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56082" w:themeColor="accent1"/>
        </w:rPr>
        <w:id w:val="1515493479"/>
        <w:docPartObj>
          <w:docPartGallery w:val="Cover Pages"/>
          <w:docPartUnique/>
        </w:docPartObj>
      </w:sdtPr>
      <w:sdtEndPr>
        <w:rPr>
          <w:rFonts w:cs="B Zar"/>
          <w:color w:val="auto"/>
          <w:sz w:val="28"/>
          <w:szCs w:val="28"/>
          <w:lang w:bidi="fa-IR"/>
        </w:rPr>
      </w:sdtEndPr>
      <w:sdtContent>
        <w:p w14:paraId="03695AE8" w14:textId="6CE52AB6" w:rsidR="004A6AF4" w:rsidRPr="004A6AF4" w:rsidRDefault="004A6AF4" w:rsidP="00CD2A0C">
          <w:pPr>
            <w:pStyle w:val="NoSpacing"/>
            <w:spacing w:before="1540" w:after="240"/>
            <w:rPr>
              <w:color w:val="156082" w:themeColor="accent1"/>
            </w:rPr>
          </w:pPr>
          <w:r>
            <w:rPr>
              <w:rFonts w:cs="B Zar"/>
              <w:noProof/>
              <w:sz w:val="28"/>
              <w:szCs w:val="28"/>
              <w:lang w:bidi="fa-IR"/>
            </w:rPr>
            <w:drawing>
              <wp:anchor distT="0" distB="0" distL="114300" distR="114300" simplePos="0" relativeHeight="251660288" behindDoc="1" locked="0" layoutInCell="1" allowOverlap="1" wp14:anchorId="5E50E022" wp14:editId="3CFC9663">
                <wp:simplePos x="0" y="0"/>
                <wp:positionH relativeFrom="margin">
                  <wp:posOffset>-535903</wp:posOffset>
                </wp:positionH>
                <wp:positionV relativeFrom="page">
                  <wp:posOffset>-13447</wp:posOffset>
                </wp:positionV>
                <wp:extent cx="5038047" cy="7579995"/>
                <wp:effectExtent l="0" t="0" r="0" b="1905"/>
                <wp:wrapNone/>
                <wp:docPr id="1477138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297" cy="75924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Zar"/>
              <w:sz w:val="28"/>
              <w:szCs w:val="28"/>
              <w:rtl/>
              <w:lang w:bidi="fa-IR"/>
            </w:rPr>
            <w:br w:type="page"/>
          </w:r>
        </w:p>
      </w:sdtContent>
    </w:sdt>
    <w:p w14:paraId="31E0999B" w14:textId="77777777" w:rsidR="00106E32" w:rsidRPr="007562F0" w:rsidRDefault="00106E32" w:rsidP="00CD2A0C">
      <w:pPr>
        <w:jc w:val="center"/>
        <w:rPr>
          <w:rFonts w:cs="B Jadid"/>
          <w:sz w:val="28"/>
          <w:szCs w:val="28"/>
          <w:rtl/>
          <w:lang w:bidi="fa-IR"/>
        </w:rPr>
      </w:pPr>
    </w:p>
    <w:p w14:paraId="7BD118BF" w14:textId="77777777" w:rsidR="00106E32" w:rsidRPr="007562F0" w:rsidRDefault="00106E32" w:rsidP="00CD2A0C">
      <w:pPr>
        <w:jc w:val="center"/>
        <w:rPr>
          <w:rFonts w:cs="B Jadid"/>
          <w:sz w:val="28"/>
          <w:szCs w:val="28"/>
          <w:rtl/>
          <w:lang w:bidi="fa-IR"/>
        </w:rPr>
      </w:pPr>
    </w:p>
    <w:p w14:paraId="1FAF4682" w14:textId="77777777" w:rsidR="00106E32" w:rsidRPr="007562F0" w:rsidRDefault="00106E32" w:rsidP="00CD2A0C">
      <w:pPr>
        <w:jc w:val="center"/>
        <w:rPr>
          <w:rFonts w:cs="B Jadid"/>
          <w:sz w:val="28"/>
          <w:szCs w:val="28"/>
          <w:lang w:bidi="fa-IR"/>
        </w:rPr>
      </w:pPr>
    </w:p>
    <w:p w14:paraId="40205E3B" w14:textId="77777777" w:rsidR="00106E32" w:rsidRDefault="00106E32" w:rsidP="00CD2A0C">
      <w:pPr>
        <w:jc w:val="center"/>
        <w:rPr>
          <w:rFonts w:cs="Bidad Light"/>
          <w:sz w:val="28"/>
          <w:szCs w:val="28"/>
          <w:rtl/>
          <w:lang w:bidi="fa-IR"/>
        </w:rPr>
      </w:pPr>
    </w:p>
    <w:p w14:paraId="133F1A9A" w14:textId="77777777" w:rsidR="00CD2A0C" w:rsidRPr="007562F0" w:rsidRDefault="00CD2A0C" w:rsidP="00CD2A0C">
      <w:pPr>
        <w:jc w:val="center"/>
        <w:rPr>
          <w:rFonts w:cs="Bidad Light"/>
          <w:sz w:val="28"/>
          <w:szCs w:val="28"/>
          <w:rtl/>
          <w:lang w:bidi="fa-IR"/>
        </w:rPr>
      </w:pPr>
    </w:p>
    <w:p w14:paraId="34CBE536" w14:textId="77777777" w:rsidR="00106E32" w:rsidRPr="007562F0" w:rsidRDefault="00106E32" w:rsidP="00CD2A0C">
      <w:pPr>
        <w:jc w:val="center"/>
        <w:rPr>
          <w:rFonts w:ascii="Harf-Fannan" w:hAnsi="Harf-Fannan" w:cs="Bidad Light"/>
          <w:sz w:val="72"/>
          <w:szCs w:val="72"/>
          <w:rtl/>
          <w:lang w:bidi="fa-IR"/>
        </w:rPr>
      </w:pPr>
      <w:r w:rsidRPr="007562F0">
        <w:rPr>
          <w:rFonts w:ascii="Harf-Fannan" w:hAnsi="Harf-Fannan" w:cs="Bidad Light"/>
          <w:sz w:val="72"/>
          <w:szCs w:val="72"/>
          <w:rtl/>
          <w:lang w:bidi="fa-IR"/>
        </w:rPr>
        <w:t>آشنائی با ائمه حدیث</w:t>
      </w:r>
    </w:p>
    <w:p w14:paraId="0D25120D" w14:textId="77777777" w:rsidR="00106E32" w:rsidRPr="007562F0" w:rsidRDefault="00106E32" w:rsidP="00CD2A0C">
      <w:pPr>
        <w:jc w:val="center"/>
        <w:rPr>
          <w:rFonts w:ascii="Harf-Fannan" w:hAnsi="Harf-Fannan" w:cs="Bidad Light"/>
          <w:sz w:val="44"/>
          <w:szCs w:val="44"/>
          <w:rtl/>
          <w:lang w:bidi="fa-IR"/>
        </w:rPr>
      </w:pPr>
      <w:r w:rsidRPr="007562F0">
        <w:rPr>
          <w:rFonts w:ascii="Harf-Fannan" w:hAnsi="Harf-Fannan" w:cs="Bidad Light"/>
          <w:sz w:val="44"/>
          <w:szCs w:val="44"/>
          <w:rtl/>
          <w:lang w:bidi="fa-IR"/>
        </w:rPr>
        <w:t>(کتب شش</w:t>
      </w:r>
      <w:r w:rsidRPr="007562F0">
        <w:rPr>
          <w:rFonts w:ascii="Sakkal Majalla" w:hAnsi="Sakkal Majalla" w:cs="Bidad Light" w:hint="cs"/>
          <w:sz w:val="44"/>
          <w:szCs w:val="44"/>
          <w:rtl/>
          <w:lang w:bidi="fa-IR"/>
        </w:rPr>
        <w:t>‌</w:t>
      </w:r>
      <w:r w:rsidRPr="007562F0">
        <w:rPr>
          <w:rFonts w:ascii="Harf-Fannan" w:hAnsi="Harf-Fannan" w:cs="Bidad Light" w:hint="cs"/>
          <w:sz w:val="44"/>
          <w:szCs w:val="44"/>
          <w:rtl/>
          <w:lang w:bidi="fa-IR"/>
        </w:rPr>
        <w:t>گانه</w:t>
      </w:r>
      <w:r w:rsidRPr="007562F0">
        <w:rPr>
          <w:rFonts w:ascii="Harf-Fannan" w:hAnsi="Harf-Fannan" w:cs="Bidad Light"/>
          <w:sz w:val="44"/>
          <w:szCs w:val="44"/>
          <w:rtl/>
          <w:lang w:bidi="fa-IR"/>
        </w:rPr>
        <w:t>)</w:t>
      </w:r>
    </w:p>
    <w:p w14:paraId="6232307F" w14:textId="77777777" w:rsidR="00106E32" w:rsidRPr="007562F0" w:rsidRDefault="00106E32" w:rsidP="00CD2A0C">
      <w:pPr>
        <w:jc w:val="center"/>
        <w:rPr>
          <w:rFonts w:cs="Bidad Light"/>
          <w:sz w:val="36"/>
          <w:szCs w:val="36"/>
          <w:rtl/>
          <w:lang w:bidi="fa-IR"/>
        </w:rPr>
      </w:pPr>
    </w:p>
    <w:p w14:paraId="32FEBD30" w14:textId="77777777" w:rsidR="00A66652" w:rsidRPr="007562F0" w:rsidRDefault="00A66652" w:rsidP="00CD2A0C">
      <w:pPr>
        <w:rPr>
          <w:rFonts w:cs="Bidad Light"/>
          <w:sz w:val="36"/>
          <w:szCs w:val="36"/>
          <w:rtl/>
          <w:lang w:bidi="fa-IR"/>
        </w:rPr>
      </w:pPr>
    </w:p>
    <w:p w14:paraId="787B13D8" w14:textId="77777777" w:rsidR="00106E32" w:rsidRDefault="00106E32" w:rsidP="00CD2A0C">
      <w:pPr>
        <w:jc w:val="center"/>
        <w:rPr>
          <w:rFonts w:cs="Bidad Light"/>
          <w:sz w:val="36"/>
          <w:szCs w:val="36"/>
          <w:rtl/>
          <w:lang w:bidi="fa-IR"/>
        </w:rPr>
      </w:pPr>
    </w:p>
    <w:p w14:paraId="5F6695C6" w14:textId="77777777" w:rsidR="00CD2A0C" w:rsidRDefault="00CD2A0C" w:rsidP="00CD2A0C">
      <w:pPr>
        <w:jc w:val="center"/>
        <w:rPr>
          <w:rFonts w:cs="Bidad Light"/>
          <w:sz w:val="36"/>
          <w:szCs w:val="36"/>
          <w:rtl/>
          <w:lang w:bidi="fa-IR"/>
        </w:rPr>
      </w:pPr>
    </w:p>
    <w:p w14:paraId="1CF9EAC9" w14:textId="77777777" w:rsidR="00CD2A0C" w:rsidRDefault="00CD2A0C" w:rsidP="00CD2A0C">
      <w:pPr>
        <w:jc w:val="center"/>
        <w:rPr>
          <w:rFonts w:cs="Bidad Light"/>
          <w:sz w:val="36"/>
          <w:szCs w:val="36"/>
          <w:rtl/>
          <w:lang w:bidi="fa-IR"/>
        </w:rPr>
      </w:pPr>
    </w:p>
    <w:p w14:paraId="6F72CC11" w14:textId="7D8CC8A2" w:rsidR="00106E32" w:rsidRPr="007562F0" w:rsidRDefault="00106E32" w:rsidP="00CD2A0C">
      <w:pPr>
        <w:jc w:val="center"/>
        <w:rPr>
          <w:rFonts w:ascii="Aldhabi" w:hAnsi="Aldhabi" w:cs="Bidad Light"/>
          <w:b/>
          <w:bCs/>
          <w:color w:val="C00000"/>
          <w:sz w:val="36"/>
          <w:szCs w:val="36"/>
          <w:rtl/>
          <w:lang w:bidi="fa-IR"/>
        </w:rPr>
      </w:pPr>
      <w:r w:rsidRPr="007562F0">
        <w:rPr>
          <w:rFonts w:ascii="Aldhabi" w:hAnsi="Aldhabi" w:cs="Bidad Light"/>
          <w:b/>
          <w:bCs/>
          <w:color w:val="C00000"/>
          <w:sz w:val="36"/>
          <w:szCs w:val="36"/>
          <w:rtl/>
          <w:lang w:bidi="fa-IR"/>
        </w:rPr>
        <w:t xml:space="preserve">تألیف: </w:t>
      </w:r>
    </w:p>
    <w:p w14:paraId="04FD61C8" w14:textId="7E4BCE1D" w:rsidR="00106E32" w:rsidRPr="007562F0" w:rsidRDefault="00106E32" w:rsidP="00CD2A0C">
      <w:pPr>
        <w:jc w:val="center"/>
        <w:rPr>
          <w:rFonts w:ascii="Harf-Fannan" w:hAnsi="Harf-Fannan" w:cs="Bidad Light"/>
          <w:sz w:val="36"/>
          <w:szCs w:val="36"/>
          <w:lang w:bidi="fa-IR"/>
        </w:rPr>
        <w:sectPr w:rsidR="00106E32" w:rsidRPr="007562F0" w:rsidSect="004A6AF4">
          <w:headerReference w:type="even" r:id="rId9"/>
          <w:headerReference w:type="default" r:id="rId10"/>
          <w:footerReference w:type="default" r:id="rId11"/>
          <w:footnotePr>
            <w:numRestart w:val="eachPage"/>
          </w:footnotePr>
          <w:pgSz w:w="7938" w:h="11907" w:code="9"/>
          <w:pgMar w:top="567" w:right="851" w:bottom="851" w:left="851" w:header="454" w:footer="0" w:gutter="0"/>
          <w:pgBorders w:display="notFirstPage" w:offsetFrom="page">
            <w:top w:val="thinThickThinSmallGap" w:sz="36" w:space="24" w:color="auto"/>
            <w:left w:val="thinThickThinSmallGap" w:sz="36" w:space="24" w:color="auto"/>
            <w:bottom w:val="thinThickThinSmallGap" w:sz="36" w:space="24" w:color="auto"/>
            <w:right w:val="thinThickThinSmallGap" w:sz="36" w:space="24" w:color="auto"/>
          </w:pgBorders>
          <w:pgNumType w:start="0"/>
          <w:cols w:space="720"/>
          <w:titlePg/>
          <w:bidi/>
          <w:rtlGutter/>
        </w:sectPr>
      </w:pPr>
      <w:r w:rsidRPr="007562F0">
        <w:rPr>
          <w:rFonts w:ascii="Harf-Fannan" w:hAnsi="Harf-Fannan" w:cs="Bidad Light"/>
          <w:sz w:val="36"/>
          <w:szCs w:val="36"/>
          <w:rtl/>
          <w:lang w:bidi="fa-IR"/>
        </w:rPr>
        <w:t>دکتر حسین تاجی گله داری</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4"/>
        <w:gridCol w:w="4332"/>
      </w:tblGrid>
      <w:tr w:rsidR="00106E32" w:rsidRPr="007562F0" w14:paraId="2747A824" w14:textId="77777777" w:rsidTr="00126524">
        <w:tc>
          <w:tcPr>
            <w:tcW w:w="1527" w:type="pct"/>
            <w:vAlign w:val="center"/>
          </w:tcPr>
          <w:p w14:paraId="079CDBB9" w14:textId="77777777" w:rsidR="00106E32" w:rsidRPr="007562F0" w:rsidRDefault="00106E32" w:rsidP="00CD2A0C">
            <w:pPr>
              <w:spacing w:after="60"/>
              <w:jc w:val="both"/>
              <w:rPr>
                <w:rFonts w:ascii="IRMitra" w:hAnsi="IRMitra" w:cs="Bidad Light"/>
                <w:b/>
                <w:bCs/>
                <w:color w:val="FF0000"/>
                <w:sz w:val="28"/>
                <w:szCs w:val="28"/>
                <w:rtl/>
              </w:rPr>
            </w:pPr>
            <w:r w:rsidRPr="007562F0">
              <w:rPr>
                <w:rFonts w:ascii="IRMitra" w:hAnsi="IRMitra" w:cs="Bidad Light" w:hint="cs"/>
                <w:b/>
                <w:bCs/>
                <w:sz w:val="28"/>
                <w:szCs w:val="28"/>
                <w:rtl/>
              </w:rPr>
              <w:lastRenderedPageBreak/>
              <w:t>عنوان</w:t>
            </w:r>
            <w:r w:rsidRPr="007562F0">
              <w:rPr>
                <w:rFonts w:ascii="IRMitra" w:hAnsi="IRMitra" w:cs="Bidad Light"/>
                <w:b/>
                <w:bCs/>
                <w:sz w:val="28"/>
                <w:szCs w:val="28"/>
                <w:rtl/>
              </w:rPr>
              <w:t xml:space="preserve"> کتاب</w:t>
            </w:r>
            <w:r w:rsidRPr="007562F0">
              <w:rPr>
                <w:rFonts w:ascii="IRMitra" w:hAnsi="IRMitra" w:cs="Bidad Light" w:hint="cs"/>
                <w:b/>
                <w:bCs/>
                <w:sz w:val="28"/>
                <w:szCs w:val="28"/>
                <w:rtl/>
              </w:rPr>
              <w:t>:</w:t>
            </w:r>
          </w:p>
        </w:tc>
        <w:tc>
          <w:tcPr>
            <w:tcW w:w="3473" w:type="pct"/>
            <w:vAlign w:val="center"/>
          </w:tcPr>
          <w:p w14:paraId="27A6062D" w14:textId="77777777" w:rsidR="00106E32" w:rsidRPr="007562F0" w:rsidRDefault="00106E32" w:rsidP="00CD2A0C">
            <w:pPr>
              <w:spacing w:after="60"/>
              <w:jc w:val="both"/>
              <w:rPr>
                <w:rFonts w:ascii="IRMitra" w:hAnsi="IRMitra" w:cs="Bidad Light"/>
                <w:color w:val="0A2F41" w:themeColor="accent1" w:themeShade="80"/>
                <w:sz w:val="28"/>
                <w:szCs w:val="28"/>
                <w:rtl/>
              </w:rPr>
            </w:pPr>
            <w:r w:rsidRPr="007562F0">
              <w:rPr>
                <w:rFonts w:ascii="IRMitra" w:hAnsi="IRMitra" w:cs="Bidad Light" w:hint="cs"/>
                <w:color w:val="0A2F41" w:themeColor="accent1" w:themeShade="80"/>
                <w:sz w:val="28"/>
                <w:szCs w:val="28"/>
                <w:rtl/>
              </w:rPr>
              <w:t>آشنائی به ائمه حدیث (کتب شش گانه)</w:t>
            </w:r>
          </w:p>
        </w:tc>
      </w:tr>
      <w:tr w:rsidR="00106E32" w:rsidRPr="007562F0" w14:paraId="1C6FF93C" w14:textId="77777777" w:rsidTr="00126524">
        <w:tc>
          <w:tcPr>
            <w:tcW w:w="1527" w:type="pct"/>
          </w:tcPr>
          <w:p w14:paraId="030A44F9" w14:textId="77777777" w:rsidR="00106E32" w:rsidRPr="007562F0" w:rsidRDefault="00106E32" w:rsidP="00CD2A0C">
            <w:pPr>
              <w:spacing w:before="60" w:after="60"/>
              <w:jc w:val="both"/>
              <w:rPr>
                <w:rFonts w:ascii="IRMitra" w:hAnsi="IRMitra" w:cs="Bidad Light"/>
                <w:b/>
                <w:bCs/>
                <w:sz w:val="28"/>
                <w:szCs w:val="28"/>
                <w:rtl/>
              </w:rPr>
            </w:pPr>
            <w:r w:rsidRPr="007562F0">
              <w:rPr>
                <w:rFonts w:ascii="IRMitra" w:hAnsi="IRMitra" w:cs="Bidad Light" w:hint="cs"/>
                <w:b/>
                <w:bCs/>
                <w:sz w:val="28"/>
                <w:szCs w:val="28"/>
                <w:rtl/>
              </w:rPr>
              <w:t>تألیف</w:t>
            </w:r>
            <w:r w:rsidRPr="007562F0">
              <w:rPr>
                <w:rFonts w:ascii="IRMitra" w:hAnsi="IRMitra" w:cs="Bidad Light"/>
                <w:b/>
                <w:bCs/>
                <w:sz w:val="28"/>
                <w:szCs w:val="28"/>
                <w:rtl/>
              </w:rPr>
              <w:t>:</w:t>
            </w:r>
          </w:p>
        </w:tc>
        <w:tc>
          <w:tcPr>
            <w:tcW w:w="3473" w:type="pct"/>
          </w:tcPr>
          <w:p w14:paraId="3C04BA68" w14:textId="77777777" w:rsidR="00106E32" w:rsidRPr="007562F0" w:rsidRDefault="00106E32" w:rsidP="00CD2A0C">
            <w:pPr>
              <w:spacing w:before="60" w:after="60"/>
              <w:jc w:val="both"/>
              <w:rPr>
                <w:rFonts w:ascii="IRMitra" w:hAnsi="IRMitra" w:cs="Bidad Light"/>
                <w:color w:val="0A2F41" w:themeColor="accent1" w:themeShade="80"/>
                <w:sz w:val="28"/>
                <w:szCs w:val="28"/>
                <w:rtl/>
              </w:rPr>
            </w:pPr>
            <w:r w:rsidRPr="007562F0">
              <w:rPr>
                <w:rFonts w:ascii="IRMitra" w:hAnsi="IRMitra" w:cs="Bidad Light" w:hint="cs"/>
                <w:color w:val="0A2F41" w:themeColor="accent1" w:themeShade="80"/>
                <w:sz w:val="28"/>
                <w:szCs w:val="28"/>
                <w:rtl/>
              </w:rPr>
              <w:t xml:space="preserve">دکتر حسین تاجی گله داری </w:t>
            </w:r>
          </w:p>
        </w:tc>
      </w:tr>
      <w:tr w:rsidR="00106E32" w:rsidRPr="007562F0" w14:paraId="7CBC616D" w14:textId="77777777" w:rsidTr="00126524">
        <w:tc>
          <w:tcPr>
            <w:tcW w:w="1527" w:type="pct"/>
            <w:vAlign w:val="center"/>
          </w:tcPr>
          <w:p w14:paraId="0EB927ED" w14:textId="77777777" w:rsidR="00106E32" w:rsidRPr="007562F0" w:rsidRDefault="00106E32" w:rsidP="00CD2A0C">
            <w:pPr>
              <w:spacing w:before="60" w:after="60"/>
              <w:jc w:val="both"/>
              <w:rPr>
                <w:rFonts w:ascii="IRMitra" w:hAnsi="IRMitra" w:cs="Bidad Light"/>
                <w:b/>
                <w:bCs/>
                <w:color w:val="FF0000"/>
                <w:sz w:val="28"/>
                <w:szCs w:val="28"/>
                <w:rtl/>
              </w:rPr>
            </w:pPr>
            <w:r w:rsidRPr="007562F0">
              <w:rPr>
                <w:rFonts w:ascii="IRMitra" w:hAnsi="IRMitra" w:cs="Bidad Light" w:hint="cs"/>
                <w:b/>
                <w:bCs/>
                <w:sz w:val="28"/>
                <w:szCs w:val="28"/>
                <w:rtl/>
              </w:rPr>
              <w:t>موضوع:</w:t>
            </w:r>
          </w:p>
        </w:tc>
        <w:tc>
          <w:tcPr>
            <w:tcW w:w="3473" w:type="pct"/>
            <w:vAlign w:val="center"/>
          </w:tcPr>
          <w:p w14:paraId="703D5A41" w14:textId="77777777" w:rsidR="00106E32" w:rsidRPr="007562F0" w:rsidRDefault="00106E32" w:rsidP="00CD2A0C">
            <w:pPr>
              <w:spacing w:before="60" w:after="60"/>
              <w:jc w:val="both"/>
              <w:rPr>
                <w:rFonts w:ascii="IRMitra" w:hAnsi="IRMitra" w:cs="Bidad Light"/>
                <w:color w:val="0A2F41" w:themeColor="accent1" w:themeShade="80"/>
                <w:sz w:val="28"/>
                <w:szCs w:val="28"/>
                <w:rtl/>
              </w:rPr>
            </w:pPr>
            <w:r w:rsidRPr="007562F0">
              <w:rPr>
                <w:rFonts w:ascii="IRMitra" w:hAnsi="IRMitra" w:cs="Bidad Light" w:hint="cs"/>
                <w:color w:val="0A2F41" w:themeColor="accent1" w:themeShade="80"/>
                <w:sz w:val="28"/>
                <w:szCs w:val="28"/>
                <w:rtl/>
              </w:rPr>
              <w:t>حدیث و سنت - تاریخ و اصول علم حدیث و رجال</w:t>
            </w:r>
          </w:p>
        </w:tc>
      </w:tr>
      <w:tr w:rsidR="00106E32" w:rsidRPr="007562F0" w14:paraId="6786D583" w14:textId="77777777" w:rsidTr="00126524">
        <w:tc>
          <w:tcPr>
            <w:tcW w:w="1527" w:type="pct"/>
            <w:vAlign w:val="center"/>
          </w:tcPr>
          <w:p w14:paraId="61F28F80" w14:textId="77777777" w:rsidR="00106E32" w:rsidRPr="007562F0" w:rsidRDefault="00106E32" w:rsidP="00CD2A0C">
            <w:pPr>
              <w:spacing w:before="60" w:after="60"/>
              <w:jc w:val="both"/>
              <w:rPr>
                <w:rFonts w:ascii="IRMitra" w:hAnsi="IRMitra" w:cs="Bidad Light"/>
                <w:b/>
                <w:bCs/>
                <w:color w:val="FF0000"/>
                <w:sz w:val="28"/>
                <w:szCs w:val="28"/>
                <w:rtl/>
              </w:rPr>
            </w:pPr>
            <w:r w:rsidRPr="007562F0">
              <w:rPr>
                <w:rFonts w:ascii="IRMitra" w:hAnsi="IRMitra" w:cs="Bidad Light" w:hint="cs"/>
                <w:b/>
                <w:bCs/>
                <w:sz w:val="28"/>
                <w:szCs w:val="28"/>
                <w:rtl/>
              </w:rPr>
              <w:t xml:space="preserve">نوبت انتشار: </w:t>
            </w:r>
          </w:p>
        </w:tc>
        <w:tc>
          <w:tcPr>
            <w:tcW w:w="3473" w:type="pct"/>
            <w:vAlign w:val="center"/>
          </w:tcPr>
          <w:p w14:paraId="317819E9" w14:textId="77777777" w:rsidR="00106E32" w:rsidRPr="007562F0" w:rsidRDefault="00106E32" w:rsidP="00CD2A0C">
            <w:pPr>
              <w:spacing w:before="60" w:after="60"/>
              <w:jc w:val="both"/>
              <w:rPr>
                <w:rFonts w:ascii="IRMitra" w:hAnsi="IRMitra" w:cs="Bidad Light"/>
                <w:color w:val="0A2F41" w:themeColor="accent1" w:themeShade="80"/>
                <w:sz w:val="28"/>
                <w:szCs w:val="28"/>
                <w:rtl/>
              </w:rPr>
            </w:pPr>
            <w:r w:rsidRPr="007562F0">
              <w:rPr>
                <w:rFonts w:ascii="IRMitra" w:hAnsi="IRMitra" w:cs="Bidad Light" w:hint="cs"/>
                <w:color w:val="0A2F41" w:themeColor="accent1" w:themeShade="80"/>
                <w:sz w:val="28"/>
                <w:szCs w:val="28"/>
                <w:rtl/>
              </w:rPr>
              <w:t xml:space="preserve">اول (دیجیتال) </w:t>
            </w:r>
          </w:p>
        </w:tc>
      </w:tr>
      <w:tr w:rsidR="007562F0" w:rsidRPr="007562F0" w14:paraId="181FC047" w14:textId="77777777" w:rsidTr="00126524">
        <w:tc>
          <w:tcPr>
            <w:tcW w:w="1527" w:type="pct"/>
            <w:vAlign w:val="center"/>
          </w:tcPr>
          <w:p w14:paraId="3AB9E293" w14:textId="77777777" w:rsidR="007562F0" w:rsidRPr="007562F0" w:rsidRDefault="007562F0" w:rsidP="00CD2A0C">
            <w:pPr>
              <w:spacing w:before="60" w:after="60"/>
              <w:jc w:val="both"/>
              <w:rPr>
                <w:rFonts w:ascii="IRMitra" w:hAnsi="IRMitra" w:cs="Bidad Light"/>
                <w:b/>
                <w:bCs/>
                <w:color w:val="FF0000"/>
                <w:sz w:val="28"/>
                <w:szCs w:val="28"/>
                <w:rtl/>
              </w:rPr>
            </w:pPr>
            <w:r w:rsidRPr="007562F0">
              <w:rPr>
                <w:rFonts w:ascii="IRMitra" w:hAnsi="IRMitra" w:cs="Bidad Light" w:hint="cs"/>
                <w:b/>
                <w:bCs/>
                <w:sz w:val="28"/>
                <w:szCs w:val="28"/>
                <w:rtl/>
              </w:rPr>
              <w:t xml:space="preserve">تاریخ انتشار: </w:t>
            </w:r>
          </w:p>
        </w:tc>
        <w:tc>
          <w:tcPr>
            <w:tcW w:w="3473" w:type="pct"/>
            <w:vAlign w:val="center"/>
          </w:tcPr>
          <w:p w14:paraId="0835EF08" w14:textId="112A05A1" w:rsidR="007562F0" w:rsidRPr="007562F0" w:rsidRDefault="007562F0" w:rsidP="00CD2A0C">
            <w:pPr>
              <w:spacing w:before="60" w:after="60"/>
              <w:jc w:val="both"/>
              <w:rPr>
                <w:rFonts w:ascii="IRMitra" w:hAnsi="IRMitra" w:cs="Bidad Light"/>
                <w:color w:val="0A2F41" w:themeColor="accent1" w:themeShade="80"/>
                <w:sz w:val="28"/>
                <w:szCs w:val="28"/>
                <w:rtl/>
                <w:lang w:bidi="fa-IR"/>
              </w:rPr>
            </w:pPr>
            <w:r w:rsidRPr="007562F0">
              <w:rPr>
                <w:rFonts w:ascii="IRMitra" w:hAnsi="IRMitra" w:cs="Bidad Light" w:hint="cs"/>
                <w:color w:val="0A2F41" w:themeColor="accent1" w:themeShade="80"/>
                <w:sz w:val="28"/>
                <w:szCs w:val="28"/>
                <w:rtl/>
                <w:lang w:bidi="fa-IR"/>
              </w:rPr>
              <w:t>آبان</w:t>
            </w:r>
            <w:r w:rsidRPr="007562F0">
              <w:rPr>
                <w:rFonts w:ascii="IRMitra" w:hAnsi="IRMitra" w:cs="Bidad Light"/>
                <w:color w:val="0A2F41" w:themeColor="accent1" w:themeShade="80"/>
                <w:sz w:val="28"/>
                <w:szCs w:val="28"/>
                <w:rtl/>
                <w:lang w:bidi="fa-IR"/>
              </w:rPr>
              <w:t xml:space="preserve"> (</w:t>
            </w:r>
            <w:r w:rsidRPr="007562F0">
              <w:rPr>
                <w:rFonts w:ascii="IRMitra" w:hAnsi="IRMitra" w:cs="Bidad Light" w:hint="cs"/>
                <w:color w:val="0A2F41" w:themeColor="accent1" w:themeShade="80"/>
                <w:sz w:val="28"/>
                <w:szCs w:val="28"/>
                <w:rtl/>
                <w:lang w:bidi="fa-IR"/>
              </w:rPr>
              <w:t>عقرب</w:t>
            </w:r>
            <w:r w:rsidRPr="007562F0">
              <w:rPr>
                <w:rFonts w:ascii="IRMitra" w:hAnsi="IRMitra" w:cs="Bidad Light"/>
                <w:color w:val="0A2F41" w:themeColor="accent1" w:themeShade="80"/>
                <w:sz w:val="28"/>
                <w:szCs w:val="28"/>
                <w:rtl/>
                <w:lang w:bidi="fa-IR"/>
              </w:rPr>
              <w:t xml:space="preserve">) </w:t>
            </w:r>
            <w:r w:rsidRPr="007562F0">
              <w:rPr>
                <w:rFonts w:ascii="IRMitra" w:hAnsi="IRMitra" w:cs="Bidad Light" w:hint="cs"/>
                <w:color w:val="0A2F41" w:themeColor="accent1" w:themeShade="80"/>
                <w:sz w:val="28"/>
                <w:szCs w:val="28"/>
                <w:rtl/>
                <w:lang w:bidi="fa-IR"/>
              </w:rPr>
              <w:t>1403</w:t>
            </w:r>
            <w:r w:rsidRPr="007562F0">
              <w:rPr>
                <w:rFonts w:ascii="IRMitra" w:hAnsi="IRMitra" w:cs="Bidad Light"/>
                <w:color w:val="0A2F41" w:themeColor="accent1" w:themeShade="80"/>
                <w:sz w:val="28"/>
                <w:szCs w:val="28"/>
                <w:rtl/>
                <w:lang w:bidi="fa-IR"/>
              </w:rPr>
              <w:t xml:space="preserve"> ه‍ .ش – </w:t>
            </w:r>
            <w:r w:rsidRPr="007562F0">
              <w:rPr>
                <w:rFonts w:ascii="IRMitra" w:hAnsi="IRMitra" w:cs="Bidad Light" w:hint="cs"/>
                <w:color w:val="0A2F41" w:themeColor="accent1" w:themeShade="80"/>
                <w:sz w:val="28"/>
                <w:szCs w:val="28"/>
                <w:rtl/>
                <w:lang w:bidi="fa-IR"/>
              </w:rPr>
              <w:t xml:space="preserve">ربیع الآخر </w:t>
            </w:r>
            <w:r w:rsidRPr="007562F0">
              <w:rPr>
                <w:rFonts w:ascii="IRMitra" w:hAnsi="IRMitra" w:cs="Bidad Light"/>
                <w:color w:val="0A2F41" w:themeColor="accent1" w:themeShade="80"/>
                <w:sz w:val="28"/>
                <w:szCs w:val="28"/>
                <w:rtl/>
                <w:lang w:bidi="fa-IR"/>
              </w:rPr>
              <w:t xml:space="preserve"> </w:t>
            </w:r>
            <w:r w:rsidRPr="007562F0">
              <w:rPr>
                <w:rFonts w:ascii="IRMitra" w:hAnsi="IRMitra" w:cs="Bidad Light" w:hint="cs"/>
                <w:color w:val="0A2F41" w:themeColor="accent1" w:themeShade="80"/>
                <w:sz w:val="28"/>
                <w:szCs w:val="28"/>
                <w:rtl/>
                <w:lang w:bidi="fa-IR"/>
              </w:rPr>
              <w:t>1446</w:t>
            </w:r>
            <w:r w:rsidRPr="007562F0">
              <w:rPr>
                <w:rFonts w:ascii="IRMitra" w:hAnsi="IRMitra" w:cs="Bidad Light"/>
                <w:color w:val="0A2F41" w:themeColor="accent1" w:themeShade="80"/>
                <w:sz w:val="28"/>
                <w:szCs w:val="28"/>
                <w:rtl/>
                <w:lang w:bidi="fa-IR"/>
              </w:rPr>
              <w:t xml:space="preserve"> ه‍ .ق</w:t>
            </w:r>
          </w:p>
        </w:tc>
      </w:tr>
      <w:tr w:rsidR="00106E32" w:rsidRPr="007562F0" w14:paraId="2AD33D2C" w14:textId="77777777" w:rsidTr="00126524">
        <w:tc>
          <w:tcPr>
            <w:tcW w:w="1527" w:type="pct"/>
            <w:vAlign w:val="center"/>
          </w:tcPr>
          <w:p w14:paraId="15202A61" w14:textId="77777777" w:rsidR="00106E32" w:rsidRPr="007562F0" w:rsidRDefault="00106E32" w:rsidP="00CD2A0C">
            <w:pPr>
              <w:spacing w:before="60" w:after="60"/>
              <w:jc w:val="both"/>
              <w:rPr>
                <w:rFonts w:ascii="IRMitra" w:hAnsi="IRMitra" w:cs="Bidad Light"/>
                <w:b/>
                <w:bCs/>
                <w:sz w:val="28"/>
                <w:szCs w:val="28"/>
                <w:rtl/>
              </w:rPr>
            </w:pPr>
            <w:r w:rsidRPr="007562F0">
              <w:rPr>
                <w:rFonts w:ascii="IRMitra" w:hAnsi="IRMitra" w:cs="Bidad Light" w:hint="cs"/>
                <w:b/>
                <w:bCs/>
                <w:sz w:val="28"/>
                <w:szCs w:val="28"/>
                <w:rtl/>
              </w:rPr>
              <w:t xml:space="preserve">منبع: </w:t>
            </w:r>
          </w:p>
        </w:tc>
        <w:tc>
          <w:tcPr>
            <w:tcW w:w="3473" w:type="pct"/>
            <w:vAlign w:val="center"/>
          </w:tcPr>
          <w:p w14:paraId="0E0682C3" w14:textId="30C283A2" w:rsidR="00106E32" w:rsidRPr="007562F0" w:rsidRDefault="00A66652" w:rsidP="00CD2A0C">
            <w:pPr>
              <w:spacing w:before="60" w:after="60"/>
              <w:jc w:val="both"/>
              <w:rPr>
                <w:rFonts w:ascii="IRMitra" w:hAnsi="IRMitra" w:cs="Bidad Light"/>
                <w:color w:val="0A2F41" w:themeColor="accent1" w:themeShade="80"/>
                <w:sz w:val="28"/>
                <w:szCs w:val="28"/>
                <w:rtl/>
                <w:lang w:bidi="fa-IR"/>
              </w:rPr>
            </w:pPr>
            <w:r w:rsidRPr="007562F0">
              <w:rPr>
                <w:rFonts w:ascii="IRMitra" w:hAnsi="IRMitra" w:cs="Bidad Light" w:hint="cs"/>
                <w:color w:val="0A2F41" w:themeColor="accent1" w:themeShade="80"/>
                <w:sz w:val="28"/>
                <w:szCs w:val="28"/>
                <w:rtl/>
                <w:lang w:bidi="fa-IR"/>
              </w:rPr>
              <w:t>کتابخانه رشد</w:t>
            </w:r>
          </w:p>
        </w:tc>
      </w:tr>
    </w:tbl>
    <w:p w14:paraId="7D756D3E" w14:textId="66A7F7C5" w:rsidR="00106E32" w:rsidRPr="007562F0" w:rsidRDefault="001D323C" w:rsidP="00CD2A0C">
      <w:pPr>
        <w:rPr>
          <w:rFonts w:cs="Bidad Light"/>
          <w:b/>
          <w:bCs/>
          <w:sz w:val="28"/>
          <w:szCs w:val="28"/>
          <w:rtl/>
          <w:lang w:bidi="fa-IR"/>
        </w:rPr>
      </w:pPr>
      <w:bookmarkStart w:id="0" w:name="_Hlk182161574"/>
      <w:r w:rsidRPr="00D06E81">
        <w:rPr>
          <w:rFonts w:cs="Bidad Light"/>
          <w:noProof/>
          <w:sz w:val="2"/>
          <w:szCs w:val="2"/>
          <w:lang w:bidi="fa-IR"/>
        </w:rPr>
        <mc:AlternateContent>
          <mc:Choice Requires="wps">
            <w:drawing>
              <wp:anchor distT="0" distB="0" distL="114300" distR="114300" simplePos="0" relativeHeight="251663360" behindDoc="1" locked="0" layoutInCell="1" allowOverlap="1" wp14:anchorId="15654056" wp14:editId="05E4D5F5">
                <wp:simplePos x="0" y="0"/>
                <wp:positionH relativeFrom="margin">
                  <wp:align>center</wp:align>
                </wp:positionH>
                <wp:positionV relativeFrom="margin">
                  <wp:posOffset>3897630</wp:posOffset>
                </wp:positionV>
                <wp:extent cx="4267200" cy="3028950"/>
                <wp:effectExtent l="0" t="0" r="19050" b="19050"/>
                <wp:wrapNone/>
                <wp:docPr id="326701860" name="Text Box 4"/>
                <wp:cNvGraphicFramePr/>
                <a:graphic xmlns:a="http://schemas.openxmlformats.org/drawingml/2006/main">
                  <a:graphicData uri="http://schemas.microsoft.com/office/word/2010/wordprocessingShape">
                    <wps:wsp>
                      <wps:cNvSpPr txBox="1"/>
                      <wps:spPr>
                        <a:xfrm>
                          <a:off x="0" y="0"/>
                          <a:ext cx="4267200" cy="3028950"/>
                        </a:xfrm>
                        <a:prstGeom prst="rect">
                          <a:avLst/>
                        </a:prstGeom>
                        <a:ln/>
                      </wps:spPr>
                      <wps:style>
                        <a:lnRef idx="2">
                          <a:schemeClr val="dk1"/>
                        </a:lnRef>
                        <a:fillRef idx="1">
                          <a:schemeClr val="lt1"/>
                        </a:fillRef>
                        <a:effectRef idx="0">
                          <a:schemeClr val="dk1"/>
                        </a:effectRef>
                        <a:fontRef idx="minor">
                          <a:schemeClr val="dk1"/>
                        </a:fontRef>
                      </wps:style>
                      <wps:txbx>
                        <w:txbxContent>
                          <w:p w14:paraId="4A795FC8" w14:textId="77777777" w:rsidR="001D323C" w:rsidRDefault="001D323C" w:rsidP="001D323C">
                            <w:pPr>
                              <w:widowControl w:val="0"/>
                              <w:tabs>
                                <w:tab w:val="right" w:leader="dot" w:pos="5138"/>
                              </w:tabs>
                              <w:spacing w:before="60" w:after="60" w:line="312" w:lineRule="auto"/>
                              <w:jc w:val="center"/>
                              <w:rPr>
                                <w:rFonts w:ascii="Literata" w:hAnsi="Literata" w:cs="Bidad Light"/>
                                <w:sz w:val="28"/>
                                <w:szCs w:val="28"/>
                                <w:rtl/>
                                <w:lang w:bidi="fa-IR"/>
                              </w:rPr>
                            </w:pPr>
                            <w:r>
                              <w:rPr>
                                <w:rFonts w:ascii="Literata" w:hAnsi="Literata" w:cs="Bidad Light" w:hint="cs"/>
                                <w:sz w:val="28"/>
                                <w:szCs w:val="28"/>
                                <w:rtl/>
                                <w:lang w:bidi="fa-IR"/>
                              </w:rPr>
                              <w:t>این کتاب از سایت کتابخانه الکترونیکی رشد دانلود شده است.</w:t>
                            </w:r>
                          </w:p>
                          <w:p w14:paraId="2D5C4670" w14:textId="77777777" w:rsidR="001D323C" w:rsidRPr="00391C9E" w:rsidRDefault="001D323C" w:rsidP="001D323C">
                            <w:pPr>
                              <w:widowControl w:val="0"/>
                              <w:tabs>
                                <w:tab w:val="right" w:leader="dot" w:pos="5138"/>
                              </w:tabs>
                              <w:spacing w:before="60" w:after="60" w:line="312" w:lineRule="auto"/>
                              <w:jc w:val="center"/>
                              <w:rPr>
                                <w:rFonts w:ascii="Literata" w:hAnsi="Literata" w:cs="Bidad Light" w:hint="cs"/>
                                <w:sz w:val="28"/>
                                <w:szCs w:val="28"/>
                                <w:rtl/>
                                <w:lang w:bidi="fa-IR"/>
                              </w:rPr>
                            </w:pPr>
                            <w:r w:rsidRPr="00391C9E">
                              <w:rPr>
                                <w:rFonts w:ascii="Literata" w:hAnsi="Literata" w:cs="Bidad Light" w:hint="cs"/>
                                <w:sz w:val="28"/>
                                <w:szCs w:val="28"/>
                                <w:rtl/>
                                <w:lang w:bidi="fa-IR"/>
                              </w:rPr>
                              <w:t>آدرس</w:t>
                            </w:r>
                            <w:r>
                              <w:rPr>
                                <w:rFonts w:ascii="Literata" w:hAnsi="Literata" w:cs="Bidad Light" w:hint="cs"/>
                                <w:sz w:val="28"/>
                                <w:szCs w:val="28"/>
                                <w:rtl/>
                                <w:lang w:bidi="fa-IR"/>
                              </w:rPr>
                              <w:t xml:space="preserve"> های</w:t>
                            </w:r>
                            <w:r w:rsidRPr="00391C9E">
                              <w:rPr>
                                <w:rFonts w:ascii="Literata" w:hAnsi="Literata" w:cs="Bidad Light" w:hint="cs"/>
                                <w:sz w:val="28"/>
                                <w:szCs w:val="28"/>
                                <w:rtl/>
                                <w:lang w:bidi="fa-IR"/>
                              </w:rPr>
                              <w:t xml:space="preserve"> اینترنتی کتابخانه رشد</w:t>
                            </w:r>
                            <w:r>
                              <w:rPr>
                                <w:rFonts w:ascii="Literata" w:hAnsi="Literata" w:cs="Bidad Light" w:hint="cs"/>
                                <w:sz w:val="28"/>
                                <w:szCs w:val="28"/>
                                <w:rtl/>
                                <w:lang w:bidi="fa-IR"/>
                              </w:rPr>
                              <w:t xml:space="preserve"> :</w:t>
                            </w:r>
                          </w:p>
                          <w:p w14:paraId="4806F4CE" w14:textId="77777777" w:rsidR="001D323C" w:rsidRDefault="001D323C" w:rsidP="001D323C">
                            <w:pPr>
                              <w:widowControl w:val="0"/>
                              <w:tabs>
                                <w:tab w:val="right" w:leader="dot" w:pos="5138"/>
                              </w:tabs>
                              <w:spacing w:before="60" w:after="60" w:line="312" w:lineRule="auto"/>
                              <w:jc w:val="center"/>
                              <w:rPr>
                                <w:rFonts w:ascii="Literata" w:hAnsi="Literata" w:cs="Bidad Light"/>
                                <w:sz w:val="28"/>
                                <w:szCs w:val="28"/>
                              </w:rPr>
                            </w:pPr>
                            <w:r>
                              <w:rPr>
                                <w:rFonts w:ascii="Literata" w:hAnsi="Literata" w:cs="Bidad Light"/>
                                <w:sz w:val="28"/>
                                <w:szCs w:val="28"/>
                              </w:rPr>
                              <w:t xml:space="preserve">  </w:t>
                            </w:r>
                            <w:hyperlink r:id="rId12" w:history="1">
                              <w:r w:rsidRPr="009C75C1">
                                <w:rPr>
                                  <w:rStyle w:val="Hyperlink"/>
                                  <w:rFonts w:ascii="Literata" w:hAnsi="Literata" w:cs="Bidad Light"/>
                                  <w:sz w:val="28"/>
                                  <w:szCs w:val="28"/>
                                </w:rPr>
                                <w:t>www.roshdlib.com</w:t>
                              </w:r>
                            </w:hyperlink>
                          </w:p>
                          <w:p w14:paraId="4DEA4C91" w14:textId="77777777" w:rsidR="001D323C" w:rsidRPr="00391C9E" w:rsidRDefault="001D323C" w:rsidP="001D323C">
                            <w:pPr>
                              <w:widowControl w:val="0"/>
                              <w:tabs>
                                <w:tab w:val="right" w:leader="dot" w:pos="5138"/>
                              </w:tabs>
                              <w:spacing w:before="60" w:after="60" w:line="312" w:lineRule="auto"/>
                              <w:jc w:val="center"/>
                              <w:rPr>
                                <w:rFonts w:ascii="Literata" w:hAnsi="Literata" w:cs="Bidad Light"/>
                                <w:sz w:val="28"/>
                                <w:szCs w:val="28"/>
                              </w:rPr>
                            </w:pPr>
                            <w:hyperlink r:id="rId13" w:history="1">
                              <w:r w:rsidRPr="009C75C1">
                                <w:rPr>
                                  <w:rStyle w:val="Hyperlink"/>
                                  <w:rFonts w:ascii="Literata" w:hAnsi="Literata" w:cs="Bidad Light"/>
                                  <w:sz w:val="28"/>
                                  <w:szCs w:val="28"/>
                                </w:rPr>
                                <w:t>www.roshdlib.net</w:t>
                              </w:r>
                            </w:hyperlink>
                          </w:p>
                          <w:p w14:paraId="30882653" w14:textId="77777777" w:rsidR="001D323C" w:rsidRDefault="001D323C" w:rsidP="001D323C">
                            <w:pPr>
                              <w:spacing w:line="312" w:lineRule="auto"/>
                              <w:jc w:val="center"/>
                              <w:rPr>
                                <w:rFonts w:ascii="Literata" w:hAnsi="Literata" w:cs="Bidad Light"/>
                                <w:sz w:val="28"/>
                                <w:szCs w:val="28"/>
                                <w:rtl/>
                              </w:rPr>
                            </w:pPr>
                            <w:hyperlink r:id="rId14" w:history="1">
                              <w:r w:rsidRPr="009C75C1">
                                <w:rPr>
                                  <w:rStyle w:val="Hyperlink"/>
                                  <w:rFonts w:ascii="Literata" w:hAnsi="Literata" w:cs="Bidad Light"/>
                                  <w:sz w:val="28"/>
                                  <w:szCs w:val="28"/>
                                </w:rPr>
                                <w:t>www.roshdlib.org</w:t>
                              </w:r>
                            </w:hyperlink>
                          </w:p>
                          <w:p w14:paraId="72331B36" w14:textId="77777777" w:rsidR="001D323C" w:rsidRDefault="001D323C" w:rsidP="001D323C">
                            <w:pPr>
                              <w:spacing w:line="312" w:lineRule="auto"/>
                              <w:jc w:val="center"/>
                              <w:rPr>
                                <w:rFonts w:ascii="Literata" w:hAnsi="Literata" w:cs="Bidad Light"/>
                                <w:sz w:val="28"/>
                                <w:szCs w:val="28"/>
                                <w:rtl/>
                                <w:lang w:bidi="fa-IR"/>
                              </w:rPr>
                            </w:pPr>
                            <w:r>
                              <w:rPr>
                                <w:rFonts w:ascii="Literata" w:hAnsi="Literata" w:cs="Bidad Light" w:hint="cs"/>
                                <w:sz w:val="28"/>
                                <w:szCs w:val="28"/>
                                <w:rtl/>
                              </w:rPr>
                              <w:t xml:space="preserve">رسانه هاى </w:t>
                            </w:r>
                            <w:r>
                              <w:rPr>
                                <w:rFonts w:ascii="Literata" w:hAnsi="Literata" w:cs="Bidad Light" w:hint="cs"/>
                                <w:sz w:val="28"/>
                                <w:szCs w:val="28"/>
                                <w:rtl/>
                                <w:lang w:bidi="fa-IR"/>
                              </w:rPr>
                              <w:t>اجتماعی :</w:t>
                            </w:r>
                          </w:p>
                          <w:p w14:paraId="2DA7D763" w14:textId="77777777" w:rsidR="001D323C" w:rsidRPr="00391C9E" w:rsidRDefault="001D323C" w:rsidP="001D323C">
                            <w:pPr>
                              <w:spacing w:line="312" w:lineRule="auto"/>
                              <w:jc w:val="center"/>
                              <w:rPr>
                                <w:rFonts w:cs="Bidad Light"/>
                                <w:sz w:val="28"/>
                                <w:szCs w:val="28"/>
                                <w:lang w:bidi="fa-IR"/>
                              </w:rPr>
                            </w:pPr>
                            <w:r>
                              <w:rPr>
                                <w:rFonts w:cs="Bidad Light"/>
                                <w:sz w:val="28"/>
                                <w:szCs w:val="28"/>
                                <w:lang w:bidi="fa-IR"/>
                              </w:rPr>
                              <w:t xml:space="preserve">                        </w:t>
                            </w:r>
                            <w:proofErr w:type="spellStart"/>
                            <w:r>
                              <w:rPr>
                                <w:rFonts w:cs="Bidad Light"/>
                                <w:sz w:val="28"/>
                                <w:szCs w:val="28"/>
                                <w:lang w:bidi="fa-IR"/>
                              </w:rPr>
                              <w:t>roshdlib</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54056" id="_x0000_t202" coordsize="21600,21600" o:spt="202" path="m,l,21600r21600,l21600,xe">
                <v:stroke joinstyle="miter"/>
                <v:path gradientshapeok="t" o:connecttype="rect"/>
              </v:shapetype>
              <v:shape id="Text Box 4" o:spid="_x0000_s1026" type="#_x0000_t202" style="position:absolute;left:0;text-align:left;margin-left:0;margin-top:306.9pt;width:336pt;height:238.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" fillcolor="white [3201]" strokecolor="black [3200]" strokeweight="1pt">
                <v:textbox>
                  <w:txbxContent>
                    <w:p w14:paraId="4A795FC8" w14:textId="77777777" w:rsidR="001D323C" w:rsidRDefault="001D323C" w:rsidP="001D323C">
                      <w:pPr>
                        <w:widowControl w:val="0"/>
                        <w:tabs>
                          <w:tab w:val="right" w:leader="dot" w:pos="5138"/>
                        </w:tabs>
                        <w:spacing w:before="60" w:after="60" w:line="312" w:lineRule="auto"/>
                        <w:jc w:val="center"/>
                        <w:rPr>
                          <w:rFonts w:ascii="Literata" w:hAnsi="Literata" w:cs="Bidad Light"/>
                          <w:sz w:val="28"/>
                          <w:szCs w:val="28"/>
                          <w:rtl/>
                          <w:lang w:bidi="fa-IR"/>
                        </w:rPr>
                      </w:pPr>
                      <w:r>
                        <w:rPr>
                          <w:rFonts w:ascii="Literata" w:hAnsi="Literata" w:cs="Bidad Light" w:hint="cs"/>
                          <w:sz w:val="28"/>
                          <w:szCs w:val="28"/>
                          <w:rtl/>
                          <w:lang w:bidi="fa-IR"/>
                        </w:rPr>
                        <w:t>این کتاب از سایت کتابخانه الکترونیکی رشد دانلود شده است.</w:t>
                      </w:r>
                    </w:p>
                    <w:p w14:paraId="2D5C4670" w14:textId="77777777" w:rsidR="001D323C" w:rsidRPr="00391C9E" w:rsidRDefault="001D323C" w:rsidP="001D323C">
                      <w:pPr>
                        <w:widowControl w:val="0"/>
                        <w:tabs>
                          <w:tab w:val="right" w:leader="dot" w:pos="5138"/>
                        </w:tabs>
                        <w:spacing w:before="60" w:after="60" w:line="312" w:lineRule="auto"/>
                        <w:jc w:val="center"/>
                        <w:rPr>
                          <w:rFonts w:ascii="Literata" w:hAnsi="Literata" w:cs="Bidad Light" w:hint="cs"/>
                          <w:sz w:val="28"/>
                          <w:szCs w:val="28"/>
                          <w:rtl/>
                          <w:lang w:bidi="fa-IR"/>
                        </w:rPr>
                      </w:pPr>
                      <w:r w:rsidRPr="00391C9E">
                        <w:rPr>
                          <w:rFonts w:ascii="Literata" w:hAnsi="Literata" w:cs="Bidad Light" w:hint="cs"/>
                          <w:sz w:val="28"/>
                          <w:szCs w:val="28"/>
                          <w:rtl/>
                          <w:lang w:bidi="fa-IR"/>
                        </w:rPr>
                        <w:t>آدرس</w:t>
                      </w:r>
                      <w:r>
                        <w:rPr>
                          <w:rFonts w:ascii="Literata" w:hAnsi="Literata" w:cs="Bidad Light" w:hint="cs"/>
                          <w:sz w:val="28"/>
                          <w:szCs w:val="28"/>
                          <w:rtl/>
                          <w:lang w:bidi="fa-IR"/>
                        </w:rPr>
                        <w:t xml:space="preserve"> های</w:t>
                      </w:r>
                      <w:r w:rsidRPr="00391C9E">
                        <w:rPr>
                          <w:rFonts w:ascii="Literata" w:hAnsi="Literata" w:cs="Bidad Light" w:hint="cs"/>
                          <w:sz w:val="28"/>
                          <w:szCs w:val="28"/>
                          <w:rtl/>
                          <w:lang w:bidi="fa-IR"/>
                        </w:rPr>
                        <w:t xml:space="preserve"> اینترنتی کتابخانه رشد</w:t>
                      </w:r>
                      <w:r>
                        <w:rPr>
                          <w:rFonts w:ascii="Literata" w:hAnsi="Literata" w:cs="Bidad Light" w:hint="cs"/>
                          <w:sz w:val="28"/>
                          <w:szCs w:val="28"/>
                          <w:rtl/>
                          <w:lang w:bidi="fa-IR"/>
                        </w:rPr>
                        <w:t xml:space="preserve"> :</w:t>
                      </w:r>
                    </w:p>
                    <w:p w14:paraId="4806F4CE" w14:textId="77777777" w:rsidR="001D323C" w:rsidRDefault="001D323C" w:rsidP="001D323C">
                      <w:pPr>
                        <w:widowControl w:val="0"/>
                        <w:tabs>
                          <w:tab w:val="right" w:leader="dot" w:pos="5138"/>
                        </w:tabs>
                        <w:spacing w:before="60" w:after="60" w:line="312" w:lineRule="auto"/>
                        <w:jc w:val="center"/>
                        <w:rPr>
                          <w:rFonts w:ascii="Literata" w:hAnsi="Literata" w:cs="Bidad Light"/>
                          <w:sz w:val="28"/>
                          <w:szCs w:val="28"/>
                        </w:rPr>
                      </w:pPr>
                      <w:r>
                        <w:rPr>
                          <w:rFonts w:ascii="Literata" w:hAnsi="Literata" w:cs="Bidad Light"/>
                          <w:sz w:val="28"/>
                          <w:szCs w:val="28"/>
                        </w:rPr>
                        <w:t xml:space="preserve">  </w:t>
                      </w:r>
                      <w:hyperlink r:id="rId15" w:history="1">
                        <w:r w:rsidRPr="009C75C1">
                          <w:rPr>
                            <w:rStyle w:val="Hyperlink"/>
                            <w:rFonts w:ascii="Literata" w:hAnsi="Literata" w:cs="Bidad Light"/>
                            <w:sz w:val="28"/>
                            <w:szCs w:val="28"/>
                          </w:rPr>
                          <w:t>www.roshdlib.com</w:t>
                        </w:r>
                      </w:hyperlink>
                    </w:p>
                    <w:p w14:paraId="4DEA4C91" w14:textId="77777777" w:rsidR="001D323C" w:rsidRPr="00391C9E" w:rsidRDefault="001D323C" w:rsidP="001D323C">
                      <w:pPr>
                        <w:widowControl w:val="0"/>
                        <w:tabs>
                          <w:tab w:val="right" w:leader="dot" w:pos="5138"/>
                        </w:tabs>
                        <w:spacing w:before="60" w:after="60" w:line="312" w:lineRule="auto"/>
                        <w:jc w:val="center"/>
                        <w:rPr>
                          <w:rFonts w:ascii="Literata" w:hAnsi="Literata" w:cs="Bidad Light"/>
                          <w:sz w:val="28"/>
                          <w:szCs w:val="28"/>
                        </w:rPr>
                      </w:pPr>
                      <w:hyperlink r:id="rId16" w:history="1">
                        <w:r w:rsidRPr="009C75C1">
                          <w:rPr>
                            <w:rStyle w:val="Hyperlink"/>
                            <w:rFonts w:ascii="Literata" w:hAnsi="Literata" w:cs="Bidad Light"/>
                            <w:sz w:val="28"/>
                            <w:szCs w:val="28"/>
                          </w:rPr>
                          <w:t>www.roshdlib.net</w:t>
                        </w:r>
                      </w:hyperlink>
                    </w:p>
                    <w:p w14:paraId="30882653" w14:textId="77777777" w:rsidR="001D323C" w:rsidRDefault="001D323C" w:rsidP="001D323C">
                      <w:pPr>
                        <w:spacing w:line="312" w:lineRule="auto"/>
                        <w:jc w:val="center"/>
                        <w:rPr>
                          <w:rFonts w:ascii="Literata" w:hAnsi="Literata" w:cs="Bidad Light"/>
                          <w:sz w:val="28"/>
                          <w:szCs w:val="28"/>
                          <w:rtl/>
                        </w:rPr>
                      </w:pPr>
                      <w:hyperlink r:id="rId17" w:history="1">
                        <w:r w:rsidRPr="009C75C1">
                          <w:rPr>
                            <w:rStyle w:val="Hyperlink"/>
                            <w:rFonts w:ascii="Literata" w:hAnsi="Literata" w:cs="Bidad Light"/>
                            <w:sz w:val="28"/>
                            <w:szCs w:val="28"/>
                          </w:rPr>
                          <w:t>www.roshdlib.org</w:t>
                        </w:r>
                      </w:hyperlink>
                    </w:p>
                    <w:p w14:paraId="72331B36" w14:textId="77777777" w:rsidR="001D323C" w:rsidRDefault="001D323C" w:rsidP="001D323C">
                      <w:pPr>
                        <w:spacing w:line="312" w:lineRule="auto"/>
                        <w:jc w:val="center"/>
                        <w:rPr>
                          <w:rFonts w:ascii="Literata" w:hAnsi="Literata" w:cs="Bidad Light"/>
                          <w:sz w:val="28"/>
                          <w:szCs w:val="28"/>
                          <w:rtl/>
                          <w:lang w:bidi="fa-IR"/>
                        </w:rPr>
                      </w:pPr>
                      <w:r>
                        <w:rPr>
                          <w:rFonts w:ascii="Literata" w:hAnsi="Literata" w:cs="Bidad Light" w:hint="cs"/>
                          <w:sz w:val="28"/>
                          <w:szCs w:val="28"/>
                          <w:rtl/>
                        </w:rPr>
                        <w:t xml:space="preserve">رسانه هاى </w:t>
                      </w:r>
                      <w:r>
                        <w:rPr>
                          <w:rFonts w:ascii="Literata" w:hAnsi="Literata" w:cs="Bidad Light" w:hint="cs"/>
                          <w:sz w:val="28"/>
                          <w:szCs w:val="28"/>
                          <w:rtl/>
                          <w:lang w:bidi="fa-IR"/>
                        </w:rPr>
                        <w:t>اجتماعی :</w:t>
                      </w:r>
                    </w:p>
                    <w:p w14:paraId="2DA7D763" w14:textId="77777777" w:rsidR="001D323C" w:rsidRPr="00391C9E" w:rsidRDefault="001D323C" w:rsidP="001D323C">
                      <w:pPr>
                        <w:spacing w:line="312" w:lineRule="auto"/>
                        <w:jc w:val="center"/>
                        <w:rPr>
                          <w:rFonts w:cs="Bidad Light"/>
                          <w:sz w:val="28"/>
                          <w:szCs w:val="28"/>
                          <w:lang w:bidi="fa-IR"/>
                        </w:rPr>
                      </w:pPr>
                      <w:r>
                        <w:rPr>
                          <w:rFonts w:cs="Bidad Light"/>
                          <w:sz w:val="28"/>
                          <w:szCs w:val="28"/>
                          <w:lang w:bidi="fa-IR"/>
                        </w:rPr>
                        <w:t xml:space="preserve">                        </w:t>
                      </w:r>
                      <w:proofErr w:type="spellStart"/>
                      <w:r>
                        <w:rPr>
                          <w:rFonts w:cs="Bidad Light"/>
                          <w:sz w:val="28"/>
                          <w:szCs w:val="28"/>
                          <w:lang w:bidi="fa-IR"/>
                        </w:rPr>
                        <w:t>roshdlib</w:t>
                      </w:r>
                      <w:proofErr w:type="spellEnd"/>
                    </w:p>
                  </w:txbxContent>
                </v:textbox>
                <w10:wrap anchorx="margin" anchory="margin"/>
              </v:shape>
            </w:pict>
          </mc:Fallback>
        </mc:AlternateContent>
      </w:r>
    </w:p>
    <w:bookmarkEnd w:id="0"/>
    <w:p w14:paraId="29F30D84" w14:textId="54D93EF8" w:rsidR="001F1E25" w:rsidRPr="007562F0" w:rsidRDefault="001D323C" w:rsidP="00CD2A0C">
      <w:pPr>
        <w:pStyle w:val="StyleComplexBLotus12ptJustifiedFirstline05cm"/>
        <w:spacing w:line="240" w:lineRule="auto"/>
        <w:ind w:firstLine="0"/>
        <w:rPr>
          <w:rFonts w:ascii="IranNastaliq" w:hAnsi="IranNastaliq" w:cs="Bidad Light" w:hint="cs"/>
          <w:sz w:val="28"/>
          <w:szCs w:val="28"/>
          <w:rtl/>
          <w:lang w:bidi="fa-IR"/>
        </w:rPr>
      </w:pPr>
      <w:r w:rsidRPr="00D06E81">
        <w:rPr>
          <w:rFonts w:cs="Bidad Light"/>
          <w:noProof/>
          <w:sz w:val="2"/>
          <w:szCs w:val="2"/>
          <w:lang w:bidi="fa-IR"/>
        </w:rPr>
        <w:drawing>
          <wp:anchor distT="0" distB="0" distL="114300" distR="114300" simplePos="0" relativeHeight="251662336" behindDoc="0" locked="0" layoutInCell="1" allowOverlap="1" wp14:anchorId="38197C27" wp14:editId="7177E503">
            <wp:simplePos x="0" y="0"/>
            <wp:positionH relativeFrom="column">
              <wp:posOffset>1151890</wp:posOffset>
            </wp:positionH>
            <wp:positionV relativeFrom="margin">
              <wp:posOffset>6486525</wp:posOffset>
            </wp:positionV>
            <wp:extent cx="694690" cy="250190"/>
            <wp:effectExtent l="0" t="0" r="0" b="0"/>
            <wp:wrapNone/>
            <wp:docPr id="1330667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p>
    <w:p w14:paraId="1CECF197" w14:textId="282F193F" w:rsidR="007562F0" w:rsidRPr="001D323C" w:rsidRDefault="007562F0" w:rsidP="00CD2A0C">
      <w:pPr>
        <w:pStyle w:val="StyleComplexBLotus12ptJustifiedFirstline05cm"/>
        <w:spacing w:line="240" w:lineRule="auto"/>
        <w:ind w:firstLine="0"/>
        <w:jc w:val="center"/>
        <w:rPr>
          <w:rFonts w:asciiTheme="minorHAnsi" w:hAnsiTheme="minorHAnsi" w:cs="Bidad Light"/>
          <w:sz w:val="28"/>
          <w:szCs w:val="28"/>
          <w:rtl/>
          <w:lang w:bidi="fa-IR"/>
        </w:rPr>
        <w:sectPr w:rsidR="007562F0" w:rsidRPr="001D323C" w:rsidSect="00106E32">
          <w:footnotePr>
            <w:numRestart w:val="eachPage"/>
          </w:footnotePr>
          <w:pgSz w:w="7938" w:h="11907" w:code="9"/>
          <w:pgMar w:top="567" w:right="851" w:bottom="851" w:left="851" w:header="454" w:footer="0" w:gutter="0"/>
          <w:cols w:space="720"/>
          <w:titlePg/>
          <w:bidi/>
          <w:rtlGutter/>
        </w:sectPr>
      </w:pPr>
    </w:p>
    <w:p w14:paraId="48FCF051" w14:textId="59774318" w:rsidR="00106E32" w:rsidRPr="00CD2A0C" w:rsidRDefault="00106E32" w:rsidP="00CD2A0C">
      <w:pPr>
        <w:pStyle w:val="StyleComplexBLotus12ptJustifiedFirstline05cm"/>
        <w:spacing w:line="240" w:lineRule="auto"/>
        <w:ind w:firstLine="0"/>
        <w:jc w:val="center"/>
        <w:rPr>
          <w:rFonts w:ascii="Aldhabi" w:hAnsi="Aldhabi" w:cs="Bidad Light"/>
          <w:sz w:val="30"/>
          <w:szCs w:val="30"/>
          <w:rtl/>
          <w:lang w:bidi="fa-IR"/>
        </w:rPr>
      </w:pPr>
      <w:r w:rsidRPr="00CD2A0C">
        <w:rPr>
          <w:rFonts w:ascii="Aldhabi" w:hAnsi="Aldhabi" w:cs="Bidad Light"/>
          <w:sz w:val="30"/>
          <w:szCs w:val="30"/>
          <w:rtl/>
          <w:lang w:bidi="fa-IR"/>
        </w:rPr>
        <w:lastRenderedPageBreak/>
        <w:t>بسم الله الرحمن ا</w:t>
      </w:r>
      <w:r w:rsidR="00B52854" w:rsidRPr="00CD2A0C">
        <w:rPr>
          <w:rFonts w:ascii="Aldhabi" w:hAnsi="Aldhabi" w:cs="Bidad Light"/>
          <w:sz w:val="30"/>
          <w:szCs w:val="30"/>
          <w:rtl/>
          <w:lang w:bidi="fa-IR"/>
        </w:rPr>
        <w:t>لرحیم</w:t>
      </w:r>
    </w:p>
    <w:p w14:paraId="2A9C31B0" w14:textId="77777777" w:rsidR="00106E32" w:rsidRPr="00CD2A0C" w:rsidRDefault="00106E32" w:rsidP="00CD2A0C">
      <w:pPr>
        <w:pStyle w:val="a"/>
        <w:rPr>
          <w:rFonts w:ascii="Harf-Fannan" w:hAnsi="Harf-Fannan" w:cs="Bidad Light"/>
          <w:color w:val="0070C0"/>
          <w:sz w:val="28"/>
          <w:szCs w:val="28"/>
          <w:rtl/>
        </w:rPr>
      </w:pPr>
      <w:bookmarkStart w:id="1" w:name="_Toc435366853"/>
      <w:r w:rsidRPr="00CD2A0C">
        <w:rPr>
          <w:rFonts w:ascii="Harf-Fannan" w:hAnsi="Harf-Fannan" w:cs="Bidad Light"/>
          <w:color w:val="0070C0"/>
          <w:sz w:val="28"/>
          <w:szCs w:val="28"/>
          <w:rtl/>
        </w:rPr>
        <w:t>فهرست مطالب</w:t>
      </w:r>
      <w:bookmarkEnd w:id="1"/>
    </w:p>
    <w:p w14:paraId="452AF3BF" w14:textId="78CB63DF" w:rsidR="00106E32" w:rsidRPr="007562F0" w:rsidRDefault="00106E32" w:rsidP="00CD2A0C">
      <w:pPr>
        <w:pStyle w:val="TOC1"/>
        <w:tabs>
          <w:tab w:val="right" w:leader="dot" w:pos="6226"/>
        </w:tabs>
        <w:rPr>
          <w:rFonts w:ascii="Calibri" w:eastAsiaTheme="minorEastAsia" w:hAnsi="Calibri" w:cs="Bidad Light"/>
          <w:bCs w:val="0"/>
          <w:noProof/>
          <w:rtl/>
        </w:rPr>
      </w:pPr>
      <w:r w:rsidRPr="007562F0">
        <w:rPr>
          <w:rFonts w:ascii="Calibri" w:hAnsi="Calibri" w:cs="Bidad Light"/>
          <w:b/>
          <w:bCs w:val="0"/>
          <w:rtl/>
          <w:lang w:bidi="fa-IR"/>
        </w:rPr>
        <w:fldChar w:fldCharType="begin"/>
      </w:r>
      <w:r w:rsidRPr="007562F0">
        <w:rPr>
          <w:rFonts w:ascii="Calibri" w:hAnsi="Calibri" w:cs="Bidad Light"/>
          <w:b/>
          <w:bCs w:val="0"/>
          <w:rtl/>
          <w:lang w:bidi="fa-IR"/>
        </w:rPr>
        <w:instrText xml:space="preserve"> </w:instrText>
      </w:r>
      <w:r w:rsidRPr="007562F0">
        <w:rPr>
          <w:rFonts w:ascii="Calibri" w:hAnsi="Calibri" w:cs="Bidad Light"/>
          <w:b/>
          <w:bCs w:val="0"/>
          <w:lang w:bidi="fa-IR"/>
        </w:rPr>
        <w:instrText>TOC</w:instrText>
      </w:r>
      <w:r w:rsidRPr="007562F0">
        <w:rPr>
          <w:rFonts w:ascii="Calibri" w:hAnsi="Calibri" w:cs="Bidad Light"/>
          <w:b/>
          <w:bCs w:val="0"/>
          <w:rtl/>
          <w:lang w:bidi="fa-IR"/>
        </w:rPr>
        <w:instrText xml:space="preserve"> \</w:instrText>
      </w:r>
      <w:r w:rsidRPr="007562F0">
        <w:rPr>
          <w:rFonts w:ascii="Calibri" w:hAnsi="Calibri" w:cs="Bidad Light"/>
          <w:b/>
          <w:bCs w:val="0"/>
          <w:lang w:bidi="fa-IR"/>
        </w:rPr>
        <w:instrText>h \z \u \t</w:instrText>
      </w:r>
      <w:r w:rsidRPr="007562F0">
        <w:rPr>
          <w:rFonts w:ascii="Calibri" w:hAnsi="Calibri" w:cs="Bidad Light"/>
          <w:b/>
          <w:bCs w:val="0"/>
          <w:rtl/>
          <w:lang w:bidi="fa-IR"/>
        </w:rPr>
        <w:instrText xml:space="preserve"> "تیتر اول,1,تیتر دوم,2" </w:instrText>
      </w:r>
      <w:r w:rsidRPr="007562F0">
        <w:rPr>
          <w:rFonts w:ascii="Calibri" w:hAnsi="Calibri" w:cs="Bidad Light"/>
          <w:b/>
          <w:bCs w:val="0"/>
          <w:rtl/>
          <w:lang w:bidi="fa-IR"/>
        </w:rPr>
        <w:fldChar w:fldCharType="separate"/>
      </w:r>
      <w:hyperlink w:anchor="_Toc435366853" w:history="1">
        <w:r w:rsidRPr="007562F0">
          <w:rPr>
            <w:rStyle w:val="Hyperlink"/>
            <w:rFonts w:ascii="Calibri" w:hAnsi="Calibri" w:cs="Bidad Light"/>
            <w:noProof/>
            <w:rtl/>
            <w:lang w:bidi="fa-IR"/>
          </w:rPr>
          <w:t>فهرست مطالب</w:t>
        </w:r>
        <w:r w:rsidRPr="007562F0">
          <w:rPr>
            <w:rFonts w:ascii="Calibri" w:hAnsi="Calibri" w:cs="Bidad Light"/>
            <w:noProof/>
            <w:webHidden/>
            <w:rtl/>
          </w:rPr>
          <w:tab/>
        </w:r>
        <w:r w:rsidRPr="007562F0">
          <w:rPr>
            <w:rFonts w:ascii="Calibri" w:hAnsi="Calibri" w:cs="Bidad Light"/>
            <w:noProof/>
            <w:webHidden/>
            <w:rtl/>
          </w:rPr>
          <w:fldChar w:fldCharType="begin"/>
        </w:r>
        <w:r w:rsidRPr="007562F0">
          <w:rPr>
            <w:rFonts w:ascii="Calibri" w:hAnsi="Calibri" w:cs="Bidad Light"/>
            <w:noProof/>
            <w:webHidden/>
            <w:rtl/>
          </w:rPr>
          <w:instrText xml:space="preserve"> </w:instrText>
        </w:r>
        <w:r w:rsidRPr="007562F0">
          <w:rPr>
            <w:rFonts w:ascii="Calibri" w:hAnsi="Calibri" w:cs="Bidad Light"/>
            <w:noProof/>
            <w:webHidden/>
          </w:rPr>
          <w:instrText>PAGEREF</w:instrText>
        </w:r>
        <w:r w:rsidRPr="007562F0">
          <w:rPr>
            <w:rFonts w:ascii="Calibri" w:hAnsi="Calibri" w:cs="Bidad Light"/>
            <w:noProof/>
            <w:webHidden/>
            <w:rtl/>
          </w:rPr>
          <w:instrText xml:space="preserve"> _</w:instrText>
        </w:r>
        <w:r w:rsidRPr="007562F0">
          <w:rPr>
            <w:rFonts w:ascii="Calibri" w:hAnsi="Calibri" w:cs="Bidad Light"/>
            <w:noProof/>
            <w:webHidden/>
          </w:rPr>
          <w:instrText>Toc</w:instrText>
        </w:r>
        <w:r w:rsidRPr="007562F0">
          <w:rPr>
            <w:rFonts w:ascii="Calibri" w:hAnsi="Calibri" w:cs="Bidad Light"/>
            <w:noProof/>
            <w:webHidden/>
            <w:rtl/>
          </w:rPr>
          <w:instrText xml:space="preserve">435366853 </w:instrText>
        </w:r>
        <w:r w:rsidRPr="007562F0">
          <w:rPr>
            <w:rFonts w:ascii="Calibri" w:hAnsi="Calibri" w:cs="Bidad Light"/>
            <w:noProof/>
            <w:webHidden/>
          </w:rPr>
          <w:instrText>\h</w:instrText>
        </w:r>
        <w:r w:rsidRPr="007562F0">
          <w:rPr>
            <w:rFonts w:ascii="Calibri" w:hAnsi="Calibri" w:cs="Bidad Light"/>
            <w:noProof/>
            <w:webHidden/>
            <w:rtl/>
          </w:rPr>
          <w:instrText xml:space="preserve"> </w:instrText>
        </w:r>
        <w:r w:rsidRPr="007562F0">
          <w:rPr>
            <w:rFonts w:ascii="Calibri" w:hAnsi="Calibri" w:cs="Bidad Light"/>
            <w:noProof/>
            <w:webHidden/>
            <w:rtl/>
          </w:rPr>
        </w:r>
        <w:r w:rsidRPr="007562F0">
          <w:rPr>
            <w:rFonts w:ascii="Calibri" w:hAnsi="Calibri" w:cs="Bidad Light"/>
            <w:noProof/>
            <w:webHidden/>
            <w:rtl/>
          </w:rPr>
          <w:fldChar w:fldCharType="separate"/>
        </w:r>
        <w:r w:rsidR="007871ED">
          <w:rPr>
            <w:rFonts w:ascii="Calibri" w:hAnsi="Calibri" w:cs="Bidad Light" w:hint="eastAsia"/>
            <w:noProof/>
            <w:webHidden/>
            <w:rtl/>
          </w:rPr>
          <w:t>‌أ</w:t>
        </w:r>
        <w:r w:rsidRPr="007562F0">
          <w:rPr>
            <w:rFonts w:ascii="Calibri" w:hAnsi="Calibri" w:cs="Bidad Light"/>
            <w:noProof/>
            <w:webHidden/>
            <w:rtl/>
          </w:rPr>
          <w:fldChar w:fldCharType="end"/>
        </w:r>
      </w:hyperlink>
    </w:p>
    <w:p w14:paraId="1BD5B2D1" w14:textId="37174351"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54" w:history="1">
        <w:r w:rsidRPr="007562F0">
          <w:rPr>
            <w:rStyle w:val="Hyperlink"/>
            <w:rFonts w:ascii="Calibri" w:hAnsi="Calibri" w:cs="Bidad Light"/>
            <w:noProof/>
            <w:rtl/>
            <w:lang w:bidi="fa-IR"/>
          </w:rPr>
          <w:t>سخن مؤلف</w:t>
        </w:r>
        <w:r w:rsidRPr="007562F0">
          <w:rPr>
            <w:rFonts w:ascii="Calibri" w:hAnsi="Calibri" w:cs="Bidad Light"/>
            <w:noProof/>
            <w:webHidden/>
            <w:rtl/>
          </w:rPr>
          <w:tab/>
        </w:r>
        <w:r w:rsidRPr="007562F0">
          <w:rPr>
            <w:rFonts w:ascii="Calibri" w:hAnsi="Calibri" w:cs="Bidad Light"/>
            <w:noProof/>
            <w:webHidden/>
            <w:rtl/>
          </w:rPr>
          <w:fldChar w:fldCharType="begin"/>
        </w:r>
        <w:r w:rsidRPr="007562F0">
          <w:rPr>
            <w:rFonts w:ascii="Calibri" w:hAnsi="Calibri" w:cs="Bidad Light"/>
            <w:noProof/>
            <w:webHidden/>
            <w:rtl/>
          </w:rPr>
          <w:instrText xml:space="preserve"> </w:instrText>
        </w:r>
        <w:r w:rsidRPr="007562F0">
          <w:rPr>
            <w:rFonts w:ascii="Calibri" w:hAnsi="Calibri" w:cs="Bidad Light"/>
            <w:noProof/>
            <w:webHidden/>
          </w:rPr>
          <w:instrText>PAGEREF</w:instrText>
        </w:r>
        <w:r w:rsidRPr="007562F0">
          <w:rPr>
            <w:rFonts w:ascii="Calibri" w:hAnsi="Calibri" w:cs="Bidad Light"/>
            <w:noProof/>
            <w:webHidden/>
            <w:rtl/>
          </w:rPr>
          <w:instrText xml:space="preserve"> _</w:instrText>
        </w:r>
        <w:r w:rsidRPr="007562F0">
          <w:rPr>
            <w:rFonts w:ascii="Calibri" w:hAnsi="Calibri" w:cs="Bidad Light"/>
            <w:noProof/>
            <w:webHidden/>
          </w:rPr>
          <w:instrText>Toc</w:instrText>
        </w:r>
        <w:r w:rsidRPr="007562F0">
          <w:rPr>
            <w:rFonts w:ascii="Calibri" w:hAnsi="Calibri" w:cs="Bidad Light"/>
            <w:noProof/>
            <w:webHidden/>
            <w:rtl/>
          </w:rPr>
          <w:instrText xml:space="preserve">435366854 </w:instrText>
        </w:r>
        <w:r w:rsidRPr="007562F0">
          <w:rPr>
            <w:rFonts w:ascii="Calibri" w:hAnsi="Calibri" w:cs="Bidad Light"/>
            <w:noProof/>
            <w:webHidden/>
          </w:rPr>
          <w:instrText>\h</w:instrText>
        </w:r>
        <w:r w:rsidRPr="007562F0">
          <w:rPr>
            <w:rFonts w:ascii="Calibri" w:hAnsi="Calibri" w:cs="Bidad Light"/>
            <w:noProof/>
            <w:webHidden/>
            <w:rtl/>
          </w:rPr>
          <w:instrText xml:space="preserve"> </w:instrText>
        </w:r>
        <w:r w:rsidRPr="007562F0">
          <w:rPr>
            <w:rFonts w:ascii="Calibri" w:hAnsi="Calibri" w:cs="Bidad Light"/>
            <w:noProof/>
            <w:webHidden/>
            <w:rtl/>
          </w:rPr>
        </w:r>
        <w:r w:rsidRPr="007562F0">
          <w:rPr>
            <w:rFonts w:ascii="Calibri" w:hAnsi="Calibri" w:cs="Bidad Light"/>
            <w:noProof/>
            <w:webHidden/>
            <w:rtl/>
          </w:rPr>
          <w:fldChar w:fldCharType="separate"/>
        </w:r>
        <w:r w:rsidR="007871ED">
          <w:rPr>
            <w:rFonts w:ascii="Calibri" w:hAnsi="Calibri" w:cs="Bidad Light"/>
            <w:noProof/>
            <w:webHidden/>
            <w:rtl/>
          </w:rPr>
          <w:t>1</w:t>
        </w:r>
        <w:r w:rsidRPr="007562F0">
          <w:rPr>
            <w:rFonts w:ascii="Calibri" w:hAnsi="Calibri" w:cs="Bidad Light"/>
            <w:noProof/>
            <w:webHidden/>
            <w:rtl/>
          </w:rPr>
          <w:fldChar w:fldCharType="end"/>
        </w:r>
      </w:hyperlink>
    </w:p>
    <w:p w14:paraId="7039B9E4" w14:textId="367D3922"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55" w:history="1">
        <w:r w:rsidRPr="007562F0">
          <w:rPr>
            <w:rStyle w:val="Hyperlink"/>
            <w:rFonts w:ascii="Calibri" w:hAnsi="Calibri" w:cs="Bidad Light"/>
            <w:noProof/>
            <w:rtl/>
            <w:lang w:bidi="fa-IR"/>
          </w:rPr>
          <w:t>1- مختصری از زندگی</w:t>
        </w:r>
        <w:r w:rsidRPr="007562F0">
          <w:rPr>
            <w:rStyle w:val="Hyperlink"/>
            <w:rFonts w:ascii="Calibri" w:hAnsi="Calibri" w:cs="Bidad Light"/>
            <w:noProof/>
            <w:lang w:bidi="fa-IR"/>
          </w:rPr>
          <w:t>‌</w:t>
        </w:r>
        <w:r w:rsidRPr="007562F0">
          <w:rPr>
            <w:rStyle w:val="Hyperlink"/>
            <w:rFonts w:ascii="Calibri" w:hAnsi="Calibri" w:cs="Bidad Light"/>
            <w:noProof/>
            <w:rtl/>
            <w:lang w:bidi="fa-IR"/>
          </w:rPr>
          <w:t>نامه امام محمد بن اسماعیل بخاری</w:t>
        </w:r>
        <w:r w:rsidRPr="007562F0">
          <w:rPr>
            <w:rFonts w:ascii="Calibri" w:hAnsi="Calibri" w:cs="Bidad Light"/>
            <w:noProof/>
            <w:webHidden/>
            <w:rtl/>
          </w:rPr>
          <w:tab/>
        </w:r>
        <w:r w:rsidR="00BD688E">
          <w:rPr>
            <w:rFonts w:ascii="Calibri" w:hAnsi="Calibri" w:cs="Bidad Light" w:hint="cs"/>
            <w:noProof/>
            <w:webHidden/>
            <w:rtl/>
          </w:rPr>
          <w:t>5</w:t>
        </w:r>
      </w:hyperlink>
    </w:p>
    <w:p w14:paraId="719D41FB" w14:textId="5AA72E98" w:rsidR="00106E32" w:rsidRPr="007562F0" w:rsidRDefault="00106E32" w:rsidP="00CD2A0C">
      <w:pPr>
        <w:pStyle w:val="TOC2"/>
        <w:tabs>
          <w:tab w:val="right" w:leader="dot" w:pos="6226"/>
        </w:tabs>
        <w:rPr>
          <w:rFonts w:ascii="Calibri" w:eastAsiaTheme="minorEastAsia" w:hAnsi="Calibri" w:cs="Bidad Light"/>
          <w:noProof/>
          <w:rtl/>
        </w:rPr>
      </w:pPr>
      <w:hyperlink w:anchor="_Toc435366856" w:history="1">
        <w:r w:rsidRPr="007562F0">
          <w:rPr>
            <w:rStyle w:val="Hyperlink"/>
            <w:rFonts w:ascii="Calibri" w:hAnsi="Calibri" w:cs="Bidad Light"/>
            <w:noProof/>
            <w:rtl/>
            <w:lang w:bidi="fa-IR"/>
          </w:rPr>
          <w:t>شیوخ ایشان:</w:t>
        </w:r>
        <w:r w:rsidRPr="007562F0">
          <w:rPr>
            <w:rFonts w:ascii="Calibri" w:hAnsi="Calibri" w:cs="Bidad Light"/>
            <w:noProof/>
            <w:webHidden/>
            <w:rtl/>
          </w:rPr>
          <w:tab/>
        </w:r>
        <w:r w:rsidR="00BD688E">
          <w:rPr>
            <w:rFonts w:ascii="Calibri" w:hAnsi="Calibri" w:cs="Bidad Light" w:hint="cs"/>
            <w:noProof/>
            <w:webHidden/>
            <w:rtl/>
          </w:rPr>
          <w:t>8</w:t>
        </w:r>
      </w:hyperlink>
    </w:p>
    <w:p w14:paraId="38F93897" w14:textId="69509E83" w:rsidR="00106E32" w:rsidRPr="007562F0" w:rsidRDefault="00106E32" w:rsidP="00CD2A0C">
      <w:pPr>
        <w:pStyle w:val="TOC2"/>
        <w:tabs>
          <w:tab w:val="right" w:leader="dot" w:pos="6226"/>
        </w:tabs>
        <w:rPr>
          <w:rFonts w:ascii="Calibri" w:eastAsiaTheme="minorEastAsia" w:hAnsi="Calibri" w:cs="Bidad Light"/>
          <w:noProof/>
          <w:rtl/>
        </w:rPr>
      </w:pPr>
      <w:hyperlink w:anchor="_Toc435366857" w:history="1">
        <w:r w:rsidRPr="007562F0">
          <w:rPr>
            <w:rStyle w:val="Hyperlink"/>
            <w:rFonts w:ascii="Calibri" w:hAnsi="Calibri" w:cs="Bidad Light"/>
            <w:noProof/>
            <w:rtl/>
            <w:lang w:bidi="fa-IR"/>
          </w:rPr>
          <w:t>شاگردان ایشان:</w:t>
        </w:r>
        <w:r w:rsidRPr="007562F0">
          <w:rPr>
            <w:rFonts w:ascii="Calibri" w:hAnsi="Calibri" w:cs="Bidad Light"/>
            <w:noProof/>
            <w:webHidden/>
            <w:rtl/>
          </w:rPr>
          <w:tab/>
        </w:r>
        <w:r w:rsidR="00BD688E">
          <w:rPr>
            <w:rFonts w:ascii="Calibri" w:hAnsi="Calibri" w:cs="Bidad Light" w:hint="cs"/>
            <w:noProof/>
            <w:webHidden/>
            <w:rtl/>
          </w:rPr>
          <w:t>9</w:t>
        </w:r>
      </w:hyperlink>
    </w:p>
    <w:p w14:paraId="4BFCBCD1" w14:textId="0C359A9A" w:rsidR="00106E32" w:rsidRPr="007562F0" w:rsidRDefault="00106E32" w:rsidP="00CD2A0C">
      <w:pPr>
        <w:pStyle w:val="TOC2"/>
        <w:tabs>
          <w:tab w:val="right" w:leader="dot" w:pos="6226"/>
        </w:tabs>
        <w:rPr>
          <w:rFonts w:ascii="Calibri" w:eastAsiaTheme="minorEastAsia" w:hAnsi="Calibri" w:cs="Bidad Light"/>
          <w:noProof/>
          <w:rtl/>
        </w:rPr>
      </w:pPr>
      <w:hyperlink w:anchor="_Toc435366858" w:history="1">
        <w:r w:rsidRPr="007562F0">
          <w:rPr>
            <w:rStyle w:val="Hyperlink"/>
            <w:rFonts w:ascii="Calibri" w:hAnsi="Calibri" w:cs="Bidad Light"/>
            <w:noProof/>
            <w:rtl/>
            <w:lang w:bidi="fa-IR"/>
          </w:rPr>
          <w:t>تألیفات:</w:t>
        </w:r>
        <w:r w:rsidRPr="007562F0">
          <w:rPr>
            <w:rFonts w:ascii="Calibri" w:hAnsi="Calibri" w:cs="Bidad Light"/>
            <w:noProof/>
            <w:webHidden/>
            <w:rtl/>
          </w:rPr>
          <w:tab/>
        </w:r>
        <w:r w:rsidR="00BD688E">
          <w:rPr>
            <w:rFonts w:ascii="Calibri" w:hAnsi="Calibri" w:cs="Bidad Light" w:hint="cs"/>
            <w:noProof/>
            <w:webHidden/>
            <w:rtl/>
          </w:rPr>
          <w:t>10</w:t>
        </w:r>
      </w:hyperlink>
    </w:p>
    <w:p w14:paraId="39E46E1A" w14:textId="394FA36A" w:rsidR="00106E32" w:rsidRPr="007562F0" w:rsidRDefault="00106E32" w:rsidP="00CD2A0C">
      <w:pPr>
        <w:pStyle w:val="TOC2"/>
        <w:tabs>
          <w:tab w:val="right" w:leader="dot" w:pos="6226"/>
        </w:tabs>
        <w:rPr>
          <w:rFonts w:ascii="Calibri" w:eastAsiaTheme="minorEastAsia" w:hAnsi="Calibri" w:cs="Bidad Light"/>
          <w:noProof/>
          <w:rtl/>
        </w:rPr>
      </w:pPr>
      <w:hyperlink w:anchor="_Toc435366859" w:history="1">
        <w:r w:rsidRPr="007562F0">
          <w:rPr>
            <w:rStyle w:val="Hyperlink"/>
            <w:rFonts w:ascii="Calibri" w:hAnsi="Calibri" w:cs="Bidad Light"/>
            <w:noProof/>
            <w:rtl/>
            <w:lang w:bidi="fa-IR"/>
          </w:rPr>
          <w:t>صحیح بخاری و انگیزه‌ی تألیف:</w:t>
        </w:r>
        <w:r w:rsidRPr="007562F0">
          <w:rPr>
            <w:rFonts w:ascii="Calibri" w:hAnsi="Calibri" w:cs="Bidad Light"/>
            <w:noProof/>
            <w:webHidden/>
            <w:rtl/>
          </w:rPr>
          <w:tab/>
        </w:r>
        <w:r w:rsidR="00BD688E">
          <w:rPr>
            <w:rFonts w:ascii="Calibri" w:hAnsi="Calibri" w:cs="Bidad Light" w:hint="cs"/>
            <w:noProof/>
            <w:webHidden/>
            <w:rtl/>
          </w:rPr>
          <w:t>12</w:t>
        </w:r>
      </w:hyperlink>
    </w:p>
    <w:p w14:paraId="0B609C90" w14:textId="3EA14CE6" w:rsidR="00106E32" w:rsidRPr="007562F0" w:rsidRDefault="00106E32" w:rsidP="00CD2A0C">
      <w:pPr>
        <w:pStyle w:val="TOC2"/>
        <w:tabs>
          <w:tab w:val="right" w:leader="dot" w:pos="6226"/>
        </w:tabs>
        <w:rPr>
          <w:rFonts w:ascii="Calibri" w:eastAsiaTheme="minorEastAsia" w:hAnsi="Calibri" w:cs="Bidad Light"/>
          <w:noProof/>
          <w:rtl/>
        </w:rPr>
      </w:pPr>
      <w:hyperlink w:anchor="_Toc435366860" w:history="1">
        <w:r w:rsidRPr="007562F0">
          <w:rPr>
            <w:rStyle w:val="Hyperlink"/>
            <w:rFonts w:ascii="Calibri" w:hAnsi="Calibri" w:cs="Bidad Light"/>
            <w:noProof/>
            <w:rtl/>
            <w:lang w:bidi="fa-IR"/>
          </w:rPr>
          <w:t>ترتیب صحیح بخاری:</w:t>
        </w:r>
        <w:r w:rsidRPr="007562F0">
          <w:rPr>
            <w:rFonts w:ascii="Calibri" w:hAnsi="Calibri" w:cs="Bidad Light"/>
            <w:noProof/>
            <w:webHidden/>
            <w:rtl/>
          </w:rPr>
          <w:tab/>
        </w:r>
        <w:r w:rsidR="00BD688E">
          <w:rPr>
            <w:rFonts w:ascii="Calibri" w:hAnsi="Calibri" w:cs="Bidad Light" w:hint="cs"/>
            <w:noProof/>
            <w:webHidden/>
            <w:rtl/>
          </w:rPr>
          <w:t>14</w:t>
        </w:r>
      </w:hyperlink>
    </w:p>
    <w:p w14:paraId="1462EDDF" w14:textId="2CE87FD6" w:rsidR="00106E32" w:rsidRPr="007562F0" w:rsidRDefault="00106E32" w:rsidP="00CD2A0C">
      <w:pPr>
        <w:pStyle w:val="TOC2"/>
        <w:tabs>
          <w:tab w:val="right" w:leader="dot" w:pos="6226"/>
        </w:tabs>
        <w:rPr>
          <w:rFonts w:ascii="Calibri" w:eastAsiaTheme="minorEastAsia" w:hAnsi="Calibri" w:cs="Bidad Light"/>
          <w:noProof/>
          <w:rtl/>
        </w:rPr>
      </w:pPr>
      <w:hyperlink w:anchor="_Toc435366861" w:history="1">
        <w:r w:rsidRPr="007562F0">
          <w:rPr>
            <w:rStyle w:val="Hyperlink"/>
            <w:rFonts w:ascii="Calibri" w:hAnsi="Calibri" w:cs="Bidad Light"/>
            <w:noProof/>
            <w:rtl/>
            <w:lang w:bidi="fa-IR"/>
          </w:rPr>
          <w:t>شرح صحیح بخاری:</w:t>
        </w:r>
        <w:r w:rsidRPr="007562F0">
          <w:rPr>
            <w:rFonts w:ascii="Calibri" w:hAnsi="Calibri" w:cs="Bidad Light"/>
            <w:noProof/>
            <w:webHidden/>
            <w:rtl/>
          </w:rPr>
          <w:tab/>
        </w:r>
        <w:r w:rsidR="00BD688E">
          <w:rPr>
            <w:rFonts w:ascii="Calibri" w:hAnsi="Calibri" w:cs="Bidad Light" w:hint="cs"/>
            <w:noProof/>
            <w:webHidden/>
            <w:rtl/>
          </w:rPr>
          <w:t>18</w:t>
        </w:r>
      </w:hyperlink>
    </w:p>
    <w:p w14:paraId="324C4846" w14:textId="3C887A20" w:rsidR="00106E32" w:rsidRPr="007562F0" w:rsidRDefault="00106E32" w:rsidP="00CD2A0C">
      <w:pPr>
        <w:pStyle w:val="TOC2"/>
        <w:tabs>
          <w:tab w:val="right" w:leader="dot" w:pos="6226"/>
        </w:tabs>
        <w:rPr>
          <w:rFonts w:ascii="Calibri" w:eastAsiaTheme="minorEastAsia" w:hAnsi="Calibri" w:cs="Bidad Light"/>
          <w:noProof/>
          <w:rtl/>
        </w:rPr>
      </w:pPr>
      <w:hyperlink w:anchor="_Toc435366862" w:history="1">
        <w:r w:rsidRPr="007562F0">
          <w:rPr>
            <w:rStyle w:val="Hyperlink"/>
            <w:rFonts w:ascii="Calibri" w:hAnsi="Calibri" w:cs="Bidad Light"/>
            <w:noProof/>
            <w:rtl/>
            <w:lang w:bidi="fa-IR"/>
          </w:rPr>
          <w:t>مختصر صحيح بخارى:</w:t>
        </w:r>
        <w:r w:rsidRPr="007562F0">
          <w:rPr>
            <w:rFonts w:ascii="Calibri" w:hAnsi="Calibri" w:cs="Bidad Light"/>
            <w:noProof/>
            <w:webHidden/>
            <w:rtl/>
          </w:rPr>
          <w:tab/>
        </w:r>
        <w:r w:rsidR="00BD688E">
          <w:rPr>
            <w:rFonts w:ascii="Calibri" w:hAnsi="Calibri" w:cs="Bidad Light" w:hint="cs"/>
            <w:noProof/>
            <w:webHidden/>
            <w:rtl/>
          </w:rPr>
          <w:t>19</w:t>
        </w:r>
      </w:hyperlink>
    </w:p>
    <w:p w14:paraId="337D6B1D" w14:textId="6C843C87" w:rsidR="00106E32" w:rsidRPr="007562F0" w:rsidRDefault="00106E32" w:rsidP="00CD2A0C">
      <w:pPr>
        <w:pStyle w:val="TOC2"/>
        <w:tabs>
          <w:tab w:val="right" w:leader="dot" w:pos="6226"/>
        </w:tabs>
        <w:rPr>
          <w:rFonts w:ascii="Calibri" w:eastAsiaTheme="minorEastAsia" w:hAnsi="Calibri" w:cs="Bidad Light"/>
          <w:noProof/>
          <w:rtl/>
        </w:rPr>
      </w:pPr>
      <w:hyperlink w:anchor="_Toc435366863"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BD688E">
          <w:rPr>
            <w:rFonts w:ascii="Calibri" w:hAnsi="Calibri" w:cs="Bidad Light" w:hint="cs"/>
            <w:noProof/>
            <w:webHidden/>
            <w:rtl/>
          </w:rPr>
          <w:t>19</w:t>
        </w:r>
      </w:hyperlink>
    </w:p>
    <w:p w14:paraId="6D830E86" w14:textId="39868454"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64" w:history="1">
        <w:r w:rsidRPr="007562F0">
          <w:rPr>
            <w:rStyle w:val="Hyperlink"/>
            <w:rFonts w:ascii="Calibri" w:hAnsi="Calibri" w:cs="Bidad Light"/>
            <w:noProof/>
            <w:rtl/>
            <w:lang w:bidi="fa-IR"/>
          </w:rPr>
          <w:t>2- امام مسلم نیشاپوری</w:t>
        </w:r>
        <w:r w:rsidRPr="007562F0">
          <w:rPr>
            <w:rFonts w:ascii="Calibri" w:hAnsi="Calibri" w:cs="Bidad Light"/>
            <w:noProof/>
            <w:webHidden/>
            <w:rtl/>
          </w:rPr>
          <w:tab/>
        </w:r>
        <w:r w:rsidR="00BD688E">
          <w:rPr>
            <w:rFonts w:ascii="Calibri" w:hAnsi="Calibri" w:cs="Bidad Light" w:hint="cs"/>
            <w:noProof/>
            <w:webHidden/>
            <w:rtl/>
          </w:rPr>
          <w:t>21</w:t>
        </w:r>
      </w:hyperlink>
    </w:p>
    <w:p w14:paraId="57D12676" w14:textId="35CB82D8" w:rsidR="00106E32" w:rsidRPr="007562F0" w:rsidRDefault="00106E32" w:rsidP="00CD2A0C">
      <w:pPr>
        <w:pStyle w:val="TOC2"/>
        <w:tabs>
          <w:tab w:val="right" w:leader="dot" w:pos="6226"/>
        </w:tabs>
        <w:rPr>
          <w:rFonts w:ascii="Calibri" w:eastAsiaTheme="minorEastAsia" w:hAnsi="Calibri" w:cs="Bidad Light"/>
          <w:noProof/>
          <w:rtl/>
        </w:rPr>
      </w:pPr>
      <w:hyperlink w:anchor="_Toc435366865" w:history="1">
        <w:r w:rsidRPr="007562F0">
          <w:rPr>
            <w:rStyle w:val="Hyperlink"/>
            <w:rFonts w:ascii="Calibri" w:hAnsi="Calibri" w:cs="Bidad Light"/>
            <w:noProof/>
            <w:rtl/>
            <w:lang w:bidi="fa-IR"/>
          </w:rPr>
          <w:t>شیوخ امام مسلم:</w:t>
        </w:r>
        <w:r w:rsidRPr="007562F0">
          <w:rPr>
            <w:rFonts w:ascii="Calibri" w:hAnsi="Calibri" w:cs="Bidad Light"/>
            <w:noProof/>
            <w:webHidden/>
            <w:rtl/>
          </w:rPr>
          <w:tab/>
        </w:r>
        <w:r w:rsidR="00BD688E">
          <w:rPr>
            <w:rFonts w:ascii="Calibri" w:hAnsi="Calibri" w:cs="Bidad Light" w:hint="cs"/>
            <w:noProof/>
            <w:webHidden/>
            <w:rtl/>
          </w:rPr>
          <w:t>21</w:t>
        </w:r>
      </w:hyperlink>
    </w:p>
    <w:p w14:paraId="0DBD5968" w14:textId="35B62363" w:rsidR="00106E32" w:rsidRPr="007562F0" w:rsidRDefault="00106E32" w:rsidP="00CD2A0C">
      <w:pPr>
        <w:pStyle w:val="TOC2"/>
        <w:tabs>
          <w:tab w:val="right" w:leader="dot" w:pos="6226"/>
        </w:tabs>
        <w:rPr>
          <w:rFonts w:ascii="Calibri" w:eastAsiaTheme="minorEastAsia" w:hAnsi="Calibri" w:cs="Bidad Light"/>
          <w:noProof/>
          <w:rtl/>
        </w:rPr>
      </w:pPr>
      <w:hyperlink w:anchor="_Toc435366866" w:history="1">
        <w:r w:rsidRPr="007562F0">
          <w:rPr>
            <w:rStyle w:val="Hyperlink"/>
            <w:rFonts w:ascii="Calibri" w:hAnsi="Calibri" w:cs="Bidad Light"/>
            <w:noProof/>
            <w:rtl/>
            <w:lang w:bidi="fa-IR"/>
          </w:rPr>
          <w:t>شاگردان ایشان:</w:t>
        </w:r>
        <w:r w:rsidRPr="007562F0">
          <w:rPr>
            <w:rFonts w:ascii="Calibri" w:hAnsi="Calibri" w:cs="Bidad Light"/>
            <w:noProof/>
            <w:webHidden/>
            <w:rtl/>
          </w:rPr>
          <w:tab/>
        </w:r>
        <w:r w:rsidR="00BD688E">
          <w:rPr>
            <w:rFonts w:ascii="Calibri" w:hAnsi="Calibri" w:cs="Bidad Light" w:hint="cs"/>
            <w:noProof/>
            <w:webHidden/>
            <w:rtl/>
          </w:rPr>
          <w:t>22</w:t>
        </w:r>
      </w:hyperlink>
    </w:p>
    <w:p w14:paraId="341BAAC5" w14:textId="35F4CEFE" w:rsidR="00106E32" w:rsidRPr="007562F0" w:rsidRDefault="00106E32" w:rsidP="00CD2A0C">
      <w:pPr>
        <w:pStyle w:val="TOC2"/>
        <w:tabs>
          <w:tab w:val="right" w:leader="dot" w:pos="6226"/>
        </w:tabs>
        <w:rPr>
          <w:rFonts w:ascii="Calibri" w:eastAsiaTheme="minorEastAsia" w:hAnsi="Calibri" w:cs="Bidad Light"/>
          <w:noProof/>
          <w:rtl/>
        </w:rPr>
      </w:pPr>
      <w:hyperlink w:anchor="_Toc435366867" w:history="1">
        <w:r w:rsidRPr="007562F0">
          <w:rPr>
            <w:rStyle w:val="Hyperlink"/>
            <w:rFonts w:ascii="Calibri" w:hAnsi="Calibri" w:cs="Bidad Light"/>
            <w:noProof/>
            <w:rtl/>
            <w:lang w:bidi="fa-IR"/>
          </w:rPr>
          <w:t>تألیفات:</w:t>
        </w:r>
        <w:r w:rsidRPr="007562F0">
          <w:rPr>
            <w:rFonts w:ascii="Calibri" w:hAnsi="Calibri" w:cs="Bidad Light"/>
            <w:noProof/>
            <w:webHidden/>
            <w:rtl/>
          </w:rPr>
          <w:tab/>
        </w:r>
        <w:r w:rsidR="00BD688E">
          <w:rPr>
            <w:rFonts w:ascii="Calibri" w:hAnsi="Calibri" w:cs="Bidad Light" w:hint="cs"/>
            <w:noProof/>
            <w:webHidden/>
            <w:rtl/>
          </w:rPr>
          <w:t>23</w:t>
        </w:r>
      </w:hyperlink>
    </w:p>
    <w:p w14:paraId="2473260E" w14:textId="315BF576" w:rsidR="00106E32" w:rsidRPr="007562F0" w:rsidRDefault="00106E32" w:rsidP="00CD2A0C">
      <w:pPr>
        <w:pStyle w:val="TOC2"/>
        <w:tabs>
          <w:tab w:val="right" w:leader="dot" w:pos="6226"/>
        </w:tabs>
        <w:rPr>
          <w:rFonts w:ascii="Calibri" w:eastAsiaTheme="minorEastAsia" w:hAnsi="Calibri" w:cs="Bidad Light"/>
          <w:noProof/>
          <w:rtl/>
        </w:rPr>
      </w:pPr>
      <w:hyperlink w:anchor="_Toc435366868" w:history="1">
        <w:r w:rsidRPr="007562F0">
          <w:rPr>
            <w:rStyle w:val="Hyperlink"/>
            <w:rFonts w:ascii="Calibri" w:hAnsi="Calibri" w:cs="Bidad Light"/>
            <w:noProof/>
            <w:rtl/>
            <w:lang w:bidi="fa-IR"/>
          </w:rPr>
          <w:t>صحیح امام مسلم و ویژگی‌های آن:</w:t>
        </w:r>
        <w:r w:rsidRPr="007562F0">
          <w:rPr>
            <w:rFonts w:ascii="Calibri" w:hAnsi="Calibri" w:cs="Bidad Light"/>
            <w:noProof/>
            <w:webHidden/>
            <w:rtl/>
          </w:rPr>
          <w:tab/>
        </w:r>
        <w:r w:rsidR="00BD688E">
          <w:rPr>
            <w:rFonts w:ascii="Calibri" w:hAnsi="Calibri" w:cs="Bidad Light" w:hint="cs"/>
            <w:noProof/>
            <w:webHidden/>
            <w:rtl/>
          </w:rPr>
          <w:t>24</w:t>
        </w:r>
      </w:hyperlink>
    </w:p>
    <w:p w14:paraId="70879C6F" w14:textId="389B5411" w:rsidR="00106E32" w:rsidRPr="007562F0" w:rsidRDefault="00106E32" w:rsidP="00CD2A0C">
      <w:pPr>
        <w:pStyle w:val="TOC2"/>
        <w:tabs>
          <w:tab w:val="right" w:leader="dot" w:pos="6226"/>
        </w:tabs>
        <w:rPr>
          <w:rFonts w:ascii="Calibri" w:eastAsiaTheme="minorEastAsia" w:hAnsi="Calibri" w:cs="Bidad Light"/>
          <w:noProof/>
          <w:rtl/>
        </w:rPr>
      </w:pPr>
      <w:hyperlink w:anchor="_Toc435366869" w:history="1">
        <w:r w:rsidRPr="007562F0">
          <w:rPr>
            <w:rStyle w:val="Hyperlink"/>
            <w:rFonts w:ascii="Calibri" w:hAnsi="Calibri" w:cs="Bidad Light"/>
            <w:noProof/>
            <w:rtl/>
            <w:lang w:bidi="fa-IR"/>
          </w:rPr>
          <w:t>شرح صحیح مسلم:</w:t>
        </w:r>
        <w:r w:rsidRPr="007562F0">
          <w:rPr>
            <w:rFonts w:ascii="Calibri" w:hAnsi="Calibri" w:cs="Bidad Light"/>
            <w:noProof/>
            <w:webHidden/>
            <w:rtl/>
          </w:rPr>
          <w:tab/>
        </w:r>
        <w:r w:rsidR="00BD688E">
          <w:rPr>
            <w:rFonts w:ascii="Calibri" w:hAnsi="Calibri" w:cs="Bidad Light" w:hint="cs"/>
            <w:noProof/>
            <w:webHidden/>
            <w:rtl/>
          </w:rPr>
          <w:t>26</w:t>
        </w:r>
      </w:hyperlink>
    </w:p>
    <w:p w14:paraId="1D8934C1" w14:textId="29B3646F" w:rsidR="00106E32" w:rsidRPr="007562F0" w:rsidRDefault="00106E32" w:rsidP="00CD2A0C">
      <w:pPr>
        <w:pStyle w:val="TOC2"/>
        <w:tabs>
          <w:tab w:val="right" w:leader="dot" w:pos="6226"/>
        </w:tabs>
        <w:rPr>
          <w:rFonts w:ascii="Calibri" w:eastAsiaTheme="minorEastAsia" w:hAnsi="Calibri" w:cs="Bidad Light"/>
          <w:noProof/>
          <w:rtl/>
        </w:rPr>
      </w:pPr>
      <w:hyperlink w:anchor="_Toc435366870" w:history="1">
        <w:r w:rsidRPr="007562F0">
          <w:rPr>
            <w:rStyle w:val="Hyperlink"/>
            <w:rFonts w:ascii="Calibri" w:hAnsi="Calibri" w:cs="Bidad Light"/>
            <w:noProof/>
            <w:rtl/>
            <w:lang w:bidi="fa-IR"/>
          </w:rPr>
          <w:t>مختصر صحیح مسلم:</w:t>
        </w:r>
        <w:r w:rsidRPr="007562F0">
          <w:rPr>
            <w:rFonts w:ascii="Calibri" w:hAnsi="Calibri" w:cs="Bidad Light"/>
            <w:noProof/>
            <w:webHidden/>
            <w:rtl/>
          </w:rPr>
          <w:tab/>
        </w:r>
        <w:r w:rsidR="00BD688E">
          <w:rPr>
            <w:rFonts w:ascii="Calibri" w:hAnsi="Calibri" w:cs="Bidad Light" w:hint="cs"/>
            <w:noProof/>
            <w:webHidden/>
            <w:rtl/>
          </w:rPr>
          <w:t>27</w:t>
        </w:r>
      </w:hyperlink>
    </w:p>
    <w:p w14:paraId="33B98F47" w14:textId="305BE336" w:rsidR="00106E32" w:rsidRPr="007562F0" w:rsidRDefault="00106E32" w:rsidP="00CD2A0C">
      <w:pPr>
        <w:pStyle w:val="TOC2"/>
        <w:tabs>
          <w:tab w:val="right" w:leader="dot" w:pos="6226"/>
        </w:tabs>
        <w:rPr>
          <w:rFonts w:ascii="Calibri" w:eastAsiaTheme="minorEastAsia" w:hAnsi="Calibri" w:cs="Bidad Light"/>
          <w:noProof/>
          <w:rtl/>
        </w:rPr>
      </w:pPr>
      <w:hyperlink w:anchor="_Toc435366871"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BD688E">
          <w:rPr>
            <w:rFonts w:ascii="Calibri" w:hAnsi="Calibri" w:cs="Bidad Light" w:hint="cs"/>
            <w:noProof/>
            <w:webHidden/>
            <w:rtl/>
          </w:rPr>
          <w:t>27</w:t>
        </w:r>
      </w:hyperlink>
    </w:p>
    <w:p w14:paraId="70BA755A" w14:textId="7CDA78C9"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72" w:history="1">
        <w:r w:rsidRPr="007562F0">
          <w:rPr>
            <w:rStyle w:val="Hyperlink"/>
            <w:rFonts w:ascii="Calibri" w:hAnsi="Calibri" w:cs="Bidad Light"/>
            <w:noProof/>
            <w:rtl/>
            <w:lang w:bidi="fa-IR"/>
          </w:rPr>
          <w:t>3- امام ابو داود سجستانی (سیستانی)</w:t>
        </w:r>
        <w:r w:rsidRPr="007562F0">
          <w:rPr>
            <w:rFonts w:ascii="Calibri" w:hAnsi="Calibri" w:cs="Bidad Light"/>
            <w:noProof/>
            <w:webHidden/>
            <w:rtl/>
          </w:rPr>
          <w:tab/>
        </w:r>
        <w:r w:rsidR="00BD688E">
          <w:rPr>
            <w:rFonts w:ascii="Calibri" w:hAnsi="Calibri" w:cs="Bidad Light" w:hint="cs"/>
            <w:noProof/>
            <w:webHidden/>
            <w:rtl/>
          </w:rPr>
          <w:t>29</w:t>
        </w:r>
      </w:hyperlink>
    </w:p>
    <w:p w14:paraId="3C34E060" w14:textId="228E5BE5" w:rsidR="00106E32" w:rsidRPr="007562F0" w:rsidRDefault="00106E32" w:rsidP="00CD2A0C">
      <w:pPr>
        <w:pStyle w:val="TOC2"/>
        <w:tabs>
          <w:tab w:val="right" w:leader="dot" w:pos="6226"/>
        </w:tabs>
        <w:rPr>
          <w:rFonts w:ascii="Calibri" w:eastAsiaTheme="minorEastAsia" w:hAnsi="Calibri" w:cs="Bidad Light"/>
          <w:noProof/>
          <w:rtl/>
        </w:rPr>
      </w:pPr>
      <w:hyperlink w:anchor="_Toc435366873" w:history="1">
        <w:r w:rsidRPr="007562F0">
          <w:rPr>
            <w:rStyle w:val="Hyperlink"/>
            <w:rFonts w:ascii="Calibri" w:hAnsi="Calibri" w:cs="Bidad Light"/>
            <w:noProof/>
            <w:rtl/>
            <w:lang w:bidi="fa-IR"/>
          </w:rPr>
          <w:t>شیوخ امام:</w:t>
        </w:r>
        <w:r w:rsidRPr="007562F0">
          <w:rPr>
            <w:rFonts w:ascii="Calibri" w:hAnsi="Calibri" w:cs="Bidad Light"/>
            <w:noProof/>
            <w:webHidden/>
            <w:rtl/>
          </w:rPr>
          <w:tab/>
        </w:r>
        <w:r w:rsidR="00BD688E">
          <w:rPr>
            <w:rFonts w:ascii="Calibri" w:hAnsi="Calibri" w:cs="Bidad Light" w:hint="cs"/>
            <w:noProof/>
            <w:webHidden/>
            <w:rtl/>
          </w:rPr>
          <w:t>29</w:t>
        </w:r>
      </w:hyperlink>
    </w:p>
    <w:p w14:paraId="5390A541" w14:textId="64353F6C" w:rsidR="00106E32" w:rsidRPr="007562F0" w:rsidRDefault="00106E32" w:rsidP="00CD2A0C">
      <w:pPr>
        <w:pStyle w:val="TOC2"/>
        <w:tabs>
          <w:tab w:val="right" w:leader="dot" w:pos="6226"/>
        </w:tabs>
        <w:rPr>
          <w:rFonts w:ascii="Calibri" w:eastAsiaTheme="minorEastAsia" w:hAnsi="Calibri" w:cs="Bidad Light"/>
          <w:noProof/>
          <w:rtl/>
        </w:rPr>
      </w:pPr>
      <w:hyperlink w:anchor="_Toc435366874" w:history="1">
        <w:r w:rsidRPr="007562F0">
          <w:rPr>
            <w:rStyle w:val="Hyperlink"/>
            <w:rFonts w:ascii="Calibri" w:hAnsi="Calibri" w:cs="Bidad Light"/>
            <w:noProof/>
            <w:rtl/>
            <w:lang w:bidi="fa-IR"/>
          </w:rPr>
          <w:t>شاگردان امام:</w:t>
        </w:r>
        <w:r w:rsidRPr="007562F0">
          <w:rPr>
            <w:rFonts w:ascii="Calibri" w:hAnsi="Calibri" w:cs="Bidad Light"/>
            <w:noProof/>
            <w:webHidden/>
            <w:rtl/>
          </w:rPr>
          <w:tab/>
        </w:r>
        <w:r w:rsidR="00BD688E">
          <w:rPr>
            <w:rFonts w:ascii="Calibri" w:hAnsi="Calibri" w:cs="Bidad Light" w:hint="cs"/>
            <w:noProof/>
            <w:webHidden/>
            <w:rtl/>
          </w:rPr>
          <w:t>30</w:t>
        </w:r>
      </w:hyperlink>
    </w:p>
    <w:p w14:paraId="6F209B68" w14:textId="48181528" w:rsidR="00106E32" w:rsidRPr="007562F0" w:rsidRDefault="00106E32" w:rsidP="00CD2A0C">
      <w:pPr>
        <w:pStyle w:val="TOC2"/>
        <w:tabs>
          <w:tab w:val="right" w:leader="dot" w:pos="6226"/>
        </w:tabs>
        <w:rPr>
          <w:rFonts w:ascii="Calibri" w:eastAsiaTheme="minorEastAsia" w:hAnsi="Calibri" w:cs="Bidad Light"/>
          <w:noProof/>
          <w:rtl/>
        </w:rPr>
      </w:pPr>
      <w:hyperlink w:anchor="_Toc435366875" w:history="1">
        <w:r w:rsidRPr="007562F0">
          <w:rPr>
            <w:rStyle w:val="Hyperlink"/>
            <w:rFonts w:ascii="Calibri" w:hAnsi="Calibri" w:cs="Bidad Light"/>
            <w:noProof/>
            <w:rtl/>
            <w:lang w:bidi="fa-IR"/>
          </w:rPr>
          <w:t>تألیفات:</w:t>
        </w:r>
        <w:r w:rsidRPr="007562F0">
          <w:rPr>
            <w:rFonts w:ascii="Calibri" w:hAnsi="Calibri" w:cs="Bidad Light"/>
            <w:noProof/>
            <w:webHidden/>
            <w:rtl/>
          </w:rPr>
          <w:tab/>
        </w:r>
        <w:r w:rsidR="00BD688E">
          <w:rPr>
            <w:rFonts w:ascii="Calibri" w:hAnsi="Calibri" w:cs="Bidad Light" w:hint="cs"/>
            <w:noProof/>
            <w:webHidden/>
            <w:rtl/>
          </w:rPr>
          <w:t>31</w:t>
        </w:r>
      </w:hyperlink>
    </w:p>
    <w:p w14:paraId="50F6DB18" w14:textId="0053D638" w:rsidR="00106E32" w:rsidRPr="007562F0" w:rsidRDefault="00106E32" w:rsidP="00CD2A0C">
      <w:pPr>
        <w:pStyle w:val="TOC2"/>
        <w:tabs>
          <w:tab w:val="right" w:leader="dot" w:pos="6226"/>
        </w:tabs>
        <w:rPr>
          <w:rFonts w:ascii="Calibri" w:eastAsiaTheme="minorEastAsia" w:hAnsi="Calibri" w:cs="Bidad Light"/>
          <w:noProof/>
          <w:rtl/>
        </w:rPr>
      </w:pPr>
      <w:hyperlink w:anchor="_Toc435366876" w:history="1">
        <w:r w:rsidRPr="007562F0">
          <w:rPr>
            <w:rStyle w:val="Hyperlink"/>
            <w:rFonts w:ascii="Calibri" w:hAnsi="Calibri" w:cs="Bidad Light"/>
            <w:noProof/>
            <w:rtl/>
            <w:lang w:bidi="fa-IR"/>
          </w:rPr>
          <w:t>سنن أبى داود:</w:t>
        </w:r>
        <w:r w:rsidRPr="007562F0">
          <w:rPr>
            <w:rFonts w:ascii="Calibri" w:hAnsi="Calibri" w:cs="Bidad Light"/>
            <w:noProof/>
            <w:webHidden/>
            <w:rtl/>
          </w:rPr>
          <w:tab/>
        </w:r>
        <w:r w:rsidR="00BD688E">
          <w:rPr>
            <w:rFonts w:ascii="Calibri" w:hAnsi="Calibri" w:cs="Bidad Light" w:hint="cs"/>
            <w:noProof/>
            <w:webHidden/>
            <w:rtl/>
          </w:rPr>
          <w:t>32</w:t>
        </w:r>
      </w:hyperlink>
    </w:p>
    <w:p w14:paraId="293FFA5E" w14:textId="0BDCAFDA" w:rsidR="00106E32" w:rsidRPr="007562F0" w:rsidRDefault="00106E32" w:rsidP="00CD2A0C">
      <w:pPr>
        <w:pStyle w:val="TOC2"/>
        <w:tabs>
          <w:tab w:val="right" w:leader="dot" w:pos="6226"/>
        </w:tabs>
        <w:rPr>
          <w:rFonts w:ascii="Calibri" w:eastAsiaTheme="minorEastAsia" w:hAnsi="Calibri" w:cs="Bidad Light"/>
          <w:noProof/>
          <w:rtl/>
        </w:rPr>
      </w:pPr>
      <w:hyperlink w:anchor="_Toc435366877" w:history="1">
        <w:r w:rsidRPr="007562F0">
          <w:rPr>
            <w:rStyle w:val="Hyperlink"/>
            <w:rFonts w:ascii="Calibri" w:hAnsi="Calibri" w:cs="Bidad Light"/>
            <w:noProof/>
            <w:rtl/>
            <w:lang w:bidi="fa-IR"/>
          </w:rPr>
          <w:t>شرح سنن ابی داود:</w:t>
        </w:r>
        <w:r w:rsidRPr="007562F0">
          <w:rPr>
            <w:rFonts w:ascii="Calibri" w:hAnsi="Calibri" w:cs="Bidad Light"/>
            <w:noProof/>
            <w:webHidden/>
            <w:rtl/>
          </w:rPr>
          <w:tab/>
        </w:r>
        <w:r w:rsidR="00BD688E">
          <w:rPr>
            <w:rFonts w:ascii="Calibri" w:hAnsi="Calibri" w:cs="Bidad Light" w:hint="cs"/>
            <w:noProof/>
            <w:webHidden/>
            <w:rtl/>
          </w:rPr>
          <w:t>33</w:t>
        </w:r>
      </w:hyperlink>
    </w:p>
    <w:p w14:paraId="1674A90A" w14:textId="475D7E66" w:rsidR="00106E32" w:rsidRPr="007562F0" w:rsidRDefault="00106E32" w:rsidP="00CD2A0C">
      <w:pPr>
        <w:pStyle w:val="TOC2"/>
        <w:tabs>
          <w:tab w:val="right" w:leader="dot" w:pos="6226"/>
        </w:tabs>
        <w:rPr>
          <w:rFonts w:ascii="Calibri" w:eastAsiaTheme="minorEastAsia" w:hAnsi="Calibri" w:cs="Bidad Light"/>
          <w:noProof/>
          <w:rtl/>
        </w:rPr>
      </w:pPr>
      <w:hyperlink w:anchor="_Toc435366878" w:history="1">
        <w:r w:rsidRPr="007562F0">
          <w:rPr>
            <w:rStyle w:val="Hyperlink"/>
            <w:rFonts w:ascii="Calibri" w:hAnsi="Calibri" w:cs="Bidad Light"/>
            <w:noProof/>
            <w:rtl/>
            <w:lang w:bidi="fa-IR"/>
          </w:rPr>
          <w:t>مختصر و تهذیب سنن ابی داود:</w:t>
        </w:r>
        <w:r w:rsidRPr="007562F0">
          <w:rPr>
            <w:rFonts w:ascii="Calibri" w:hAnsi="Calibri" w:cs="Bidad Light"/>
            <w:noProof/>
            <w:webHidden/>
            <w:rtl/>
          </w:rPr>
          <w:tab/>
        </w:r>
        <w:r w:rsidR="00BD688E">
          <w:rPr>
            <w:rFonts w:ascii="Calibri" w:hAnsi="Calibri" w:cs="Bidad Light" w:hint="cs"/>
            <w:noProof/>
            <w:webHidden/>
            <w:rtl/>
          </w:rPr>
          <w:t>34</w:t>
        </w:r>
      </w:hyperlink>
    </w:p>
    <w:p w14:paraId="1485A3A7" w14:textId="0CF63B30" w:rsidR="00106E32" w:rsidRPr="007562F0" w:rsidRDefault="00106E32" w:rsidP="00CD2A0C">
      <w:pPr>
        <w:pStyle w:val="TOC2"/>
        <w:tabs>
          <w:tab w:val="right" w:leader="dot" w:pos="6226"/>
        </w:tabs>
        <w:rPr>
          <w:rFonts w:ascii="Calibri" w:eastAsiaTheme="minorEastAsia" w:hAnsi="Calibri" w:cs="Bidad Light"/>
          <w:noProof/>
          <w:rtl/>
        </w:rPr>
      </w:pPr>
      <w:hyperlink w:anchor="_Toc435366879"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030B67">
          <w:rPr>
            <w:rFonts w:ascii="Calibri" w:hAnsi="Calibri" w:cs="Bidad Light" w:hint="cs"/>
            <w:noProof/>
            <w:webHidden/>
            <w:rtl/>
          </w:rPr>
          <w:t>34</w:t>
        </w:r>
      </w:hyperlink>
    </w:p>
    <w:p w14:paraId="65E3E7ED" w14:textId="0A4B41E3"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80" w:history="1">
        <w:r w:rsidRPr="007562F0">
          <w:rPr>
            <w:rStyle w:val="Hyperlink"/>
            <w:rFonts w:ascii="Calibri" w:hAnsi="Calibri" w:cs="Bidad Light"/>
            <w:noProof/>
            <w:rtl/>
            <w:lang w:bidi="fa-IR"/>
          </w:rPr>
          <w:t>4- امام ابو عیسی ترمذی</w:t>
        </w:r>
        <w:r w:rsidRPr="007562F0">
          <w:rPr>
            <w:rFonts w:ascii="Calibri" w:hAnsi="Calibri" w:cs="Bidad Light"/>
            <w:noProof/>
            <w:webHidden/>
            <w:rtl/>
          </w:rPr>
          <w:tab/>
        </w:r>
        <w:r w:rsidR="00030B67">
          <w:rPr>
            <w:rFonts w:ascii="Calibri" w:hAnsi="Calibri" w:cs="Bidad Light" w:hint="cs"/>
            <w:noProof/>
            <w:webHidden/>
            <w:rtl/>
          </w:rPr>
          <w:t>35</w:t>
        </w:r>
      </w:hyperlink>
    </w:p>
    <w:p w14:paraId="73455A04" w14:textId="247F5F75" w:rsidR="00106E32" w:rsidRPr="007562F0" w:rsidRDefault="00106E32" w:rsidP="00CD2A0C">
      <w:pPr>
        <w:pStyle w:val="TOC2"/>
        <w:tabs>
          <w:tab w:val="right" w:leader="dot" w:pos="6226"/>
        </w:tabs>
        <w:rPr>
          <w:rFonts w:ascii="Calibri" w:eastAsiaTheme="minorEastAsia" w:hAnsi="Calibri" w:cs="Bidad Light"/>
          <w:noProof/>
          <w:rtl/>
        </w:rPr>
      </w:pPr>
      <w:hyperlink w:anchor="_Toc435366881" w:history="1">
        <w:r w:rsidRPr="007562F0">
          <w:rPr>
            <w:rStyle w:val="Hyperlink"/>
            <w:rFonts w:ascii="Calibri" w:hAnsi="Calibri" w:cs="Bidad Light"/>
            <w:noProof/>
            <w:rtl/>
            <w:lang w:bidi="fa-IR"/>
          </w:rPr>
          <w:t>شیوخ امام:</w:t>
        </w:r>
        <w:r w:rsidRPr="007562F0">
          <w:rPr>
            <w:rFonts w:ascii="Calibri" w:hAnsi="Calibri" w:cs="Bidad Light"/>
            <w:noProof/>
            <w:webHidden/>
            <w:rtl/>
          </w:rPr>
          <w:tab/>
        </w:r>
        <w:r w:rsidR="00030B67">
          <w:rPr>
            <w:rFonts w:ascii="Calibri" w:hAnsi="Calibri" w:cs="Bidad Light" w:hint="cs"/>
            <w:noProof/>
            <w:webHidden/>
            <w:rtl/>
          </w:rPr>
          <w:t>36</w:t>
        </w:r>
      </w:hyperlink>
    </w:p>
    <w:p w14:paraId="469B535F" w14:textId="36A67FB7" w:rsidR="00106E32" w:rsidRPr="007562F0" w:rsidRDefault="00106E32" w:rsidP="00CD2A0C">
      <w:pPr>
        <w:pStyle w:val="TOC2"/>
        <w:tabs>
          <w:tab w:val="right" w:leader="dot" w:pos="6226"/>
        </w:tabs>
        <w:rPr>
          <w:rFonts w:ascii="Calibri" w:eastAsiaTheme="minorEastAsia" w:hAnsi="Calibri" w:cs="Bidad Light"/>
          <w:noProof/>
          <w:rtl/>
        </w:rPr>
      </w:pPr>
      <w:hyperlink w:anchor="_Toc435366882" w:history="1">
        <w:r w:rsidRPr="007562F0">
          <w:rPr>
            <w:rStyle w:val="Hyperlink"/>
            <w:rFonts w:ascii="Calibri" w:hAnsi="Calibri" w:cs="Bidad Light"/>
            <w:noProof/>
            <w:rtl/>
            <w:lang w:bidi="fa-IR"/>
          </w:rPr>
          <w:t>شاگردان امام:</w:t>
        </w:r>
        <w:r w:rsidRPr="007562F0">
          <w:rPr>
            <w:rFonts w:ascii="Calibri" w:hAnsi="Calibri" w:cs="Bidad Light"/>
            <w:noProof/>
            <w:webHidden/>
            <w:rtl/>
          </w:rPr>
          <w:tab/>
        </w:r>
        <w:r w:rsidR="00030B67">
          <w:rPr>
            <w:rFonts w:ascii="Calibri" w:hAnsi="Calibri" w:cs="Bidad Light" w:hint="cs"/>
            <w:noProof/>
            <w:webHidden/>
            <w:rtl/>
          </w:rPr>
          <w:t>37</w:t>
        </w:r>
      </w:hyperlink>
    </w:p>
    <w:p w14:paraId="4FDA5088" w14:textId="4130FEF5" w:rsidR="00106E32" w:rsidRPr="007562F0" w:rsidRDefault="00106E32" w:rsidP="00CD2A0C">
      <w:pPr>
        <w:pStyle w:val="TOC2"/>
        <w:tabs>
          <w:tab w:val="right" w:leader="dot" w:pos="6226"/>
        </w:tabs>
        <w:rPr>
          <w:rFonts w:ascii="Calibri" w:eastAsiaTheme="minorEastAsia" w:hAnsi="Calibri" w:cs="Bidad Light"/>
          <w:noProof/>
          <w:rtl/>
        </w:rPr>
      </w:pPr>
      <w:hyperlink w:anchor="_Toc435366883" w:history="1">
        <w:r w:rsidRPr="007562F0">
          <w:rPr>
            <w:rStyle w:val="Hyperlink"/>
            <w:rFonts w:ascii="Calibri" w:hAnsi="Calibri" w:cs="Bidad Light"/>
            <w:noProof/>
            <w:rtl/>
            <w:lang w:bidi="fa-IR"/>
          </w:rPr>
          <w:t>تألیفات:</w:t>
        </w:r>
        <w:r w:rsidRPr="007562F0">
          <w:rPr>
            <w:rFonts w:ascii="Calibri" w:hAnsi="Calibri" w:cs="Bidad Light"/>
            <w:noProof/>
            <w:webHidden/>
            <w:rtl/>
          </w:rPr>
          <w:tab/>
        </w:r>
        <w:r w:rsidR="00030B67">
          <w:rPr>
            <w:rFonts w:ascii="Calibri" w:hAnsi="Calibri" w:cs="Bidad Light" w:hint="cs"/>
            <w:noProof/>
            <w:webHidden/>
            <w:rtl/>
          </w:rPr>
          <w:t>38</w:t>
        </w:r>
      </w:hyperlink>
    </w:p>
    <w:p w14:paraId="05505643" w14:textId="224A70F2" w:rsidR="00106E32" w:rsidRPr="007562F0" w:rsidRDefault="00106E32" w:rsidP="00CD2A0C">
      <w:pPr>
        <w:pStyle w:val="TOC2"/>
        <w:tabs>
          <w:tab w:val="right" w:leader="dot" w:pos="6226"/>
        </w:tabs>
        <w:rPr>
          <w:rFonts w:ascii="Calibri" w:eastAsiaTheme="minorEastAsia" w:hAnsi="Calibri" w:cs="Bidad Light"/>
          <w:noProof/>
          <w:rtl/>
        </w:rPr>
      </w:pPr>
      <w:hyperlink w:anchor="_Toc435366884" w:history="1">
        <w:r w:rsidRPr="007562F0">
          <w:rPr>
            <w:rStyle w:val="Hyperlink"/>
            <w:rFonts w:ascii="Calibri" w:hAnsi="Calibri" w:cs="Bidad Light"/>
            <w:noProof/>
            <w:rtl/>
            <w:lang w:bidi="fa-IR"/>
          </w:rPr>
          <w:t>جامع یا سنن ترمذی:</w:t>
        </w:r>
        <w:r w:rsidRPr="007562F0">
          <w:rPr>
            <w:rFonts w:ascii="Calibri" w:hAnsi="Calibri" w:cs="Bidad Light"/>
            <w:noProof/>
            <w:webHidden/>
            <w:rtl/>
          </w:rPr>
          <w:tab/>
        </w:r>
        <w:r w:rsidR="00030B67">
          <w:rPr>
            <w:rFonts w:ascii="Calibri" w:hAnsi="Calibri" w:cs="Bidad Light" w:hint="cs"/>
            <w:noProof/>
            <w:webHidden/>
            <w:rtl/>
          </w:rPr>
          <w:t>39</w:t>
        </w:r>
      </w:hyperlink>
    </w:p>
    <w:p w14:paraId="760A0E8B" w14:textId="064F97B1" w:rsidR="00106E32" w:rsidRPr="007562F0" w:rsidRDefault="00106E32" w:rsidP="00CD2A0C">
      <w:pPr>
        <w:pStyle w:val="TOC2"/>
        <w:tabs>
          <w:tab w:val="right" w:leader="dot" w:pos="6226"/>
        </w:tabs>
        <w:rPr>
          <w:rFonts w:ascii="Calibri" w:eastAsiaTheme="minorEastAsia" w:hAnsi="Calibri" w:cs="Bidad Light"/>
          <w:noProof/>
          <w:rtl/>
        </w:rPr>
      </w:pPr>
      <w:hyperlink w:anchor="_Toc435366885" w:history="1">
        <w:r w:rsidRPr="007562F0">
          <w:rPr>
            <w:rStyle w:val="Hyperlink"/>
            <w:rFonts w:ascii="Calibri" w:hAnsi="Calibri" w:cs="Bidad Light"/>
            <w:noProof/>
            <w:rtl/>
            <w:lang w:bidi="fa-IR"/>
          </w:rPr>
          <w:t>شرح جامع ترمذی:</w:t>
        </w:r>
        <w:r w:rsidRPr="007562F0">
          <w:rPr>
            <w:rFonts w:ascii="Calibri" w:hAnsi="Calibri" w:cs="Bidad Light"/>
            <w:noProof/>
            <w:webHidden/>
            <w:rtl/>
          </w:rPr>
          <w:tab/>
        </w:r>
        <w:r w:rsidR="00030B67">
          <w:rPr>
            <w:rFonts w:ascii="Calibri" w:hAnsi="Calibri" w:cs="Bidad Light" w:hint="cs"/>
            <w:noProof/>
            <w:webHidden/>
            <w:rtl/>
          </w:rPr>
          <w:t>40</w:t>
        </w:r>
      </w:hyperlink>
    </w:p>
    <w:p w14:paraId="7ADCF243" w14:textId="36C89990" w:rsidR="00106E32" w:rsidRPr="007562F0" w:rsidRDefault="00106E32" w:rsidP="00CD2A0C">
      <w:pPr>
        <w:pStyle w:val="TOC2"/>
        <w:tabs>
          <w:tab w:val="right" w:leader="dot" w:pos="6226"/>
        </w:tabs>
        <w:rPr>
          <w:rFonts w:ascii="Calibri" w:eastAsiaTheme="minorEastAsia" w:hAnsi="Calibri" w:cs="Bidad Light"/>
          <w:noProof/>
          <w:rtl/>
        </w:rPr>
      </w:pPr>
      <w:hyperlink w:anchor="_Toc435366886"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030B67">
          <w:rPr>
            <w:rFonts w:ascii="Calibri" w:hAnsi="Calibri" w:cs="Bidad Light" w:hint="cs"/>
            <w:noProof/>
            <w:webHidden/>
            <w:rtl/>
          </w:rPr>
          <w:t>41</w:t>
        </w:r>
      </w:hyperlink>
    </w:p>
    <w:p w14:paraId="0946F9A4" w14:textId="4ECA039F"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87" w:history="1">
        <w:r w:rsidRPr="007562F0">
          <w:rPr>
            <w:rStyle w:val="Hyperlink"/>
            <w:rFonts w:ascii="Calibri" w:hAnsi="Calibri" w:cs="Bidad Light"/>
            <w:noProof/>
            <w:rtl/>
            <w:lang w:bidi="fa-IR"/>
          </w:rPr>
          <w:t>5- امام ابو عبد الرحمن نسائی</w:t>
        </w:r>
        <w:r w:rsidRPr="007562F0">
          <w:rPr>
            <w:rFonts w:ascii="Calibri" w:hAnsi="Calibri" w:cs="Bidad Light"/>
            <w:noProof/>
            <w:webHidden/>
            <w:rtl/>
          </w:rPr>
          <w:tab/>
        </w:r>
        <w:r w:rsidR="00030B67">
          <w:rPr>
            <w:rFonts w:ascii="Calibri" w:hAnsi="Calibri" w:cs="Bidad Light" w:hint="cs"/>
            <w:noProof/>
            <w:webHidden/>
            <w:rtl/>
          </w:rPr>
          <w:t>43</w:t>
        </w:r>
      </w:hyperlink>
    </w:p>
    <w:p w14:paraId="02E3C174" w14:textId="12EF9973" w:rsidR="00106E32" w:rsidRPr="007562F0" w:rsidRDefault="00106E32" w:rsidP="00CD2A0C">
      <w:pPr>
        <w:pStyle w:val="TOC2"/>
        <w:tabs>
          <w:tab w:val="right" w:leader="dot" w:pos="6226"/>
        </w:tabs>
        <w:rPr>
          <w:rFonts w:ascii="Calibri" w:eastAsiaTheme="minorEastAsia" w:hAnsi="Calibri" w:cs="Bidad Light"/>
          <w:noProof/>
          <w:rtl/>
        </w:rPr>
      </w:pPr>
      <w:hyperlink w:anchor="_Toc435366888" w:history="1">
        <w:r w:rsidRPr="007562F0">
          <w:rPr>
            <w:rStyle w:val="Hyperlink"/>
            <w:rFonts w:ascii="Calibri" w:hAnsi="Calibri" w:cs="Bidad Light"/>
            <w:noProof/>
            <w:rtl/>
            <w:lang w:bidi="fa-IR"/>
          </w:rPr>
          <w:t>شیوخ امام:</w:t>
        </w:r>
        <w:r w:rsidRPr="007562F0">
          <w:rPr>
            <w:rFonts w:ascii="Calibri" w:hAnsi="Calibri" w:cs="Bidad Light"/>
            <w:noProof/>
            <w:webHidden/>
            <w:rtl/>
          </w:rPr>
          <w:tab/>
        </w:r>
        <w:r w:rsidR="00030B67">
          <w:rPr>
            <w:rFonts w:ascii="Calibri" w:hAnsi="Calibri" w:cs="Bidad Light" w:hint="cs"/>
            <w:noProof/>
            <w:webHidden/>
            <w:rtl/>
          </w:rPr>
          <w:t>43</w:t>
        </w:r>
      </w:hyperlink>
    </w:p>
    <w:p w14:paraId="76812D71" w14:textId="50CF3826" w:rsidR="00106E32" w:rsidRPr="007562F0" w:rsidRDefault="00106E32" w:rsidP="00CD2A0C">
      <w:pPr>
        <w:pStyle w:val="TOC2"/>
        <w:tabs>
          <w:tab w:val="right" w:leader="dot" w:pos="6226"/>
        </w:tabs>
        <w:rPr>
          <w:rFonts w:ascii="Calibri" w:eastAsiaTheme="minorEastAsia" w:hAnsi="Calibri" w:cs="Bidad Light"/>
          <w:noProof/>
          <w:rtl/>
        </w:rPr>
      </w:pPr>
      <w:hyperlink w:anchor="_Toc435366889" w:history="1">
        <w:r w:rsidRPr="007562F0">
          <w:rPr>
            <w:rStyle w:val="Hyperlink"/>
            <w:rFonts w:ascii="Calibri" w:hAnsi="Calibri" w:cs="Bidad Light"/>
            <w:noProof/>
            <w:rtl/>
            <w:lang w:bidi="fa-IR"/>
          </w:rPr>
          <w:t>شاگردان:</w:t>
        </w:r>
        <w:r w:rsidRPr="007562F0">
          <w:rPr>
            <w:rFonts w:ascii="Calibri" w:hAnsi="Calibri" w:cs="Bidad Light"/>
            <w:noProof/>
            <w:webHidden/>
            <w:rtl/>
          </w:rPr>
          <w:tab/>
        </w:r>
        <w:r w:rsidR="00030B67">
          <w:rPr>
            <w:rFonts w:ascii="Calibri" w:hAnsi="Calibri" w:cs="Bidad Light" w:hint="cs"/>
            <w:noProof/>
            <w:webHidden/>
            <w:rtl/>
          </w:rPr>
          <w:t>44</w:t>
        </w:r>
      </w:hyperlink>
    </w:p>
    <w:p w14:paraId="54B951FF" w14:textId="4397698D" w:rsidR="00106E32" w:rsidRPr="007562F0" w:rsidRDefault="00106E32" w:rsidP="00CD2A0C">
      <w:pPr>
        <w:pStyle w:val="TOC2"/>
        <w:tabs>
          <w:tab w:val="right" w:leader="dot" w:pos="6226"/>
        </w:tabs>
        <w:rPr>
          <w:rFonts w:ascii="Calibri" w:eastAsiaTheme="minorEastAsia" w:hAnsi="Calibri" w:cs="Bidad Light"/>
          <w:noProof/>
          <w:rtl/>
        </w:rPr>
      </w:pPr>
      <w:hyperlink w:anchor="_Toc435366890" w:history="1">
        <w:r w:rsidRPr="007562F0">
          <w:rPr>
            <w:rStyle w:val="Hyperlink"/>
            <w:rFonts w:ascii="Calibri" w:hAnsi="Calibri" w:cs="Bidad Light"/>
            <w:noProof/>
            <w:rtl/>
            <w:lang w:bidi="fa-IR"/>
          </w:rPr>
          <w:t>تألیفات:</w:t>
        </w:r>
        <w:r w:rsidRPr="007562F0">
          <w:rPr>
            <w:rFonts w:ascii="Calibri" w:hAnsi="Calibri" w:cs="Bidad Light"/>
            <w:noProof/>
            <w:webHidden/>
            <w:rtl/>
          </w:rPr>
          <w:tab/>
        </w:r>
        <w:r w:rsidR="00030B67">
          <w:rPr>
            <w:rFonts w:ascii="Calibri" w:hAnsi="Calibri" w:cs="Bidad Light" w:hint="cs"/>
            <w:noProof/>
            <w:webHidden/>
            <w:rtl/>
          </w:rPr>
          <w:t>45</w:t>
        </w:r>
      </w:hyperlink>
    </w:p>
    <w:p w14:paraId="648B7D79" w14:textId="7828F802" w:rsidR="00106E32" w:rsidRPr="007562F0" w:rsidRDefault="00106E32" w:rsidP="00CD2A0C">
      <w:pPr>
        <w:pStyle w:val="TOC2"/>
        <w:tabs>
          <w:tab w:val="right" w:leader="dot" w:pos="6226"/>
        </w:tabs>
        <w:rPr>
          <w:rFonts w:ascii="Calibri" w:eastAsiaTheme="minorEastAsia" w:hAnsi="Calibri" w:cs="Bidad Light"/>
          <w:noProof/>
          <w:rtl/>
        </w:rPr>
      </w:pPr>
      <w:hyperlink w:anchor="_Toc435366891" w:history="1">
        <w:r w:rsidRPr="007562F0">
          <w:rPr>
            <w:rStyle w:val="Hyperlink"/>
            <w:rFonts w:ascii="Calibri" w:hAnsi="Calibri" w:cs="Bidad Light"/>
            <w:noProof/>
            <w:rtl/>
            <w:lang w:bidi="fa-IR"/>
          </w:rPr>
          <w:t>سنن نسائی:</w:t>
        </w:r>
        <w:r w:rsidRPr="007562F0">
          <w:rPr>
            <w:rFonts w:ascii="Calibri" w:hAnsi="Calibri" w:cs="Bidad Light"/>
            <w:noProof/>
            <w:webHidden/>
            <w:rtl/>
          </w:rPr>
          <w:tab/>
        </w:r>
        <w:r w:rsidR="00030B67">
          <w:rPr>
            <w:rFonts w:ascii="Calibri" w:hAnsi="Calibri" w:cs="Bidad Light" w:hint="cs"/>
            <w:noProof/>
            <w:webHidden/>
            <w:rtl/>
          </w:rPr>
          <w:t>46</w:t>
        </w:r>
      </w:hyperlink>
    </w:p>
    <w:p w14:paraId="565982FE" w14:textId="4B3D3572" w:rsidR="00106E32" w:rsidRPr="007562F0" w:rsidRDefault="00106E32" w:rsidP="00CD2A0C">
      <w:pPr>
        <w:pStyle w:val="TOC2"/>
        <w:tabs>
          <w:tab w:val="right" w:leader="dot" w:pos="6226"/>
        </w:tabs>
        <w:rPr>
          <w:rFonts w:ascii="Calibri" w:eastAsiaTheme="minorEastAsia" w:hAnsi="Calibri" w:cs="Bidad Light"/>
          <w:noProof/>
          <w:rtl/>
        </w:rPr>
      </w:pPr>
      <w:hyperlink w:anchor="_Toc435366892" w:history="1">
        <w:r w:rsidRPr="007562F0">
          <w:rPr>
            <w:rStyle w:val="Hyperlink"/>
            <w:rFonts w:ascii="Calibri" w:hAnsi="Calibri" w:cs="Bidad Light"/>
            <w:noProof/>
            <w:rtl/>
            <w:lang w:bidi="fa-IR"/>
          </w:rPr>
          <w:t>شرح سنن نسایی:</w:t>
        </w:r>
        <w:r w:rsidRPr="007562F0">
          <w:rPr>
            <w:rFonts w:ascii="Calibri" w:hAnsi="Calibri" w:cs="Bidad Light"/>
            <w:noProof/>
            <w:webHidden/>
            <w:rtl/>
          </w:rPr>
          <w:tab/>
        </w:r>
        <w:r w:rsidR="00030B67">
          <w:rPr>
            <w:rFonts w:ascii="Calibri" w:hAnsi="Calibri" w:cs="Bidad Light" w:hint="cs"/>
            <w:noProof/>
            <w:webHidden/>
            <w:rtl/>
          </w:rPr>
          <w:t>47</w:t>
        </w:r>
      </w:hyperlink>
    </w:p>
    <w:p w14:paraId="430323AA" w14:textId="21FB0B1C" w:rsidR="00106E32" w:rsidRPr="007562F0" w:rsidRDefault="00106E32" w:rsidP="00CD2A0C">
      <w:pPr>
        <w:pStyle w:val="TOC2"/>
        <w:tabs>
          <w:tab w:val="right" w:leader="dot" w:pos="6226"/>
        </w:tabs>
        <w:rPr>
          <w:rFonts w:ascii="Calibri" w:eastAsiaTheme="minorEastAsia" w:hAnsi="Calibri" w:cs="Bidad Light"/>
          <w:noProof/>
          <w:rtl/>
        </w:rPr>
      </w:pPr>
      <w:hyperlink w:anchor="_Toc435366893"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030B67">
          <w:rPr>
            <w:rFonts w:ascii="Calibri" w:hAnsi="Calibri" w:cs="Bidad Light" w:hint="cs"/>
            <w:noProof/>
            <w:webHidden/>
            <w:rtl/>
          </w:rPr>
          <w:t>47</w:t>
        </w:r>
      </w:hyperlink>
    </w:p>
    <w:p w14:paraId="6A7BFEFB" w14:textId="6E440B19"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894" w:history="1">
        <w:r w:rsidRPr="007562F0">
          <w:rPr>
            <w:rStyle w:val="Hyperlink"/>
            <w:rFonts w:ascii="Calibri" w:hAnsi="Calibri" w:cs="Bidad Light"/>
            <w:noProof/>
            <w:rtl/>
            <w:lang w:bidi="fa-IR"/>
          </w:rPr>
          <w:t>6- امام ابن ماجه قزوینی</w:t>
        </w:r>
        <w:r w:rsidRPr="007562F0">
          <w:rPr>
            <w:rFonts w:ascii="Calibri" w:hAnsi="Calibri" w:cs="Bidad Light"/>
            <w:noProof/>
            <w:webHidden/>
            <w:rtl/>
          </w:rPr>
          <w:tab/>
        </w:r>
        <w:r w:rsidR="00030B67">
          <w:rPr>
            <w:rFonts w:ascii="Calibri" w:hAnsi="Calibri" w:cs="Bidad Light" w:hint="cs"/>
            <w:noProof/>
            <w:webHidden/>
            <w:rtl/>
          </w:rPr>
          <w:t>49</w:t>
        </w:r>
      </w:hyperlink>
    </w:p>
    <w:p w14:paraId="31F1D54D" w14:textId="5B57AD76" w:rsidR="00106E32" w:rsidRPr="007562F0" w:rsidRDefault="00106E32" w:rsidP="00CD2A0C">
      <w:pPr>
        <w:pStyle w:val="TOC2"/>
        <w:tabs>
          <w:tab w:val="right" w:leader="dot" w:pos="6226"/>
        </w:tabs>
        <w:rPr>
          <w:rFonts w:ascii="Calibri" w:eastAsiaTheme="minorEastAsia" w:hAnsi="Calibri" w:cs="Bidad Light"/>
          <w:noProof/>
          <w:rtl/>
        </w:rPr>
      </w:pPr>
      <w:hyperlink w:anchor="_Toc435366895" w:history="1">
        <w:r w:rsidRPr="007562F0">
          <w:rPr>
            <w:rStyle w:val="Hyperlink"/>
            <w:rFonts w:ascii="Calibri" w:hAnsi="Calibri" w:cs="Bidad Light"/>
            <w:noProof/>
            <w:rtl/>
            <w:lang w:bidi="fa-IR"/>
          </w:rPr>
          <w:t>شیوخ امام:</w:t>
        </w:r>
        <w:r w:rsidRPr="007562F0">
          <w:rPr>
            <w:rFonts w:ascii="Calibri" w:hAnsi="Calibri" w:cs="Bidad Light"/>
            <w:noProof/>
            <w:webHidden/>
            <w:rtl/>
          </w:rPr>
          <w:tab/>
        </w:r>
        <w:r w:rsidR="00030B67">
          <w:rPr>
            <w:rFonts w:ascii="Calibri" w:hAnsi="Calibri" w:cs="Bidad Light" w:hint="cs"/>
            <w:noProof/>
            <w:webHidden/>
            <w:rtl/>
          </w:rPr>
          <w:t>49</w:t>
        </w:r>
      </w:hyperlink>
    </w:p>
    <w:p w14:paraId="2590B6F4" w14:textId="243F5DFE" w:rsidR="00106E32" w:rsidRPr="007562F0" w:rsidRDefault="00106E32" w:rsidP="00CD2A0C">
      <w:pPr>
        <w:pStyle w:val="TOC2"/>
        <w:tabs>
          <w:tab w:val="right" w:leader="dot" w:pos="6226"/>
        </w:tabs>
        <w:rPr>
          <w:rFonts w:ascii="Calibri" w:eastAsiaTheme="minorEastAsia" w:hAnsi="Calibri" w:cs="Bidad Light"/>
          <w:noProof/>
          <w:rtl/>
        </w:rPr>
      </w:pPr>
      <w:hyperlink w:anchor="_Toc435366896" w:history="1">
        <w:r w:rsidRPr="007562F0">
          <w:rPr>
            <w:rStyle w:val="Hyperlink"/>
            <w:rFonts w:ascii="Calibri" w:hAnsi="Calibri" w:cs="Bidad Light"/>
            <w:noProof/>
            <w:rtl/>
            <w:lang w:bidi="fa-IR"/>
          </w:rPr>
          <w:t>شاگردان امام:</w:t>
        </w:r>
        <w:r w:rsidRPr="007562F0">
          <w:rPr>
            <w:rFonts w:ascii="Calibri" w:hAnsi="Calibri" w:cs="Bidad Light"/>
            <w:noProof/>
            <w:webHidden/>
            <w:rtl/>
          </w:rPr>
          <w:tab/>
        </w:r>
        <w:r w:rsidR="00030B67">
          <w:rPr>
            <w:rFonts w:ascii="Calibri" w:hAnsi="Calibri" w:cs="Bidad Light" w:hint="cs"/>
            <w:noProof/>
            <w:webHidden/>
            <w:rtl/>
          </w:rPr>
          <w:t>50</w:t>
        </w:r>
      </w:hyperlink>
    </w:p>
    <w:p w14:paraId="3BC76929" w14:textId="67BC0F95" w:rsidR="00106E32" w:rsidRPr="007562F0" w:rsidRDefault="00106E32" w:rsidP="00CD2A0C">
      <w:pPr>
        <w:pStyle w:val="TOC2"/>
        <w:tabs>
          <w:tab w:val="right" w:leader="dot" w:pos="6226"/>
        </w:tabs>
        <w:rPr>
          <w:rFonts w:ascii="Calibri" w:eastAsiaTheme="minorEastAsia" w:hAnsi="Calibri" w:cs="Bidad Light"/>
          <w:noProof/>
          <w:rtl/>
        </w:rPr>
      </w:pPr>
      <w:hyperlink w:anchor="_Toc435366897" w:history="1">
        <w:r w:rsidRPr="007562F0">
          <w:rPr>
            <w:rStyle w:val="Hyperlink"/>
            <w:rFonts w:ascii="Calibri" w:hAnsi="Calibri" w:cs="Bidad Light"/>
            <w:noProof/>
            <w:rtl/>
            <w:lang w:bidi="fa-IR"/>
          </w:rPr>
          <w:t>تأليفات:</w:t>
        </w:r>
        <w:r w:rsidRPr="007562F0">
          <w:rPr>
            <w:rFonts w:ascii="Calibri" w:hAnsi="Calibri" w:cs="Bidad Light"/>
            <w:noProof/>
            <w:webHidden/>
            <w:rtl/>
          </w:rPr>
          <w:tab/>
        </w:r>
        <w:r w:rsidR="00030B67">
          <w:rPr>
            <w:rFonts w:ascii="Calibri" w:hAnsi="Calibri" w:cs="Bidad Light" w:hint="cs"/>
            <w:noProof/>
            <w:webHidden/>
            <w:rtl/>
          </w:rPr>
          <w:t>50</w:t>
        </w:r>
      </w:hyperlink>
    </w:p>
    <w:p w14:paraId="6C1A1E69" w14:textId="20456252" w:rsidR="00106E32" w:rsidRPr="007562F0" w:rsidRDefault="00106E32" w:rsidP="00CD2A0C">
      <w:pPr>
        <w:pStyle w:val="TOC2"/>
        <w:tabs>
          <w:tab w:val="right" w:leader="dot" w:pos="6226"/>
        </w:tabs>
        <w:rPr>
          <w:rFonts w:ascii="Calibri" w:eastAsiaTheme="minorEastAsia" w:hAnsi="Calibri" w:cs="Bidad Light"/>
          <w:noProof/>
          <w:rtl/>
        </w:rPr>
      </w:pPr>
      <w:hyperlink w:anchor="_Toc435366898" w:history="1">
        <w:r w:rsidRPr="007562F0">
          <w:rPr>
            <w:rStyle w:val="Hyperlink"/>
            <w:rFonts w:ascii="Calibri" w:hAnsi="Calibri" w:cs="Bidad Light"/>
            <w:noProof/>
            <w:rtl/>
            <w:lang w:bidi="fa-IR"/>
          </w:rPr>
          <w:t>کتاب سنن ابن ماجه:</w:t>
        </w:r>
        <w:r w:rsidRPr="007562F0">
          <w:rPr>
            <w:rFonts w:ascii="Calibri" w:hAnsi="Calibri" w:cs="Bidad Light"/>
            <w:noProof/>
            <w:webHidden/>
            <w:rtl/>
          </w:rPr>
          <w:tab/>
        </w:r>
        <w:r w:rsidR="00030B67">
          <w:rPr>
            <w:rFonts w:ascii="Calibri" w:hAnsi="Calibri" w:cs="Bidad Light" w:hint="cs"/>
            <w:noProof/>
            <w:webHidden/>
            <w:rtl/>
          </w:rPr>
          <w:t>51</w:t>
        </w:r>
      </w:hyperlink>
    </w:p>
    <w:p w14:paraId="410D9E27" w14:textId="70EA65D0" w:rsidR="00106E32" w:rsidRPr="007562F0" w:rsidRDefault="00106E32" w:rsidP="00CD2A0C">
      <w:pPr>
        <w:pStyle w:val="TOC2"/>
        <w:tabs>
          <w:tab w:val="right" w:leader="dot" w:pos="6226"/>
        </w:tabs>
        <w:rPr>
          <w:rFonts w:ascii="Calibri" w:eastAsiaTheme="minorEastAsia" w:hAnsi="Calibri" w:cs="Bidad Light"/>
          <w:noProof/>
          <w:rtl/>
        </w:rPr>
      </w:pPr>
      <w:hyperlink w:anchor="_Toc435366899" w:history="1">
        <w:r w:rsidRPr="007562F0">
          <w:rPr>
            <w:rStyle w:val="Hyperlink"/>
            <w:rFonts w:ascii="Calibri" w:hAnsi="Calibri" w:cs="Bidad Light"/>
            <w:noProof/>
            <w:rtl/>
            <w:lang w:bidi="fa-IR"/>
          </w:rPr>
          <w:t>چاپ و شرح سنن ابن ماجه:</w:t>
        </w:r>
        <w:r w:rsidRPr="007562F0">
          <w:rPr>
            <w:rFonts w:ascii="Calibri" w:hAnsi="Calibri" w:cs="Bidad Light"/>
            <w:noProof/>
            <w:webHidden/>
            <w:rtl/>
          </w:rPr>
          <w:tab/>
        </w:r>
        <w:r w:rsidR="00030B67">
          <w:rPr>
            <w:rFonts w:ascii="Calibri" w:hAnsi="Calibri" w:cs="Bidad Light" w:hint="cs"/>
            <w:noProof/>
            <w:webHidden/>
            <w:rtl/>
          </w:rPr>
          <w:t>53</w:t>
        </w:r>
      </w:hyperlink>
    </w:p>
    <w:p w14:paraId="42790952" w14:textId="6F3FF465" w:rsidR="00106E32" w:rsidRPr="007562F0" w:rsidRDefault="00106E32" w:rsidP="00CD2A0C">
      <w:pPr>
        <w:pStyle w:val="TOC2"/>
        <w:tabs>
          <w:tab w:val="right" w:leader="dot" w:pos="6226"/>
        </w:tabs>
        <w:rPr>
          <w:rFonts w:ascii="Calibri" w:eastAsiaTheme="minorEastAsia" w:hAnsi="Calibri" w:cs="Bidad Light"/>
          <w:noProof/>
          <w:rtl/>
        </w:rPr>
      </w:pPr>
      <w:hyperlink w:anchor="_Toc435366900" w:history="1">
        <w:r w:rsidRPr="007562F0">
          <w:rPr>
            <w:rStyle w:val="Hyperlink"/>
            <w:rFonts w:ascii="Calibri" w:hAnsi="Calibri" w:cs="Bidad Light"/>
            <w:noProof/>
            <w:rtl/>
            <w:lang w:bidi="fa-IR"/>
          </w:rPr>
          <w:t>وفات:</w:t>
        </w:r>
        <w:r w:rsidRPr="007562F0">
          <w:rPr>
            <w:rFonts w:ascii="Calibri" w:hAnsi="Calibri" w:cs="Bidad Light"/>
            <w:noProof/>
            <w:webHidden/>
            <w:rtl/>
          </w:rPr>
          <w:tab/>
        </w:r>
        <w:r w:rsidR="00030B67">
          <w:rPr>
            <w:rFonts w:ascii="Calibri" w:hAnsi="Calibri" w:cs="Bidad Light" w:hint="cs"/>
            <w:noProof/>
            <w:webHidden/>
            <w:rtl/>
          </w:rPr>
          <w:t>54</w:t>
        </w:r>
      </w:hyperlink>
    </w:p>
    <w:p w14:paraId="38676FBF" w14:textId="3FBD96A3" w:rsidR="00106E32" w:rsidRPr="007562F0" w:rsidRDefault="00106E32" w:rsidP="00CD2A0C">
      <w:pPr>
        <w:pStyle w:val="TOC1"/>
        <w:tabs>
          <w:tab w:val="right" w:leader="dot" w:pos="6226"/>
        </w:tabs>
        <w:rPr>
          <w:rFonts w:ascii="Calibri" w:eastAsiaTheme="minorEastAsia" w:hAnsi="Calibri" w:cs="Bidad Light"/>
          <w:bCs w:val="0"/>
          <w:noProof/>
          <w:rtl/>
        </w:rPr>
      </w:pPr>
      <w:hyperlink w:anchor="_Toc435366901" w:history="1">
        <w:r w:rsidRPr="007562F0">
          <w:rPr>
            <w:rStyle w:val="Hyperlink"/>
            <w:rFonts w:ascii="Calibri" w:hAnsi="Calibri" w:cs="Bidad Light"/>
            <w:noProof/>
            <w:rtl/>
            <w:lang w:bidi="fa-IR"/>
          </w:rPr>
          <w:t>به زودى منتشر مى</w:t>
        </w:r>
        <w:r w:rsidRPr="007562F0">
          <w:rPr>
            <w:rStyle w:val="Hyperlink"/>
            <w:rFonts w:ascii="Calibri" w:hAnsi="Calibri" w:cs="Bidad Light"/>
            <w:noProof/>
            <w:lang w:bidi="fa-IR"/>
          </w:rPr>
          <w:t>‌</w:t>
        </w:r>
        <w:r w:rsidRPr="007562F0">
          <w:rPr>
            <w:rStyle w:val="Hyperlink"/>
            <w:rFonts w:ascii="Calibri" w:hAnsi="Calibri" w:cs="Bidad Light"/>
            <w:noProof/>
            <w:rtl/>
            <w:lang w:bidi="fa-IR"/>
          </w:rPr>
          <w:t>شود:</w:t>
        </w:r>
        <w:r w:rsidRPr="007562F0">
          <w:rPr>
            <w:rFonts w:ascii="Calibri" w:hAnsi="Calibri" w:cs="Bidad Light"/>
            <w:noProof/>
            <w:webHidden/>
            <w:rtl/>
          </w:rPr>
          <w:tab/>
        </w:r>
        <w:r w:rsidR="00030B67">
          <w:rPr>
            <w:rFonts w:ascii="Calibri" w:hAnsi="Calibri" w:cs="Bidad Light" w:hint="cs"/>
            <w:noProof/>
            <w:webHidden/>
            <w:rtl/>
          </w:rPr>
          <w:t>55</w:t>
        </w:r>
      </w:hyperlink>
    </w:p>
    <w:p w14:paraId="7336CDDF" w14:textId="2DF29AEF" w:rsidR="00106E32" w:rsidRPr="007562F0" w:rsidRDefault="00106E32" w:rsidP="00CD2A0C">
      <w:pPr>
        <w:pStyle w:val="StyleComplexBLotus12ptJustifiedFirstline05cm"/>
        <w:spacing w:before="240" w:after="240" w:line="240" w:lineRule="auto"/>
        <w:ind w:firstLine="0"/>
        <w:jc w:val="center"/>
        <w:rPr>
          <w:rFonts w:ascii="Calibri" w:hAnsi="Calibri" w:cs="Bidad Light"/>
          <w:b/>
          <w:bCs/>
          <w:sz w:val="28"/>
          <w:szCs w:val="28"/>
          <w:rtl/>
          <w:lang w:bidi="fa-IR"/>
        </w:rPr>
        <w:sectPr w:rsidR="00106E32" w:rsidRPr="007562F0" w:rsidSect="00DD3801">
          <w:headerReference w:type="default" r:id="rId19"/>
          <w:headerReference w:type="first" r:id="rId20"/>
          <w:footnotePr>
            <w:numRestart w:val="eachPage"/>
          </w:footnotePr>
          <w:type w:val="oddPage"/>
          <w:pgSz w:w="7938" w:h="11907" w:code="9"/>
          <w:pgMar w:top="567" w:right="851" w:bottom="851" w:left="851" w:header="454" w:footer="0" w:gutter="0"/>
          <w:pgNumType w:fmt="arabicAbjad" w:start="1"/>
          <w:cols w:space="720"/>
          <w:titlePg/>
          <w:bidi/>
          <w:rtlGutter/>
          <w:docGrid w:linePitch="272"/>
        </w:sectPr>
      </w:pPr>
      <w:r w:rsidRPr="007562F0">
        <w:rPr>
          <w:rFonts w:ascii="Calibri" w:hAnsi="Calibri" w:cs="Bidad Light"/>
          <w:b/>
          <w:bCs/>
          <w:sz w:val="28"/>
          <w:szCs w:val="28"/>
          <w:rtl/>
          <w:lang w:bidi="fa-IR"/>
        </w:rPr>
        <w:fldChar w:fldCharType="end"/>
      </w:r>
    </w:p>
    <w:p w14:paraId="1884DBE6" w14:textId="513DE6B8" w:rsidR="00106E32" w:rsidRPr="00CD2A0C" w:rsidRDefault="00106E32" w:rsidP="00CD2A0C">
      <w:pPr>
        <w:pStyle w:val="a"/>
        <w:rPr>
          <w:rFonts w:ascii="Calibri" w:hAnsi="Calibri" w:cs="Bidad Light"/>
          <w:color w:val="0070C0"/>
          <w:sz w:val="28"/>
          <w:szCs w:val="28"/>
          <w:rtl/>
        </w:rPr>
      </w:pPr>
      <w:bookmarkStart w:id="2" w:name="_Toc329427084"/>
      <w:bookmarkStart w:id="3" w:name="_Toc435366854"/>
      <w:r w:rsidRPr="00CD2A0C">
        <w:rPr>
          <w:rFonts w:ascii="Calibri" w:hAnsi="Calibri" w:cs="Bidad Light"/>
          <w:color w:val="0070C0"/>
          <w:sz w:val="28"/>
          <w:szCs w:val="28"/>
          <w:rtl/>
        </w:rPr>
        <w:lastRenderedPageBreak/>
        <w:t>سخن مؤلف</w:t>
      </w:r>
      <w:bookmarkEnd w:id="2"/>
      <w:bookmarkEnd w:id="3"/>
    </w:p>
    <w:p w14:paraId="3BF4D202" w14:textId="77777777" w:rsidR="00106E32" w:rsidRPr="007562F0" w:rsidRDefault="00106E32" w:rsidP="00CD2A0C">
      <w:pPr>
        <w:pStyle w:val="a2"/>
        <w:rPr>
          <w:rFonts w:ascii="Calibri" w:hAnsi="Calibri" w:cs="Bidad Light"/>
          <w:sz w:val="28"/>
          <w:szCs w:val="28"/>
          <w:rtl/>
        </w:rPr>
      </w:pPr>
      <w:r w:rsidRPr="007562F0">
        <w:rPr>
          <w:rFonts w:ascii="Calibri" w:hAnsi="Calibri" w:cs="Bidad Light"/>
          <w:sz w:val="28"/>
          <w:szCs w:val="28"/>
          <w:rtl/>
        </w:rPr>
        <w:t>الحمد لله والصلاة والسلام على رسول الله وعلى آله وصحبه ومن والاه.</w:t>
      </w:r>
    </w:p>
    <w:p w14:paraId="3A296D32" w14:textId="77777777" w:rsidR="00106E32" w:rsidRPr="007562F0" w:rsidRDefault="00106E32" w:rsidP="00CD2A0C">
      <w:pPr>
        <w:pStyle w:val="a2"/>
        <w:rPr>
          <w:rFonts w:ascii="Calibri" w:hAnsi="Calibri" w:cs="Bidad Light"/>
          <w:sz w:val="28"/>
          <w:szCs w:val="28"/>
        </w:rPr>
      </w:pPr>
      <w:r w:rsidRPr="007562F0">
        <w:rPr>
          <w:rFonts w:ascii="Calibri" w:hAnsi="Calibri" w:cs="Bidad Light"/>
          <w:sz w:val="28"/>
          <w:szCs w:val="28"/>
          <w:rtl/>
        </w:rPr>
        <w:t xml:space="preserve"> اما بعد:</w:t>
      </w:r>
    </w:p>
    <w:p w14:paraId="624EE22A"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یکی از منت‌ها و نعمت‌های بی‌کران خداوند کریم بر این بنده‌ی گنهکار این است که محبت و عشق حدیث نبوی و علوم حدیث؛ بویژه علم رجال شناسی را در قلبم جای داد؛ تا در روشنایی حدیث رسول اللهص</w:t>
      </w:r>
      <w:r w:rsidRPr="007562F0">
        <w:rPr>
          <w:rStyle w:val="Char3"/>
          <w:rFonts w:ascii="Calibri" w:hAnsi="Calibri" w:cs="Bidad Light"/>
        </w:rPr>
        <w:t xml:space="preserve"> </w:t>
      </w:r>
      <w:r w:rsidRPr="007562F0">
        <w:rPr>
          <w:rStyle w:val="Char3"/>
          <w:rFonts w:ascii="Calibri" w:hAnsi="Calibri" w:cs="Bidad Light"/>
          <w:rtl/>
        </w:rPr>
        <w:t xml:space="preserve">بتوانم راه حق و مستقیم را از میان راه‌های باطل و کج بشناسم، و از حق پیروی نموده و از باطل اجتناب ورزم، خداوند بزرگ قرآن کریم را نازل فرمود و آن را از تحریف و تبدیل و تغییر و دگرگونی محفوظ نمود، همچنین شرح و بیان‌کننده قرآن؛ یعنی حدیث نبوی نیز توسط حافظان عادل و ثقه از تغییر و تبدیل و اضافه محفوظ داشت، بطوری که اگر شخصی شب در درون خانه‌اش حدیثی جعل کند و به رسول خداص منسوب نماید، پیش از طلوع صبح ناقدان و حافظان حدیث دروغ‌اش را بر ملا </w:t>
      </w:r>
      <w:r w:rsidRPr="007562F0">
        <w:rPr>
          <w:rStyle w:val="Char3"/>
          <w:rFonts w:ascii="Calibri" w:hAnsi="Calibri" w:cs="Bidad Light"/>
          <w:rtl/>
        </w:rPr>
        <w:lastRenderedPageBreak/>
        <w:t>نموده‌اند، بله تاریخ اسلام سرشار از نام ائمه دین وحافظانی می‌باشد که برای حفظ و جمع‌آوری احادیث مصطفیص شبانه روز سعی و تلاش نمودند.</w:t>
      </w:r>
    </w:p>
    <w:p w14:paraId="07475EA5" w14:textId="7F3D6D34"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خواننده گرامی! کتابچه‌ای که اکنون در دست دارید در اصل جزوه‌ی مختصری است که برای طلاب مدرسه علوم دینی گله دار در سال 75 شمسی جمع‌آوری وتهیه کرده بودم؛ تا کلید وراهنمایی برای شناخت راویان وائمه حدیث باشد؛ از آنجایی که شناخت کتب سته‌ی حدیث ومؤلفین‌اش برای مسلمان بویژه نسل جوان وتحصیل کرده اهمیت بسزایی دارد عده‌ای از محبان پیشنهاد بازنگری وچاپ این جزوه را ارائه دادند؛ که بنده نیز پیشنهاد آنان را پذیرفتم، وبعد از بررسی واضافه برخی مطالب، این کتابچه را به شما برادر وخواهر گرامی تقدیم می‌دارم، امید است که در درگاه الهی مورد قبول واقع گردد.</w:t>
      </w:r>
    </w:p>
    <w:p w14:paraId="58069D4E"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قابل یاد آوری است که بنده‌ی ناچیز کتب شش گانه حدیث، وسایر کتب حدیث از مسانید وسنن واجزاء را از علما ومحدثین عصر با سند متصل به رسول اللهص اجازه‌ی روایت دارم .</w:t>
      </w:r>
    </w:p>
    <w:p w14:paraId="10CDB07A"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برخی از مشایخ اینجانب در سماع واجازه روایت حدیث: </w:t>
      </w:r>
    </w:p>
    <w:p w14:paraId="3DF7E474" w14:textId="77777777" w:rsidR="00106E32" w:rsidRPr="007562F0" w:rsidRDefault="00106E32" w:rsidP="00CD2A0C">
      <w:pPr>
        <w:pStyle w:val="ListParagraph"/>
        <w:numPr>
          <w:ilvl w:val="0"/>
          <w:numId w:val="27"/>
        </w:numPr>
        <w:ind w:left="641" w:hanging="357"/>
        <w:jc w:val="both"/>
        <w:rPr>
          <w:rStyle w:val="Char3"/>
          <w:rFonts w:ascii="Calibri" w:hAnsi="Calibri" w:cs="Bidad Light"/>
        </w:rPr>
      </w:pPr>
      <w:r w:rsidRPr="007562F0">
        <w:rPr>
          <w:rStyle w:val="Char3"/>
          <w:rFonts w:ascii="Calibri" w:hAnsi="Calibri" w:cs="Bidad Light"/>
          <w:rtl/>
        </w:rPr>
        <w:t>امام و محدث شیخ بدیع الدین راشدی سندی مکی</w:t>
      </w:r>
      <w:r w:rsidRPr="007562F0">
        <w:rPr>
          <w:rFonts w:ascii="Calibri" w:hAnsi="Calibri" w:cs="Bidad Light"/>
          <w:sz w:val="28"/>
          <w:szCs w:val="28"/>
          <w:rtl/>
          <w:lang w:bidi="fa-IR"/>
        </w:rPr>
        <w:t>/</w:t>
      </w:r>
      <w:r w:rsidRPr="007562F0">
        <w:rPr>
          <w:rStyle w:val="Char3"/>
          <w:rFonts w:ascii="Calibri" w:hAnsi="Calibri" w:cs="Bidad Light"/>
          <w:rtl/>
        </w:rPr>
        <w:t>.</w:t>
      </w:r>
    </w:p>
    <w:p w14:paraId="6A040F74" w14:textId="77777777" w:rsidR="00106E32" w:rsidRPr="007562F0" w:rsidRDefault="00106E32" w:rsidP="00CD2A0C">
      <w:pPr>
        <w:pStyle w:val="ListParagraph"/>
        <w:numPr>
          <w:ilvl w:val="0"/>
          <w:numId w:val="27"/>
        </w:numPr>
        <w:ind w:left="641" w:hanging="357"/>
        <w:jc w:val="both"/>
        <w:rPr>
          <w:rFonts w:ascii="Calibri" w:hAnsi="Calibri" w:cs="Bidad Light"/>
          <w:sz w:val="28"/>
          <w:szCs w:val="28"/>
        </w:rPr>
      </w:pPr>
      <w:r w:rsidRPr="007562F0">
        <w:rPr>
          <w:rStyle w:val="Char3"/>
          <w:rFonts w:ascii="Calibri" w:hAnsi="Calibri" w:cs="Bidad Light"/>
          <w:rtl/>
        </w:rPr>
        <w:t>محدث و زاهد بزرگوار شیخ محب الله شاه راشدی سندى</w:t>
      </w:r>
      <w:r w:rsidRPr="007562F0">
        <w:rPr>
          <w:rFonts w:ascii="Calibri" w:hAnsi="Calibri" w:cs="Bidad Light"/>
          <w:sz w:val="28"/>
          <w:szCs w:val="28"/>
          <w:rtl/>
          <w:lang w:bidi="fa-IR"/>
        </w:rPr>
        <w:t>/</w:t>
      </w:r>
    </w:p>
    <w:p w14:paraId="38D1C2C3" w14:textId="77777777" w:rsidR="00106E32" w:rsidRPr="007562F0" w:rsidRDefault="00106E32" w:rsidP="00CD2A0C">
      <w:pPr>
        <w:pStyle w:val="ListParagraph"/>
        <w:numPr>
          <w:ilvl w:val="0"/>
          <w:numId w:val="27"/>
        </w:numPr>
        <w:ind w:left="641" w:hanging="357"/>
        <w:jc w:val="both"/>
        <w:rPr>
          <w:rStyle w:val="Char3"/>
          <w:rFonts w:ascii="Calibri" w:hAnsi="Calibri" w:cs="Bidad Light"/>
        </w:rPr>
      </w:pPr>
      <w:r w:rsidRPr="007562F0">
        <w:rPr>
          <w:rStyle w:val="Char3"/>
          <w:rFonts w:ascii="Calibri" w:hAnsi="Calibri" w:cs="Bidad Light"/>
          <w:rtl/>
        </w:rPr>
        <w:t>محدث و فقیه بزرگ علامه محمد عاشق الهی بلند شهری مدنی</w:t>
      </w:r>
      <w:r w:rsidRPr="007562F0">
        <w:rPr>
          <w:rFonts w:ascii="Calibri" w:hAnsi="Calibri" w:cs="Bidad Light"/>
          <w:sz w:val="28"/>
          <w:szCs w:val="28"/>
          <w:rtl/>
          <w:lang w:bidi="fa-IR"/>
        </w:rPr>
        <w:t>/</w:t>
      </w:r>
      <w:r w:rsidRPr="007562F0">
        <w:rPr>
          <w:rStyle w:val="Char3"/>
          <w:rFonts w:ascii="Calibri" w:hAnsi="Calibri" w:cs="Bidad Light"/>
          <w:rtl/>
        </w:rPr>
        <w:t>.</w:t>
      </w:r>
    </w:p>
    <w:p w14:paraId="622982B6" w14:textId="77777777" w:rsidR="00106E32" w:rsidRPr="007562F0" w:rsidRDefault="00106E32" w:rsidP="00CD2A0C">
      <w:pPr>
        <w:pStyle w:val="ListParagraph"/>
        <w:numPr>
          <w:ilvl w:val="0"/>
          <w:numId w:val="27"/>
        </w:numPr>
        <w:ind w:left="641" w:hanging="357"/>
        <w:jc w:val="both"/>
        <w:rPr>
          <w:rStyle w:val="Char3"/>
          <w:rFonts w:ascii="Calibri" w:hAnsi="Calibri" w:cs="Bidad Light"/>
        </w:rPr>
      </w:pPr>
      <w:r w:rsidRPr="007562F0">
        <w:rPr>
          <w:rStyle w:val="Char3"/>
          <w:rFonts w:ascii="Calibri" w:hAnsi="Calibri" w:cs="Bidad Light"/>
          <w:rtl/>
        </w:rPr>
        <w:t>محدث و فقیه حافظ عبد المنان نور پوری حفظه الله تعالی.</w:t>
      </w:r>
    </w:p>
    <w:p w14:paraId="6D887215" w14:textId="77777777" w:rsidR="00106E32" w:rsidRPr="007562F0" w:rsidRDefault="00106E32" w:rsidP="00CD2A0C">
      <w:pPr>
        <w:pStyle w:val="ListParagraph"/>
        <w:numPr>
          <w:ilvl w:val="0"/>
          <w:numId w:val="27"/>
        </w:numPr>
        <w:ind w:left="641" w:hanging="357"/>
        <w:jc w:val="both"/>
        <w:rPr>
          <w:rStyle w:val="Char3"/>
          <w:rFonts w:ascii="Calibri" w:hAnsi="Calibri" w:cs="Bidad Light"/>
          <w:rtl/>
        </w:rPr>
      </w:pPr>
      <w:r w:rsidRPr="007562F0">
        <w:rPr>
          <w:rStyle w:val="Char3"/>
          <w:rFonts w:ascii="Calibri" w:hAnsi="Calibri" w:cs="Bidad Light"/>
          <w:rtl/>
        </w:rPr>
        <w:t>حافظ شیخ عبد السلام بهتوی</w:t>
      </w:r>
      <w:r w:rsidRPr="007562F0">
        <w:rPr>
          <w:rFonts w:ascii="Calibri" w:hAnsi="Calibri" w:cs="Bidad Light"/>
          <w:sz w:val="28"/>
          <w:szCs w:val="28"/>
          <w:rtl/>
          <w:lang w:bidi="fa-IR"/>
        </w:rPr>
        <w:t>/</w:t>
      </w:r>
      <w:r w:rsidRPr="007562F0">
        <w:rPr>
          <w:rStyle w:val="Char3"/>
          <w:rFonts w:ascii="Calibri" w:hAnsi="Calibri" w:cs="Bidad Light"/>
          <w:rtl/>
        </w:rPr>
        <w:t>.</w:t>
      </w:r>
    </w:p>
    <w:p w14:paraId="268D7409"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که سلسله اسانید هر کدام از این مشایخ در دفاتر خاص روایت ثبت؛ ومشخص می‌باشد.</w:t>
      </w:r>
    </w:p>
    <w:p w14:paraId="1BA94008"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در پایان از خداوند مسئلت دارم که قلم عفو بر گناهانم بکشد، پدر ومادر وسایر رفتگان ومشایخم را غریق رحمت بگرداند.</w:t>
      </w:r>
    </w:p>
    <w:p w14:paraId="470A46AD" w14:textId="77777777" w:rsidR="00106E32" w:rsidRPr="007562F0" w:rsidRDefault="00106E32" w:rsidP="00CD2A0C">
      <w:pPr>
        <w:pStyle w:val="a2"/>
        <w:ind w:firstLine="0"/>
        <w:jc w:val="center"/>
        <w:rPr>
          <w:rFonts w:ascii="Calibri" w:hAnsi="Calibri" w:cs="Bidad Light"/>
          <w:sz w:val="28"/>
          <w:szCs w:val="28"/>
          <w:rtl/>
        </w:rPr>
      </w:pPr>
      <w:r w:rsidRPr="007562F0">
        <w:rPr>
          <w:rFonts w:ascii="Calibri" w:hAnsi="Calibri" w:cs="Bidad Light"/>
          <w:sz w:val="28"/>
          <w:szCs w:val="28"/>
          <w:rtl/>
        </w:rPr>
        <w:t>وآخر دعوانا أن الحمدلله رب العالمین.</w:t>
      </w:r>
    </w:p>
    <w:p w14:paraId="70463788" w14:textId="77777777" w:rsidR="00106E32" w:rsidRPr="007562F0" w:rsidRDefault="00106E32" w:rsidP="00CD2A0C">
      <w:pPr>
        <w:pStyle w:val="a3"/>
        <w:ind w:firstLine="0"/>
        <w:jc w:val="right"/>
        <w:rPr>
          <w:rFonts w:ascii="Calibri" w:hAnsi="Calibri" w:cs="Bidad Light"/>
          <w:rtl/>
        </w:rPr>
      </w:pPr>
      <w:r w:rsidRPr="007562F0">
        <w:rPr>
          <w:rFonts w:ascii="Calibri" w:hAnsi="Calibri" w:cs="Bidad Light"/>
          <w:rtl/>
        </w:rPr>
        <w:lastRenderedPageBreak/>
        <w:t>خادم العلم والعلماء</w:t>
      </w:r>
    </w:p>
    <w:p w14:paraId="50CD50B2" w14:textId="77777777" w:rsidR="00106E32" w:rsidRPr="007562F0" w:rsidRDefault="00106E32" w:rsidP="00CD2A0C">
      <w:pPr>
        <w:pStyle w:val="a3"/>
        <w:ind w:firstLine="0"/>
        <w:jc w:val="right"/>
        <w:rPr>
          <w:rFonts w:ascii="Calibri" w:hAnsi="Calibri" w:cs="Bidad Light"/>
          <w:rtl/>
        </w:rPr>
      </w:pPr>
      <w:r w:rsidRPr="007562F0">
        <w:rPr>
          <w:rFonts w:ascii="Calibri" w:hAnsi="Calibri" w:cs="Bidad Light"/>
          <w:rtl/>
        </w:rPr>
        <w:t>دکتر حسین تاجی گله داری</w:t>
      </w:r>
    </w:p>
    <w:p w14:paraId="6F9D92E7" w14:textId="77777777" w:rsidR="00106E32" w:rsidRPr="007562F0" w:rsidRDefault="00106E32" w:rsidP="00CD2A0C">
      <w:pPr>
        <w:pStyle w:val="a3"/>
        <w:ind w:firstLine="0"/>
        <w:jc w:val="right"/>
        <w:rPr>
          <w:rFonts w:ascii="Calibri" w:hAnsi="Calibri" w:cs="Bidad Light"/>
          <w:rtl/>
        </w:rPr>
      </w:pPr>
      <w:r w:rsidRPr="007562F0">
        <w:rPr>
          <w:rFonts w:ascii="Calibri" w:hAnsi="Calibri" w:cs="Bidad Light"/>
          <w:rtl/>
        </w:rPr>
        <w:t>شارجه -12 ربیع الأول 1428هـ</w:t>
      </w:r>
    </w:p>
    <w:p w14:paraId="0B19AABF" w14:textId="77777777" w:rsidR="00106E32" w:rsidRPr="007562F0" w:rsidRDefault="00106E32" w:rsidP="00CD2A0C">
      <w:pPr>
        <w:pStyle w:val="a3"/>
        <w:ind w:firstLine="0"/>
        <w:jc w:val="right"/>
        <w:rPr>
          <w:rFonts w:ascii="Calibri" w:hAnsi="Calibri" w:cs="Bidad Light"/>
          <w:rtl/>
        </w:rPr>
      </w:pPr>
      <w:r w:rsidRPr="007562F0">
        <w:rPr>
          <w:rFonts w:ascii="Calibri" w:hAnsi="Calibri" w:cs="Bidad Light"/>
          <w:rtl/>
        </w:rPr>
        <w:t>برابر با فروردین 1386ش</w:t>
      </w:r>
    </w:p>
    <w:p w14:paraId="72B81A8E" w14:textId="77777777" w:rsidR="00106E32" w:rsidRPr="007562F0" w:rsidRDefault="00106E32" w:rsidP="00CD2A0C">
      <w:pPr>
        <w:pStyle w:val="StyleComplexBLotus12ptJustifiedFirstline05cm"/>
        <w:spacing w:line="240" w:lineRule="auto"/>
        <w:ind w:firstLine="0"/>
        <w:rPr>
          <w:rStyle w:val="Char3"/>
          <w:rFonts w:ascii="Calibri" w:hAnsi="Calibri" w:cs="Bidad Light"/>
          <w:rtl/>
        </w:rPr>
      </w:pPr>
    </w:p>
    <w:p w14:paraId="1BDFAA21" w14:textId="77777777" w:rsidR="00106E32" w:rsidRPr="007562F0" w:rsidRDefault="00106E32" w:rsidP="00CD2A0C">
      <w:pPr>
        <w:pStyle w:val="StyleComplexBLotus12ptJustifiedFirstline05cm"/>
        <w:spacing w:line="240" w:lineRule="auto"/>
        <w:ind w:firstLine="0"/>
        <w:rPr>
          <w:rStyle w:val="Char3"/>
          <w:rFonts w:ascii="Calibri" w:hAnsi="Calibri" w:cs="Bidad Light"/>
          <w:rtl/>
        </w:rPr>
        <w:sectPr w:rsidR="00106E32" w:rsidRPr="007562F0" w:rsidSect="000D37C3">
          <w:footnotePr>
            <w:numRestart w:val="eachPage"/>
          </w:footnotePr>
          <w:type w:val="oddPage"/>
          <w:pgSz w:w="7938" w:h="11907" w:code="9"/>
          <w:pgMar w:top="567" w:right="851" w:bottom="851" w:left="851" w:header="454" w:footer="0" w:gutter="0"/>
          <w:pgNumType w:start="1"/>
          <w:cols w:space="720"/>
          <w:titlePg/>
          <w:bidi/>
          <w:rtlGutter/>
          <w:docGrid w:linePitch="272"/>
        </w:sectPr>
      </w:pPr>
    </w:p>
    <w:p w14:paraId="6E8E873B" w14:textId="1EA9E61E" w:rsidR="00106E32" w:rsidRPr="00CD2A0C" w:rsidRDefault="00106E32" w:rsidP="00CD2A0C">
      <w:pPr>
        <w:pStyle w:val="a"/>
        <w:rPr>
          <w:rFonts w:ascii="Calibri" w:hAnsi="Calibri" w:cs="Bidad Light"/>
          <w:color w:val="0070C0"/>
          <w:sz w:val="28"/>
          <w:szCs w:val="28"/>
          <w:rtl/>
        </w:rPr>
      </w:pPr>
      <w:bookmarkStart w:id="4" w:name="_Toc329427085"/>
      <w:bookmarkStart w:id="5" w:name="_Toc435366855"/>
      <w:r w:rsidRPr="00CD2A0C">
        <w:rPr>
          <w:rFonts w:ascii="Calibri" w:hAnsi="Calibri" w:cs="Bidad Light"/>
          <w:color w:val="C00000"/>
          <w:sz w:val="28"/>
          <w:szCs w:val="28"/>
          <w:rtl/>
        </w:rPr>
        <w:lastRenderedPageBreak/>
        <w:t xml:space="preserve">1- </w:t>
      </w:r>
      <w:r w:rsidRPr="00CD2A0C">
        <w:rPr>
          <w:rFonts w:ascii="Calibri" w:hAnsi="Calibri" w:cs="Bidad Light"/>
          <w:color w:val="0070C0"/>
          <w:sz w:val="28"/>
          <w:szCs w:val="28"/>
          <w:rtl/>
        </w:rPr>
        <w:t>مختصری از زندگی‌نامه امام محمد بن اسماعیل بخاری</w:t>
      </w:r>
      <w:bookmarkEnd w:id="4"/>
      <w:bookmarkEnd w:id="5"/>
    </w:p>
    <w:p w14:paraId="6CE6DB11" w14:textId="623ECF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ابو عبد الله محمد بن اسماعیل بن ابراهیم بن مغیره بن بردزبه جعفی بخاری، در روز جمعه بعد از نماز، در 13 ماه شوال سال 194 هجری در بخارا (یکی از شهرهای ازبکستان کنونی) در خانواده‌ای متدین چشم به دنیا گشود، پدرش اسماعیل، یکی از علمای حدیث، در آن زمان بود.</w:t>
      </w:r>
    </w:p>
    <w:p w14:paraId="6F6F0619" w14:textId="22CE3944" w:rsidR="00106E32" w:rsidRPr="007562F0" w:rsidRDefault="00106E32" w:rsidP="00CD2A0C">
      <w:pPr>
        <w:ind w:firstLine="284"/>
        <w:jc w:val="both"/>
        <w:rPr>
          <w:rStyle w:val="Char3"/>
          <w:rFonts w:ascii="Calibri" w:hAnsi="Calibri" w:cs="Bidad Light"/>
          <w:spacing w:val="-3"/>
          <w:rtl/>
        </w:rPr>
      </w:pPr>
      <w:r w:rsidRPr="007562F0">
        <w:rPr>
          <w:rStyle w:val="Char3"/>
          <w:rFonts w:ascii="Calibri" w:hAnsi="Calibri" w:cs="Bidad Light"/>
          <w:spacing w:val="-3"/>
          <w:rtl/>
        </w:rPr>
        <w:t>تاریخ نویسان می‌گویند: امام محمد بخاری در کودکی به علت بیماری نابینا گردید؛ وطبیبان از علاجش ناتوان شدند، مادرش بسیار غمگین بود وشبانه و روز دعا می‌کرد واز خدا می‌خواست که بینائی فرزندش به وی بازگرداند؛ شبی حضرت ابراهیم÷</w:t>
      </w:r>
      <w:r w:rsidRPr="007562F0">
        <w:rPr>
          <w:rStyle w:val="Char3"/>
          <w:rFonts w:ascii="Calibri" w:hAnsi="Calibri" w:cs="Bidad Light"/>
          <w:rtl/>
        </w:rPr>
        <w:t xml:space="preserve"> </w:t>
      </w:r>
      <w:r w:rsidRPr="007562F0">
        <w:rPr>
          <w:rStyle w:val="Char3"/>
          <w:rFonts w:ascii="Calibri" w:hAnsi="Calibri" w:cs="Bidad Light"/>
          <w:spacing w:val="-3"/>
          <w:rtl/>
        </w:rPr>
        <w:t>را در خواب دید که به او می‌گوید: بخاطر دعاهایت خداوند بینائی فرزندت را به او برگردانیده است؛ پس چون صبح نمود دید که خداوند فرزندش را شفا داده وبینائی‌اش را به وی باز گردانیده است.</w:t>
      </w:r>
    </w:p>
    <w:p w14:paraId="1149CEB7"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امام محمد بخاری از همان آغاز کودکی شیفته علم حدیث بود، لذا تحصیلات خود را از مکاتب سنتی بخارا آغاز کرد، پس از فراگیری </w:t>
      </w:r>
      <w:r w:rsidRPr="007562F0">
        <w:rPr>
          <w:rStyle w:val="Char3"/>
          <w:rFonts w:ascii="Calibri" w:hAnsi="Calibri" w:cs="Bidad Light"/>
          <w:rtl/>
        </w:rPr>
        <w:lastRenderedPageBreak/>
        <w:t>تحصیلات ابتدائی به حلقه‌ی دروس علمای حدیث پیوست، سپس برای تحصیل وفراگیری علم بیشتر به سرزمین‌های دیگر مانند: نیشاپور، ری، بلخ، مکه، مدینه، بصره، کوفه، بغداد، دمشق، فلسطین و... که مراکز علمی آن زمان به شمار می‌آمدند، مسافرت کرد، او در این مسافرت‌ها که به اقطار جهان نمود با بسیاری از حفاظ و اهل حدیث ملاقات کرد، و احادیث زیادی شنید و روایات‌های فراوانی نوشت.</w:t>
      </w:r>
    </w:p>
    <w:p w14:paraId="578C1008" w14:textId="111FCDE6"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بخاری حافظه و هوش خاصی داشت، بطوری که از همان دوران کودکی اساتیدش</w:t>
      </w:r>
      <w:r w:rsidRPr="007562F0">
        <w:rPr>
          <w:rFonts w:ascii="Calibri" w:hAnsi="Calibri" w:cs="Bidad Light"/>
          <w:sz w:val="28"/>
          <w:szCs w:val="28"/>
          <w:rtl/>
          <w:lang w:bidi="fa-IR"/>
        </w:rPr>
        <w:t xml:space="preserve"> </w:t>
      </w:r>
      <w:r w:rsidRPr="007562F0">
        <w:rPr>
          <w:rStyle w:val="Char3"/>
          <w:rFonts w:ascii="Calibri" w:hAnsi="Calibri" w:cs="Bidad Light"/>
          <w:rtl/>
        </w:rPr>
        <w:t xml:space="preserve">ضریب هوشی خارق العاده‌ای را در سیمایش می‌دیدند، روزی احمد بن حفص ـ یکی از اساتیدش ـ، نگاهی به وی انداخت و گفت: این شخص به شهرت خواهد رسید. </w:t>
      </w:r>
    </w:p>
    <w:p w14:paraId="334FDCAC" w14:textId="7D42B4AB" w:rsidR="00106E32" w:rsidRPr="007562F0" w:rsidRDefault="00106E32" w:rsidP="00CD2A0C">
      <w:pPr>
        <w:pStyle w:val="StyleComplexBLotus12ptJustifiedFirstline05cm"/>
        <w:widowControl w:val="0"/>
        <w:spacing w:line="240" w:lineRule="auto"/>
        <w:rPr>
          <w:rStyle w:val="Char3"/>
          <w:rFonts w:ascii="Calibri" w:hAnsi="Calibri" w:cs="Bidad Light"/>
          <w:spacing w:val="-2"/>
          <w:rtl/>
        </w:rPr>
      </w:pPr>
      <w:r w:rsidRPr="007562F0">
        <w:rPr>
          <w:rStyle w:val="Char3"/>
          <w:rFonts w:ascii="Calibri" w:hAnsi="Calibri" w:cs="Bidad Light"/>
          <w:spacing w:val="-2"/>
          <w:rtl/>
        </w:rPr>
        <w:t xml:space="preserve">حاشد بن اسماعیل می‌گوید: محمد بن اسماعیل بخاری، کودکی بیش نبود و همراه ما از محضر اساتید حدیث کسب فیض می‌کرد، ما می‌نوشتیم اما او چیزی نمی‌نوشت، ما به او می‌گفتیم: این آمدن ورفتنت چه فایده‌ای دارد شما که چیزی نمی‌نویسید؟! او </w:t>
      </w:r>
      <w:r w:rsidRPr="007562F0">
        <w:rPr>
          <w:rStyle w:val="Char3"/>
          <w:rFonts w:ascii="Calibri" w:hAnsi="Calibri" w:cs="Bidad Light"/>
          <w:spacing w:val="-2"/>
          <w:rtl/>
        </w:rPr>
        <w:lastRenderedPageBreak/>
        <w:t>بعد از گذشت شانزده روز به ما گفت: شما مرا بسیار سرزنش می‌کنید؛ اکنون آنچه نوشته‌اید بیاورید وبه من نشان دهید.</w:t>
      </w:r>
    </w:p>
    <w:p w14:paraId="19D17D31"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ما نوشته‌هایمان که حدود پانزده هزار حدیث بود به وی نشان دادیم، آنگاه امام بخاری همه‌ی آن‌ها را همانگونه که نوشته بودیم از حفظش برای ما خواند و ما برخی نوشته‌هایمان را تصحیح کردیم.</w:t>
      </w:r>
    </w:p>
    <w:p w14:paraId="14BC77F3"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بخاری در قوت حافظه نابغه بود؛ ایشان می‌گویند: من صد هزار حدیث صحیح، و دویست هزار حدیث غیر صحیح از حفظ دارم.</w:t>
      </w:r>
    </w:p>
    <w:p w14:paraId="1D527321"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هنگامی که امام بخاری به بغداد رفت، و آوازه ایشان زبانزد خاص و عام گردیده بود، علما و محدثین بغداد تصمیم گرفتند که حافظه‌ی امام</w:t>
      </w:r>
      <w:r w:rsidRPr="007562F0">
        <w:rPr>
          <w:rFonts w:ascii="Calibri" w:hAnsi="Calibri" w:cs="Bidad Light"/>
          <w:sz w:val="28"/>
          <w:szCs w:val="28"/>
          <w:rtl/>
          <w:lang w:bidi="fa-IR"/>
        </w:rPr>
        <w:t xml:space="preserve"> </w:t>
      </w:r>
      <w:r w:rsidRPr="007562F0">
        <w:rPr>
          <w:rStyle w:val="Char3"/>
          <w:rFonts w:ascii="Calibri" w:hAnsi="Calibri" w:cs="Bidad Light"/>
          <w:rtl/>
        </w:rPr>
        <w:t xml:space="preserve">بخاری را بیازمایند، لذا یک صد حدیث را انتخاب کردند و متن و سند احادیث را وارونه نمودند، یعنی متن هر حدیث را با سند حدیث دیگر مخلوط کردند و برعکس، سپس ده نفر را برگزیدند، و به هر کدام از آنان ده حدیث دادند، آنگاه هر کدام از </w:t>
      </w:r>
      <w:r w:rsidRPr="007562F0">
        <w:rPr>
          <w:rStyle w:val="Char3"/>
          <w:rFonts w:ascii="Calibri" w:hAnsi="Calibri" w:cs="Bidad Light"/>
          <w:rtl/>
        </w:rPr>
        <w:lastRenderedPageBreak/>
        <w:t>آنان آن ده حدیث را از اول تا آخرش برای امام بخاری می‌خواند، و از امام سؤال می‌کرد، امام بخاری در پاسخ می‌گفت: این حدیث را نمی‌شناسم، این گونه یکی پس از دیگری ده احادیثش را به پایان رساند، و امام فقط می‌گفت: این حدیث را نمی‌شناسم. افراد نادانی که حاضر بودند، گفتند: او جاهل و ناتوان است، و نمی‌داند، اما علما و محدثین به یکدیگر نگاه کردند و گفتند که وی متوجه شده است.</w:t>
      </w:r>
    </w:p>
    <w:p w14:paraId="7F178842" w14:textId="77777777" w:rsidR="00106E32" w:rsidRPr="007562F0" w:rsidRDefault="00106E32" w:rsidP="00CD2A0C">
      <w:pPr>
        <w:pStyle w:val="StyleComplexBLotus12ptJustifiedFirstline05cm"/>
        <w:widowControl w:val="0"/>
        <w:spacing w:line="240" w:lineRule="auto"/>
        <w:rPr>
          <w:rFonts w:ascii="Calibri" w:hAnsi="Calibri" w:cs="Bidad Light"/>
          <w:sz w:val="28"/>
          <w:szCs w:val="28"/>
          <w:rtl/>
          <w:lang w:bidi="fa-IR"/>
        </w:rPr>
      </w:pPr>
      <w:r w:rsidRPr="007562F0">
        <w:rPr>
          <w:rStyle w:val="Char3"/>
          <w:rFonts w:ascii="Calibri" w:hAnsi="Calibri" w:cs="Bidad Light"/>
          <w:rtl/>
        </w:rPr>
        <w:t>آنگاه امام بخاری به نفر اول فرمود: حدیث اولی که برایم خواندی صحیحش چنین است، و متن و سند آن را بیان نمود، و اینگونه همه‌ی احادیثش را تصحیح واصلاح کرد، سپس به همین ترتیب متن وسند همه‌ی احادیث نه نفر دیگر نیز درست نمود، واشتباهاتشان را بیان کرد، سرانجام همه‌ی حضار به قدرت حفظ وذکاوت شگفت انگیزش اعتراف نمودند.</w:t>
      </w:r>
    </w:p>
    <w:p w14:paraId="44D352EC" w14:textId="60921717" w:rsidR="00106E32" w:rsidRPr="007562F0" w:rsidRDefault="00106E32" w:rsidP="00CD2A0C">
      <w:pPr>
        <w:pStyle w:val="a1"/>
        <w:rPr>
          <w:rFonts w:ascii="Calibri" w:hAnsi="Calibri" w:cs="Bidad Light"/>
          <w:color w:val="4C94D8" w:themeColor="text2" w:themeTint="80"/>
          <w:sz w:val="28"/>
          <w:szCs w:val="28"/>
          <w:rtl/>
        </w:rPr>
      </w:pPr>
      <w:bookmarkStart w:id="6" w:name="_Toc329427086"/>
      <w:bookmarkStart w:id="7" w:name="_Toc435366856"/>
      <w:r w:rsidRPr="007562F0">
        <w:rPr>
          <w:rFonts w:ascii="Calibri" w:hAnsi="Calibri" w:cs="Bidad Light"/>
          <w:color w:val="4C94D8" w:themeColor="text2" w:themeTint="80"/>
          <w:sz w:val="28"/>
          <w:szCs w:val="28"/>
          <w:rtl/>
        </w:rPr>
        <w:t>شیوخ ایشان:</w:t>
      </w:r>
      <w:bookmarkEnd w:id="6"/>
      <w:bookmarkEnd w:id="7"/>
    </w:p>
    <w:p w14:paraId="7A2106D1"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عبید الله بن موسی عبسی (ت: 213هـ).</w:t>
      </w:r>
    </w:p>
    <w:p w14:paraId="600F6D05"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lastRenderedPageBreak/>
        <w:t>مکی بن ابراهیم بلخی (ت: 215هـ).</w:t>
      </w:r>
    </w:p>
    <w:p w14:paraId="4AD644A3"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عبد الأعلی بن مسهر (ت: 218هـ).</w:t>
      </w:r>
    </w:p>
    <w:p w14:paraId="191409AB"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 نعیم فضل بن دکین (ت: 219هـ).</w:t>
      </w:r>
    </w:p>
    <w:p w14:paraId="30C3A08A"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آدم بن ایاس (ت:220هـ).</w:t>
      </w:r>
    </w:p>
    <w:p w14:paraId="5BF2A98B"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 xml:space="preserve">عفان بن مسلم بصری (ت:220هـ). </w:t>
      </w:r>
    </w:p>
    <w:p w14:paraId="075F2A6B"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عبد الله بن عثمان مروزی (ت: 221هـ).</w:t>
      </w:r>
    </w:p>
    <w:p w14:paraId="68EAF414"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یحیی بن معین (ت: 233هـ).</w:t>
      </w:r>
    </w:p>
    <w:p w14:paraId="18A29FB9"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علی بن مدینی (ت: 234هـ).</w:t>
      </w:r>
    </w:p>
    <w:p w14:paraId="31D64ABC"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احمد بن حنبل (ت: 241هـ).</w:t>
      </w:r>
    </w:p>
    <w:p w14:paraId="04FDCF90" w14:textId="77777777" w:rsidR="00106E32" w:rsidRPr="007562F0" w:rsidRDefault="00106E32" w:rsidP="00CD2A0C">
      <w:pPr>
        <w:numPr>
          <w:ilvl w:val="0"/>
          <w:numId w:val="1"/>
        </w:numPr>
        <w:tabs>
          <w:tab w:val="clear" w:pos="1080"/>
        </w:tabs>
        <w:ind w:left="641" w:hanging="357"/>
        <w:jc w:val="lowKashida"/>
        <w:rPr>
          <w:rStyle w:val="Char3"/>
          <w:rFonts w:ascii="Calibri" w:hAnsi="Calibri" w:cs="Bidad Light"/>
        </w:rPr>
      </w:pPr>
      <w:r w:rsidRPr="007562F0">
        <w:rPr>
          <w:rStyle w:val="Char3"/>
          <w:rFonts w:ascii="Calibri" w:hAnsi="Calibri" w:cs="Bidad Light"/>
          <w:rtl/>
        </w:rPr>
        <w:t>و...</w:t>
      </w:r>
    </w:p>
    <w:p w14:paraId="181082CF" w14:textId="77777777" w:rsidR="00106E32" w:rsidRPr="007562F0" w:rsidRDefault="00106E32" w:rsidP="00CD2A0C">
      <w:pPr>
        <w:pStyle w:val="a1"/>
        <w:rPr>
          <w:rFonts w:ascii="Calibri" w:hAnsi="Calibri" w:cs="Bidad Light"/>
          <w:color w:val="4C94D8" w:themeColor="text2" w:themeTint="80"/>
          <w:sz w:val="28"/>
          <w:szCs w:val="28"/>
          <w:rtl/>
        </w:rPr>
      </w:pPr>
      <w:bookmarkStart w:id="8" w:name="_Toc329427087"/>
      <w:bookmarkStart w:id="9" w:name="_Toc435366857"/>
      <w:r w:rsidRPr="007562F0">
        <w:rPr>
          <w:rFonts w:ascii="Calibri" w:hAnsi="Calibri" w:cs="Bidad Light"/>
          <w:color w:val="4C94D8" w:themeColor="text2" w:themeTint="80"/>
          <w:sz w:val="28"/>
          <w:szCs w:val="28"/>
          <w:rtl/>
        </w:rPr>
        <w:t>شاگردان ایشان:</w:t>
      </w:r>
      <w:bookmarkEnd w:id="8"/>
      <w:bookmarkEnd w:id="9"/>
    </w:p>
    <w:p w14:paraId="4C76FB37" w14:textId="77777777" w:rsidR="00106E32" w:rsidRPr="007562F0" w:rsidRDefault="00106E32" w:rsidP="00CD2A0C">
      <w:pPr>
        <w:ind w:firstLine="284"/>
        <w:jc w:val="both"/>
        <w:rPr>
          <w:rStyle w:val="Char3"/>
          <w:rFonts w:ascii="Calibri" w:hAnsi="Calibri" w:cs="Bidad Light"/>
          <w:spacing w:val="-2"/>
          <w:rtl/>
        </w:rPr>
      </w:pPr>
      <w:r w:rsidRPr="007562F0">
        <w:rPr>
          <w:rStyle w:val="Char3"/>
          <w:rFonts w:ascii="Calibri" w:hAnsi="Calibri" w:cs="Bidad Light"/>
          <w:spacing w:val="-2"/>
          <w:rtl/>
        </w:rPr>
        <w:t xml:space="preserve">امام بخاری در عنفوان جوانی تدریس را آغاز نمود وآوازه‌اش به گوش تشنگان علم رسید، لذا جمعیت انبوهی برای شنیدن درس حدیث در محضرش حاضر شدند، امام در شهرهای بصره، بغداد، حجاز، بلخ وغیره به تدریس پرداخت، ودر اواخر عمرش به </w:t>
      </w:r>
      <w:r w:rsidRPr="007562F0">
        <w:rPr>
          <w:rStyle w:val="Char3"/>
          <w:rFonts w:ascii="Calibri" w:hAnsi="Calibri" w:cs="Bidad Light"/>
          <w:spacing w:val="-2"/>
          <w:rtl/>
        </w:rPr>
        <w:lastRenderedPageBreak/>
        <w:t xml:space="preserve">زادگاهش بخارا بازگشت، ومدت طولانی مشغول تدریس وتحدیث گردید، بیش از نود هزار نفر کتاب «صحیح» را از زبان ایشان شنیده‌اند، برخی از شاگردان برجسته‌ی امام را ذکر می‌نماییم: </w:t>
      </w:r>
    </w:p>
    <w:p w14:paraId="0B9059C8"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مسلم بن حجاج نیشاپوری (ت:261هـ)</w:t>
      </w:r>
    </w:p>
    <w:p w14:paraId="3BD0F73E"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ابو عیسی محمد بن عیسی ترمذی (ت:279هـ)</w:t>
      </w:r>
    </w:p>
    <w:p w14:paraId="5AA9D818"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 عبد الرحمن احمد بن علی نسائی (ت:303)</w:t>
      </w:r>
    </w:p>
    <w:p w14:paraId="40D3F100"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 علی صالح جزره (ت: 293هـ).</w:t>
      </w:r>
    </w:p>
    <w:p w14:paraId="1DD17680"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 عبد الله محمد بن نصر مروزی (ت:294هـ)</w:t>
      </w:r>
    </w:p>
    <w:p w14:paraId="07BBDCC1"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 جعفر محمد بن عبدالله حضرمی (ت:297هـ)</w:t>
      </w:r>
    </w:p>
    <w:p w14:paraId="4D1079D5"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ابوبکر محمد بن اسحاق ابن خزیمه (ت:311هـ).</w:t>
      </w:r>
    </w:p>
    <w:p w14:paraId="0C1EB02E"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 xml:space="preserve">محمد بن یوسف فربری </w:t>
      </w:r>
    </w:p>
    <w:p w14:paraId="10599959"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 xml:space="preserve">ابراهیم بن معقل نسفی </w:t>
      </w:r>
    </w:p>
    <w:p w14:paraId="585CAD7E" w14:textId="77777777" w:rsidR="00106E32" w:rsidRPr="007562F0" w:rsidRDefault="00106E32" w:rsidP="00CD2A0C">
      <w:pPr>
        <w:numPr>
          <w:ilvl w:val="0"/>
          <w:numId w:val="2"/>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و....</w:t>
      </w:r>
    </w:p>
    <w:p w14:paraId="7678A385" w14:textId="77777777" w:rsidR="00106E32" w:rsidRPr="007562F0" w:rsidRDefault="00106E32" w:rsidP="00CD2A0C">
      <w:pPr>
        <w:pStyle w:val="a1"/>
        <w:rPr>
          <w:rFonts w:ascii="Calibri" w:hAnsi="Calibri" w:cs="Bidad Light"/>
          <w:color w:val="4C94D8" w:themeColor="text2" w:themeTint="80"/>
          <w:sz w:val="28"/>
          <w:szCs w:val="28"/>
          <w:rtl/>
        </w:rPr>
      </w:pPr>
      <w:bookmarkStart w:id="10" w:name="_Toc329427088"/>
      <w:bookmarkStart w:id="11" w:name="_Toc435366858"/>
      <w:r w:rsidRPr="007562F0">
        <w:rPr>
          <w:rFonts w:ascii="Calibri" w:hAnsi="Calibri" w:cs="Bidad Light"/>
          <w:color w:val="4C94D8" w:themeColor="text2" w:themeTint="80"/>
          <w:sz w:val="28"/>
          <w:szCs w:val="28"/>
          <w:rtl/>
        </w:rPr>
        <w:t>تألیفات:</w:t>
      </w:r>
      <w:bookmarkEnd w:id="10"/>
      <w:bookmarkEnd w:id="11"/>
    </w:p>
    <w:p w14:paraId="0D2622F9"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امام بخاری خدمات شایانی برای اسلام انجام داد، وکتاب‌های گرانبهای از خود بجای گذاشت که مهمترین آن‌ها کتاب ایشان در حدیث [الجامع الصحیح] «صحیح بخاری» می‌باشد، امام بخاری در عنفوان جوانی به تصنیف و تألیف روی آورده است. کتاب‌های دیگر امام بخاری عبارتند از:</w:t>
      </w:r>
    </w:p>
    <w:p w14:paraId="0B187577"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الأدب المفرد.</w:t>
      </w:r>
    </w:p>
    <w:p w14:paraId="445F02E3"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التاریخ الکبیر.</w:t>
      </w:r>
    </w:p>
    <w:p w14:paraId="0BFEA233"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التاریخ الأوسط.</w:t>
      </w:r>
    </w:p>
    <w:p w14:paraId="42A128F0"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التاریخ الصغیر.</w:t>
      </w:r>
    </w:p>
    <w:p w14:paraId="3BAC51AF"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التفسیر الکبیر.</w:t>
      </w:r>
    </w:p>
    <w:p w14:paraId="5CC67FE3"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المسند الکبیر.</w:t>
      </w:r>
    </w:p>
    <w:p w14:paraId="46251516"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العلل.</w:t>
      </w:r>
    </w:p>
    <w:p w14:paraId="17A6BCDE"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رفع الیدین.</w:t>
      </w:r>
    </w:p>
    <w:p w14:paraId="72A85C40"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الأشر</w:t>
      </w:r>
      <w:r w:rsidRPr="007562F0">
        <w:rPr>
          <w:rFonts w:ascii="Calibri" w:hAnsi="Calibri" w:cs="Bidad Light"/>
          <w:sz w:val="28"/>
          <w:szCs w:val="28"/>
          <w:rtl/>
          <w:lang w:bidi="fa-IR"/>
        </w:rPr>
        <w:t>بة.</w:t>
      </w:r>
    </w:p>
    <w:p w14:paraId="3FE7E7A7"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القراء</w:t>
      </w:r>
      <w:r w:rsidRPr="007562F0">
        <w:rPr>
          <w:rFonts w:ascii="Calibri" w:hAnsi="Calibri" w:cs="Bidad Light"/>
          <w:sz w:val="28"/>
          <w:szCs w:val="28"/>
          <w:rtl/>
          <w:lang w:bidi="fa-IR"/>
        </w:rPr>
        <w:t>ة</w:t>
      </w:r>
      <w:r w:rsidRPr="007562F0">
        <w:rPr>
          <w:rStyle w:val="Char3"/>
          <w:rFonts w:ascii="Calibri" w:hAnsi="Calibri" w:cs="Bidad Light"/>
          <w:rtl/>
        </w:rPr>
        <w:t xml:space="preserve"> خلف إمام.</w:t>
      </w:r>
    </w:p>
    <w:p w14:paraId="3EAEDACB"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lastRenderedPageBreak/>
        <w:t>کتاب الضعفاء.</w:t>
      </w:r>
    </w:p>
    <w:p w14:paraId="550C7184"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بر الوالدین.</w:t>
      </w:r>
    </w:p>
    <w:p w14:paraId="596BB1A3"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الکنی.</w:t>
      </w:r>
    </w:p>
    <w:p w14:paraId="138AAE82"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خلق افعال العباد.</w:t>
      </w:r>
    </w:p>
    <w:p w14:paraId="4A55611B" w14:textId="77777777" w:rsidR="00106E32" w:rsidRPr="007562F0" w:rsidRDefault="00106E32" w:rsidP="00CD2A0C">
      <w:pPr>
        <w:numPr>
          <w:ilvl w:val="0"/>
          <w:numId w:val="3"/>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أسامی الصحا</w:t>
      </w:r>
      <w:r w:rsidRPr="007562F0">
        <w:rPr>
          <w:rFonts w:ascii="Calibri" w:hAnsi="Calibri" w:cs="Bidad Light"/>
          <w:sz w:val="28"/>
          <w:szCs w:val="28"/>
          <w:rtl/>
          <w:lang w:bidi="fa-IR"/>
        </w:rPr>
        <w:t>بة</w:t>
      </w:r>
      <w:r w:rsidRPr="007562F0">
        <w:rPr>
          <w:rStyle w:val="Char3"/>
          <w:rFonts w:ascii="Calibri" w:hAnsi="Calibri" w:cs="Bidad Light"/>
          <w:rtl/>
        </w:rPr>
        <w:t>.</w:t>
      </w:r>
    </w:p>
    <w:p w14:paraId="487B2545" w14:textId="77777777" w:rsidR="00106E32" w:rsidRPr="007562F0" w:rsidRDefault="00106E32" w:rsidP="00CD2A0C">
      <w:pPr>
        <w:pStyle w:val="a1"/>
        <w:rPr>
          <w:rFonts w:ascii="Calibri" w:hAnsi="Calibri" w:cs="Bidad Light"/>
          <w:color w:val="4C94D8" w:themeColor="text2" w:themeTint="80"/>
          <w:sz w:val="28"/>
          <w:szCs w:val="28"/>
          <w:rtl/>
        </w:rPr>
      </w:pPr>
      <w:bookmarkStart w:id="12" w:name="_Toc329427089"/>
      <w:bookmarkStart w:id="13" w:name="_Toc435366859"/>
      <w:r w:rsidRPr="007562F0">
        <w:rPr>
          <w:rFonts w:ascii="Calibri" w:hAnsi="Calibri" w:cs="Bidad Light"/>
          <w:color w:val="4C94D8" w:themeColor="text2" w:themeTint="80"/>
          <w:sz w:val="28"/>
          <w:szCs w:val="28"/>
          <w:rtl/>
        </w:rPr>
        <w:t>صحیح بخاری و انگیزه‌ی تألیف:</w:t>
      </w:r>
      <w:bookmarkEnd w:id="12"/>
      <w:bookmarkEnd w:id="13"/>
    </w:p>
    <w:p w14:paraId="3751A773"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همچنان که ذکر نمودیم امام بخاری علاوه از کتاب «صحیح» کتاب‌های گرانبهای دیگر نیز به رشته تحریر در آورده است، اما کتاب «صحیح» که نام کاملش: </w:t>
      </w:r>
      <w:r w:rsidRPr="007562F0">
        <w:rPr>
          <w:rStyle w:val="Char2"/>
          <w:rFonts w:ascii="Calibri" w:hAnsi="Calibri" w:cs="Bidad Light"/>
          <w:sz w:val="28"/>
          <w:szCs w:val="28"/>
          <w:rtl/>
        </w:rPr>
        <w:t>«الجامع المسند الصحیح المختصر من أمور رسول الله وسننه وأیامه»</w:t>
      </w:r>
      <w:r w:rsidRPr="007562F0">
        <w:rPr>
          <w:rStyle w:val="Char3"/>
          <w:rFonts w:ascii="Calibri" w:hAnsi="Calibri" w:cs="Bidad Light"/>
          <w:rtl/>
        </w:rPr>
        <w:t xml:space="preserve"> می‌باشد، شهرت و مقام خاصی دارد، که باتفاق مسلمانان، صحیح‌ترین کتاب بعد از قرآن کریم می‌باشد، امام بخاری در مدت 16 سال تلاش و زحمت فراوان از میان ششصد هزار احادیثی که حفظ داشت انتخاب و تألیف نمود.</w:t>
      </w:r>
    </w:p>
    <w:p w14:paraId="5291C962" w14:textId="77777777" w:rsidR="00106E32" w:rsidRPr="007562F0" w:rsidRDefault="00106E32" w:rsidP="00CD2A0C">
      <w:pPr>
        <w:ind w:firstLine="284"/>
        <w:jc w:val="both"/>
        <w:rPr>
          <w:rStyle w:val="Char3"/>
          <w:rFonts w:ascii="Calibri" w:hAnsi="Calibri" w:cs="Bidad Light"/>
          <w:spacing w:val="-2"/>
          <w:rtl/>
        </w:rPr>
      </w:pPr>
      <w:r w:rsidRPr="007562F0">
        <w:rPr>
          <w:rStyle w:val="Char3"/>
          <w:rFonts w:ascii="Calibri" w:hAnsi="Calibri" w:cs="Bidad Light"/>
          <w:spacing w:val="-2"/>
          <w:rtl/>
        </w:rPr>
        <w:lastRenderedPageBreak/>
        <w:t xml:space="preserve"> امام بخاری می‌گوید: هر حدیثی را که می‌خواستم در کتابم بنویسم ابتدا غسل می‌کردم و دو رکعت نماز می‌خواندم سپس استخاره می‌کردم، آنگاه بعد از اینکه به صحت آن یقین می‌کردم، آن را در کتاب «صحیح» ثبت می‌نمودم.</w:t>
      </w:r>
    </w:p>
    <w:p w14:paraId="3DE78FF1"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در عصر امام بخاری کتاب‌های مختلفی در متن حدیث تألیف شده بود، اما اکثر آن کتاب‌ها شامل احادیث صحیح و ضعیف بود، روزی امام اسحاق بن راهویه، استاد امام بخاری خطاب به شاگردانش فرمود: چه خوب بود اگر احادیث صحیح رسول</w:t>
      </w:r>
      <w:r w:rsidRPr="007562F0">
        <w:rPr>
          <w:rFonts w:ascii="Calibri" w:hAnsi="Calibri" w:cs="Bidad Light"/>
          <w:sz w:val="28"/>
          <w:szCs w:val="28"/>
          <w:rtl/>
          <w:lang w:bidi="fa-IR"/>
        </w:rPr>
        <w:t xml:space="preserve"> </w:t>
      </w:r>
      <w:r w:rsidRPr="007562F0">
        <w:rPr>
          <w:rStyle w:val="Char3"/>
          <w:rFonts w:ascii="Calibri" w:hAnsi="Calibri" w:cs="Bidad Light"/>
          <w:rtl/>
        </w:rPr>
        <w:t xml:space="preserve">خداص را در کتابی مختصر جمع‌آوری می‌کردید. </w:t>
      </w:r>
    </w:p>
    <w:p w14:paraId="7789D422"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بنابراین، این سخن توجه امام بخاری را جلب نمود، لذا تصمیم گرفت که کتابی مختصر که فقط حاوی احادیث صحیح باشد، جمع‌آوری نماید.</w:t>
      </w:r>
    </w:p>
    <w:p w14:paraId="7D9C1668"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 xml:space="preserve">همچنین امام بخاری شبی در خواب می‌بیند که روبروی رسول خداص ایستاده و با یک بادبزنی حشرات را از ایشان دور می‌کند، آنگاه از معبرین؛ تعبیر خوابش را پرسید، آن‌ها گفتند که شما </w:t>
      </w:r>
      <w:r w:rsidRPr="007562F0">
        <w:rPr>
          <w:rStyle w:val="Char3"/>
          <w:rFonts w:ascii="Calibri" w:hAnsi="Calibri" w:cs="Bidad Light"/>
          <w:rtl/>
        </w:rPr>
        <w:lastRenderedPageBreak/>
        <w:t>احادیث ساختگی و دروغ را از رسول خداص دور می‌کنید.</w:t>
      </w:r>
    </w:p>
    <w:p w14:paraId="68148FEF"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سرانجام این خواب نیز اراده‌اش را مصمم‌تر نمود؛ و کتاب صحیح را تألیف کرد.</w:t>
      </w:r>
    </w:p>
    <w:p w14:paraId="77E2C346" w14:textId="77777777" w:rsidR="00106E32" w:rsidRPr="007562F0" w:rsidRDefault="00106E32" w:rsidP="00CD2A0C">
      <w:pPr>
        <w:pStyle w:val="a1"/>
        <w:rPr>
          <w:rFonts w:ascii="Calibri" w:hAnsi="Calibri" w:cs="Bidad Light"/>
          <w:color w:val="4C94D8" w:themeColor="text2" w:themeTint="80"/>
          <w:sz w:val="28"/>
          <w:szCs w:val="28"/>
          <w:rtl/>
        </w:rPr>
      </w:pPr>
      <w:bookmarkStart w:id="14" w:name="_Toc329427090"/>
      <w:bookmarkStart w:id="15" w:name="_Toc435366860"/>
      <w:r w:rsidRPr="007562F0">
        <w:rPr>
          <w:rFonts w:ascii="Calibri" w:hAnsi="Calibri" w:cs="Bidad Light"/>
          <w:color w:val="4C94D8" w:themeColor="text2" w:themeTint="80"/>
          <w:sz w:val="28"/>
          <w:szCs w:val="28"/>
          <w:rtl/>
        </w:rPr>
        <w:t>ترتیب صحیح بخاری:</w:t>
      </w:r>
      <w:bookmarkEnd w:id="14"/>
      <w:bookmarkEnd w:id="15"/>
    </w:p>
    <w:p w14:paraId="516A5382"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بخاری کتاب صحیح را به کتب، و کتب را ابواب مختلف تقسیم نموده است، کتاب صحیح بخاری شامل 97 کتاب و3450 باب می‌باشد.</w:t>
      </w:r>
    </w:p>
    <w:p w14:paraId="77127E76"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کتابش را به کتاب (بدء الوحی) آغاز کرده، سپس کتاب ایمان، بعد کتاب طهارت، آنگاه نماز، بعدش زکات، سپس روزه، بعد حج ذکر نموده است. سپس کتاب بیوع (معاملات) را آورده، بعد از معاملات مرافعات: شهادات، صلح، وصیت، وقف، وجهاد، ذکر کرده است.آنگاه برخی ابواب غیر فقهی مانند: آغاز آفرینش، داستان زندگی پیامبران، بهشت و دوزخ، سپس مناقب قریش و فضیلت اصحاب پیامبر ذکر کرده است.</w:t>
      </w:r>
    </w:p>
    <w:p w14:paraId="1B8A65B6"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بعد از آن سیرت و غزوه‌های پیامبرص آورده، و بعد از آن کتاب تفسیر ذکر نموده است.</w:t>
      </w:r>
    </w:p>
    <w:p w14:paraId="276CBFE0" w14:textId="77777777" w:rsidR="00106E32" w:rsidRPr="007562F0" w:rsidRDefault="00106E32" w:rsidP="00CD2A0C">
      <w:pPr>
        <w:ind w:firstLine="284"/>
        <w:jc w:val="both"/>
        <w:rPr>
          <w:rStyle w:val="Char3"/>
          <w:rFonts w:ascii="Calibri" w:hAnsi="Calibri" w:cs="Bidad Light"/>
          <w:spacing w:val="-3"/>
          <w:rtl/>
        </w:rPr>
      </w:pPr>
      <w:r w:rsidRPr="007562F0">
        <w:rPr>
          <w:rStyle w:val="Char3"/>
          <w:rFonts w:ascii="Calibri" w:hAnsi="Calibri" w:cs="Bidad Light"/>
          <w:spacing w:val="-3"/>
          <w:rtl/>
        </w:rPr>
        <w:t>سپس به فقه برگشته و کتاب نکاح، طلاق، و نفقه ذکر کرده، سپس کتاب خوراکی‌ها، بعد نوشیدنی‌ها، و بعد از آن کتاب طب، سپس کتاب ادب، و استئذان (اجازه) ذکر کرده، سپس کتاب نذور و کفارات، بعد کتاب حدود آورده، و سپس کتاب تعبیر خواب، و بعد کتاب فتن، بعد کتاب اعتصام به کتاب و سنت ذکر نموده و در اخیر با کتاب توحید کتابش را به پایان رسانده است.</w:t>
      </w:r>
    </w:p>
    <w:p w14:paraId="1209B62A"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گفتنی است که برحسب اختلاف نسخه‌های صحیح بخاری، در تقدیم و تأخیر برخی کتب و ابواب اختلاف وجود دارد.</w:t>
      </w:r>
    </w:p>
    <w:p w14:paraId="199E2F2B"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بخاری گاهی در یک باب حدیثی را بصورت مختصر ذکر می‌کند سپس در جای دیگر همان حدیث را بصورت کامل و مطول می‌آورد، و برخی از احادیث را برای استدلال مسائل فقهی در جاهای مختلف تکرا می‌نماید که این خودش نمایانگر دانش و فقه امام بخاری است.</w:t>
      </w:r>
    </w:p>
    <w:p w14:paraId="64844A27"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 xml:space="preserve"> همچنین در صحیح بخاری احادیثی بصورت معلق آورده شده است، و در اصطلاح محدثین حدیث معلق به احادیثی می‌گویند که از ابتدای سندش، یک راوی یا بیشتر حذف شده باشد.</w:t>
      </w:r>
    </w:p>
    <w:p w14:paraId="421DA996"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حافظ ابن حجر عسقلانی شارح صحیح بخاری می‌نویسد: احادیث معلق در صحیح بخاری به دو بخش تقسیم می‌شوند:</w:t>
      </w:r>
    </w:p>
    <w:p w14:paraId="06FFBD28" w14:textId="77777777" w:rsidR="00106E32" w:rsidRPr="007562F0" w:rsidRDefault="00106E32" w:rsidP="00CD2A0C">
      <w:pPr>
        <w:numPr>
          <w:ilvl w:val="0"/>
          <w:numId w:val="4"/>
        </w:numPr>
        <w:ind w:left="641" w:hanging="357"/>
        <w:jc w:val="both"/>
        <w:rPr>
          <w:rStyle w:val="Char3"/>
          <w:rFonts w:ascii="Calibri" w:hAnsi="Calibri" w:cs="Bidad Light"/>
          <w:rtl/>
        </w:rPr>
      </w:pPr>
      <w:r w:rsidRPr="007562F0">
        <w:rPr>
          <w:rStyle w:val="Char3"/>
          <w:rFonts w:ascii="Calibri" w:hAnsi="Calibri" w:cs="Bidad Light"/>
          <w:rtl/>
        </w:rPr>
        <w:t>احادیث معلقی که امام بخاری آن‌ها را در ابواب دیگر از همین کتاب صحیح به صورت مسند وموصول آورده است (که تعدادشان 1181 حدیث می‌باشد).</w:t>
      </w:r>
    </w:p>
    <w:p w14:paraId="1C085CF5" w14:textId="77777777" w:rsidR="00106E32" w:rsidRPr="007562F0" w:rsidRDefault="00106E32" w:rsidP="00CD2A0C">
      <w:pPr>
        <w:numPr>
          <w:ilvl w:val="0"/>
          <w:numId w:val="4"/>
        </w:numPr>
        <w:ind w:left="641" w:hanging="357"/>
        <w:jc w:val="both"/>
        <w:rPr>
          <w:rStyle w:val="Char3"/>
          <w:rFonts w:ascii="Calibri" w:hAnsi="Calibri" w:cs="Bidad Light"/>
        </w:rPr>
      </w:pPr>
      <w:r w:rsidRPr="007562F0">
        <w:rPr>
          <w:rStyle w:val="Char3"/>
          <w:rFonts w:ascii="Calibri" w:hAnsi="Calibri" w:cs="Bidad Light"/>
          <w:rtl/>
        </w:rPr>
        <w:t>احادیث معلقی که در ابواب دیگر به صورت موصول و مسند نیامده است (وتعداد آن‌ها 160 حدیث می‌باشد) و خود این بخش به دو دسته تقسیم می‌شود:</w:t>
      </w:r>
    </w:p>
    <w:p w14:paraId="07E2EA0A" w14:textId="77777777" w:rsidR="00106E32" w:rsidRPr="007562F0" w:rsidRDefault="00106E32" w:rsidP="00CD2A0C">
      <w:pPr>
        <w:numPr>
          <w:ilvl w:val="0"/>
          <w:numId w:val="5"/>
        </w:numPr>
        <w:ind w:left="641" w:hanging="357"/>
        <w:jc w:val="both"/>
        <w:rPr>
          <w:rStyle w:val="Char3"/>
          <w:rFonts w:ascii="Calibri" w:hAnsi="Calibri" w:cs="Bidad Light"/>
          <w:rtl/>
        </w:rPr>
      </w:pPr>
      <w:r w:rsidRPr="007562F0">
        <w:rPr>
          <w:rStyle w:val="Char3"/>
          <w:rFonts w:ascii="Calibri" w:hAnsi="Calibri" w:cs="Bidad Light"/>
          <w:rtl/>
        </w:rPr>
        <w:t xml:space="preserve">آنچه که با صیغه جزم (مانند: قال و روی) آورده، ـ که این روایات به آن کسانی که نسبت داده شده صحیح است، ـ بنابراین برخی از آن‌ها بر شرط خود بخاری، و یا کمتر از شرط </w:t>
      </w:r>
      <w:r w:rsidRPr="007562F0">
        <w:rPr>
          <w:rStyle w:val="Char3"/>
          <w:rFonts w:ascii="Calibri" w:hAnsi="Calibri" w:cs="Bidad Light"/>
          <w:rtl/>
        </w:rPr>
        <w:lastRenderedPageBreak/>
        <w:t>وی هستند، و ممکن هست نزد دیگران صحیح و یا حسن باشد.</w:t>
      </w:r>
    </w:p>
    <w:p w14:paraId="27393C9A" w14:textId="77777777" w:rsidR="00106E32" w:rsidRPr="007562F0" w:rsidRDefault="00106E32" w:rsidP="00CD2A0C">
      <w:pPr>
        <w:ind w:firstLine="284"/>
        <w:jc w:val="lowKashida"/>
        <w:rPr>
          <w:rFonts w:ascii="Calibri" w:hAnsi="Calibri" w:cs="Bidad Light"/>
          <w:sz w:val="28"/>
          <w:szCs w:val="28"/>
          <w:rtl/>
          <w:lang w:bidi="fa-IR"/>
        </w:rPr>
      </w:pPr>
      <w:r w:rsidRPr="007562F0">
        <w:rPr>
          <w:rStyle w:val="Char3"/>
          <w:rFonts w:ascii="Calibri" w:hAnsi="Calibri" w:cs="Bidad Light"/>
          <w:rtl/>
        </w:rPr>
        <w:t>و همچنین احتمال ضعف نیز وجود دارد.</w:t>
      </w:r>
    </w:p>
    <w:p w14:paraId="59D6B7E9" w14:textId="77777777" w:rsidR="00106E32" w:rsidRPr="007562F0" w:rsidRDefault="00106E32" w:rsidP="00CD2A0C">
      <w:pPr>
        <w:widowControl w:val="0"/>
        <w:numPr>
          <w:ilvl w:val="0"/>
          <w:numId w:val="5"/>
        </w:numPr>
        <w:ind w:left="641" w:hanging="357"/>
        <w:jc w:val="both"/>
        <w:rPr>
          <w:rStyle w:val="Char3"/>
          <w:rFonts w:ascii="Calibri" w:hAnsi="Calibri" w:cs="Bidad Light"/>
        </w:rPr>
      </w:pPr>
      <w:r w:rsidRPr="007562F0">
        <w:rPr>
          <w:rStyle w:val="Char3"/>
          <w:rFonts w:ascii="Calibri" w:hAnsi="Calibri" w:cs="Bidad Light"/>
          <w:rtl/>
        </w:rPr>
        <w:t>آنچه با صیغه‌ی تمریض (مانند: قیل روی) آورده است که این نوع روایات ممکن است صحیح یا حسن باشند هرچند که بر شرط بخاری نیستند، و ممکن است ضعیف باشند.</w:t>
      </w:r>
    </w:p>
    <w:p w14:paraId="1D5A48ED"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و قابل ذکر است که احادیث معلق جز اصل کتاب به شمار نمی‌آید، بلکه امام بخاری این‌ها را برای استشهاد یا توضیح حدیث و یا ترجیح حدیثی بر حدیث دیگر آورده است.</w:t>
      </w:r>
    </w:p>
    <w:p w14:paraId="2BAC796D" w14:textId="77777777" w:rsidR="00106E32" w:rsidRPr="007562F0" w:rsidRDefault="00106E32" w:rsidP="00CD2A0C">
      <w:pPr>
        <w:ind w:firstLine="284"/>
        <w:jc w:val="both"/>
        <w:rPr>
          <w:rStyle w:val="Char3"/>
          <w:rFonts w:ascii="Calibri" w:hAnsi="Calibri" w:cs="Bidad Light"/>
          <w:spacing w:val="-5"/>
          <w:rtl/>
        </w:rPr>
      </w:pPr>
      <w:r w:rsidRPr="007562F0">
        <w:rPr>
          <w:rStyle w:val="Char3"/>
          <w:rFonts w:ascii="Calibri" w:hAnsi="Calibri" w:cs="Bidad Light"/>
          <w:spacing w:val="-5"/>
          <w:rtl/>
        </w:rPr>
        <w:t>امام ابن صلاح در کتاب «مقدمه‌ی علوم حدیث» تعداد احادیث صحیح بخاری 7275 حدیث (با تکرار) و بدون تکرار 4000 هزار حدیث ذکر نموده و امام محیی الدین نووی نیز در کتاب «تقریب» از همین رای تبعیت نموده است.</w:t>
      </w:r>
    </w:p>
    <w:p w14:paraId="12BB0F76" w14:textId="77777777" w:rsidR="00106E32" w:rsidRPr="007562F0" w:rsidRDefault="00106E32" w:rsidP="00CD2A0C">
      <w:pPr>
        <w:ind w:firstLine="284"/>
        <w:jc w:val="lowKashida"/>
        <w:rPr>
          <w:rStyle w:val="Char3"/>
          <w:rFonts w:ascii="Calibri" w:hAnsi="Calibri" w:cs="Bidad Light"/>
          <w:rtl/>
        </w:rPr>
      </w:pPr>
      <w:r w:rsidRPr="007562F0">
        <w:rPr>
          <w:rStyle w:val="Char3"/>
          <w:rFonts w:ascii="Calibri" w:hAnsi="Calibri" w:cs="Bidad Light"/>
          <w:rtl/>
        </w:rPr>
        <w:t>اما حافظ ابن حجر عسقلانی از آنجائی که صحیح بخاری را شرح داده است، یک شمارش دقیق‌تری ارائه نموده است.</w:t>
      </w:r>
    </w:p>
    <w:p w14:paraId="2D4CD292" w14:textId="77777777" w:rsidR="00106E32" w:rsidRPr="007562F0" w:rsidRDefault="00106E32" w:rsidP="00CD2A0C">
      <w:pPr>
        <w:ind w:firstLine="284"/>
        <w:jc w:val="both"/>
        <w:rPr>
          <w:rStyle w:val="Char3"/>
          <w:rFonts w:ascii="Calibri" w:hAnsi="Calibri" w:cs="Bidad Light"/>
          <w:spacing w:val="-2"/>
          <w:rtl/>
        </w:rPr>
      </w:pPr>
      <w:r w:rsidRPr="007562F0">
        <w:rPr>
          <w:rStyle w:val="Char3"/>
          <w:rFonts w:ascii="Calibri" w:hAnsi="Calibri" w:cs="Bidad Light"/>
          <w:spacing w:val="-2"/>
          <w:rtl/>
        </w:rPr>
        <w:lastRenderedPageBreak/>
        <w:t>وی می‌گوید: تمام احادیث بخاری با تکرار7397 حدیث می‌باشند، و تمام احادیث معلق در صحیح بخاری 1341 حدیث است که بیشتر تکراری هستند، و تمام روایات معلق مرفوعی که در جاهای دیگر کتاب با سند موصول ذکر نشده 160 حدیث است که آن‌ها را در کتاب «تغلیق التعلیق» با اسناد متصل آورده‌ام، و تعداد متابعات در صحیح بخاری 341 حدیث می‌باشد.</w:t>
      </w:r>
    </w:p>
    <w:p w14:paraId="7737076C"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بنابراین تمامی احادیث بخاری با شمارش</w:t>
      </w:r>
      <w:r w:rsidRPr="007562F0">
        <w:rPr>
          <w:rFonts w:ascii="Calibri" w:hAnsi="Calibri" w:cs="Bidad Light"/>
          <w:sz w:val="28"/>
          <w:szCs w:val="28"/>
          <w:rtl/>
          <w:lang w:bidi="fa-IR"/>
        </w:rPr>
        <w:t xml:space="preserve"> </w:t>
      </w:r>
      <w:r w:rsidRPr="007562F0">
        <w:rPr>
          <w:rStyle w:val="Char3"/>
          <w:rFonts w:ascii="Calibri" w:hAnsi="Calibri" w:cs="Bidad Light"/>
          <w:rtl/>
        </w:rPr>
        <w:t>احادیث مکرر 9082 حدیث می‌باشند.</w:t>
      </w:r>
    </w:p>
    <w:p w14:paraId="1524B904" w14:textId="77777777" w:rsidR="00106E32" w:rsidRPr="007562F0" w:rsidRDefault="00106E32" w:rsidP="00CD2A0C">
      <w:pPr>
        <w:pStyle w:val="a1"/>
        <w:rPr>
          <w:rFonts w:ascii="Calibri" w:hAnsi="Calibri" w:cs="Bidad Light"/>
          <w:sz w:val="28"/>
          <w:szCs w:val="28"/>
          <w:rtl/>
        </w:rPr>
      </w:pPr>
      <w:bookmarkStart w:id="16" w:name="_Toc329427091"/>
      <w:bookmarkStart w:id="17" w:name="_Toc435366861"/>
      <w:r w:rsidRPr="007562F0">
        <w:rPr>
          <w:rFonts w:ascii="Calibri" w:hAnsi="Calibri" w:cs="Bidad Light"/>
          <w:color w:val="4C94D8" w:themeColor="text2" w:themeTint="80"/>
          <w:sz w:val="28"/>
          <w:szCs w:val="28"/>
          <w:rtl/>
        </w:rPr>
        <w:t>شرح صحیح بخاری:</w:t>
      </w:r>
      <w:bookmarkEnd w:id="16"/>
      <w:bookmarkEnd w:id="17"/>
    </w:p>
    <w:p w14:paraId="3CDA8ED1" w14:textId="77777777" w:rsidR="00106E32" w:rsidRPr="007562F0" w:rsidRDefault="00106E32" w:rsidP="00CD2A0C">
      <w:pPr>
        <w:ind w:firstLine="284"/>
        <w:jc w:val="both"/>
        <w:rPr>
          <w:rFonts w:ascii="Calibri" w:hAnsi="Calibri" w:cs="Bidad Light"/>
          <w:sz w:val="28"/>
          <w:szCs w:val="28"/>
          <w:rtl/>
          <w:lang w:bidi="fa-IR"/>
        </w:rPr>
      </w:pPr>
      <w:r w:rsidRPr="007562F0">
        <w:rPr>
          <w:rStyle w:val="Char3"/>
          <w:rFonts w:ascii="Calibri" w:hAnsi="Calibri" w:cs="Bidad Light"/>
          <w:rtl/>
        </w:rPr>
        <w:t>علمای اسلام به کتاب «صحیح بخاری» اهتمام ویژه‌ای داده‌اند، بر این کتاب عظیم بیش از 80 شرح نوشته شده است، که مهم‌ترین آن‌ها:</w:t>
      </w:r>
    </w:p>
    <w:p w14:paraId="27A5C2E4" w14:textId="77777777" w:rsidR="00106E32" w:rsidRPr="007562F0" w:rsidRDefault="00106E32" w:rsidP="00CD2A0C">
      <w:pPr>
        <w:numPr>
          <w:ilvl w:val="1"/>
          <w:numId w:val="4"/>
        </w:numPr>
        <w:ind w:left="641" w:hanging="357"/>
        <w:jc w:val="both"/>
        <w:rPr>
          <w:rStyle w:val="Char3"/>
          <w:rFonts w:ascii="Calibri" w:hAnsi="Calibri" w:cs="Bidad Light"/>
          <w:rtl/>
        </w:rPr>
      </w:pPr>
      <w:r w:rsidRPr="007562F0">
        <w:rPr>
          <w:rStyle w:val="Char3"/>
          <w:rFonts w:ascii="Calibri" w:hAnsi="Calibri" w:cs="Bidad Light"/>
          <w:rtl/>
        </w:rPr>
        <w:t>فتح الباری شرح صحیح البخاری، تألیف امام حافظ ابن حجر عسقلانی(ت:852هـ) است.</w:t>
      </w:r>
    </w:p>
    <w:p w14:paraId="1D326BF0" w14:textId="77777777" w:rsidR="00106E32" w:rsidRPr="007562F0" w:rsidRDefault="00106E32" w:rsidP="00CD2A0C">
      <w:pPr>
        <w:numPr>
          <w:ilvl w:val="1"/>
          <w:numId w:val="4"/>
        </w:numPr>
        <w:ind w:left="641" w:hanging="357"/>
        <w:jc w:val="both"/>
        <w:rPr>
          <w:rStyle w:val="Char3"/>
          <w:rFonts w:ascii="Calibri" w:hAnsi="Calibri" w:cs="Bidad Light"/>
        </w:rPr>
      </w:pPr>
      <w:r w:rsidRPr="007562F0">
        <w:rPr>
          <w:rStyle w:val="Char3"/>
          <w:rFonts w:ascii="Calibri" w:hAnsi="Calibri" w:cs="Bidad Light"/>
          <w:rtl/>
        </w:rPr>
        <w:lastRenderedPageBreak/>
        <w:t>عمدة القاری شرح صحیح البخاری، تألیف امام بدرالدین محمود عینی(ت: 855) است.</w:t>
      </w:r>
    </w:p>
    <w:p w14:paraId="32639820" w14:textId="77777777" w:rsidR="00106E32" w:rsidRPr="007562F0" w:rsidRDefault="00106E32" w:rsidP="00CD2A0C">
      <w:pPr>
        <w:pStyle w:val="a1"/>
        <w:rPr>
          <w:rFonts w:ascii="Calibri" w:hAnsi="Calibri" w:cs="Bidad Light"/>
          <w:color w:val="4C94D8" w:themeColor="text2" w:themeTint="80"/>
          <w:sz w:val="28"/>
          <w:szCs w:val="28"/>
          <w:rtl/>
        </w:rPr>
      </w:pPr>
      <w:bookmarkStart w:id="18" w:name="_Toc329427092"/>
      <w:bookmarkStart w:id="19" w:name="_Toc435366862"/>
      <w:r w:rsidRPr="007562F0">
        <w:rPr>
          <w:rFonts w:ascii="Calibri" w:hAnsi="Calibri" w:cs="Bidad Light"/>
          <w:color w:val="4C94D8" w:themeColor="text2" w:themeTint="80"/>
          <w:sz w:val="28"/>
          <w:szCs w:val="28"/>
          <w:rtl/>
        </w:rPr>
        <w:t>مختصر صحيح بخارى:</w:t>
      </w:r>
      <w:bookmarkEnd w:id="18"/>
      <w:bookmarkEnd w:id="19"/>
    </w:p>
    <w:p w14:paraId="31CFD779"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تعداد زیادی ازعلما ومحدثین کتاب صحیح بخاری را اختصار نموده‌اند، که معروفترین آن‌ها:</w:t>
      </w:r>
    </w:p>
    <w:p w14:paraId="0D89FA40" w14:textId="77777777" w:rsidR="00106E32" w:rsidRPr="007562F0" w:rsidRDefault="00106E32" w:rsidP="00CD2A0C">
      <w:pPr>
        <w:numPr>
          <w:ilvl w:val="0"/>
          <w:numId w:val="6"/>
        </w:numPr>
        <w:tabs>
          <w:tab w:val="clear" w:pos="1800"/>
        </w:tabs>
        <w:ind w:left="641" w:hanging="357"/>
        <w:jc w:val="both"/>
        <w:rPr>
          <w:rStyle w:val="Char3"/>
          <w:rFonts w:ascii="Calibri" w:hAnsi="Calibri" w:cs="Bidad Light"/>
          <w:rtl/>
        </w:rPr>
      </w:pPr>
      <w:r w:rsidRPr="007562F0">
        <w:rPr>
          <w:rStyle w:val="Char3"/>
          <w:rFonts w:ascii="Calibri" w:hAnsi="Calibri" w:cs="Bidad Light"/>
          <w:rtl/>
        </w:rPr>
        <w:t>مختصربخاری، تألیف امام عبد الله بن سعد بن أبی جمره الاندلسی است.</w:t>
      </w:r>
    </w:p>
    <w:p w14:paraId="0152330F" w14:textId="77777777" w:rsidR="00106E32" w:rsidRPr="007562F0" w:rsidRDefault="00106E32" w:rsidP="00CD2A0C">
      <w:pPr>
        <w:numPr>
          <w:ilvl w:val="0"/>
          <w:numId w:val="6"/>
        </w:numPr>
        <w:tabs>
          <w:tab w:val="clear" w:pos="1800"/>
        </w:tabs>
        <w:ind w:left="641" w:hanging="357"/>
        <w:jc w:val="both"/>
        <w:rPr>
          <w:rStyle w:val="Char3"/>
          <w:rFonts w:ascii="Calibri" w:hAnsi="Calibri" w:cs="Bidad Light"/>
          <w:rtl/>
        </w:rPr>
      </w:pPr>
      <w:r w:rsidRPr="007562F0">
        <w:rPr>
          <w:rStyle w:val="Char3"/>
          <w:rFonts w:ascii="Calibri" w:hAnsi="Calibri" w:cs="Bidad Light"/>
          <w:rtl/>
        </w:rPr>
        <w:t>مختصر بخاری (التجرید الصحیح) تألیف امام زین الدین احمد بن عبداللطیف زبیدی است، که خوشبختانه توسط دوست عزیزمان آقای عبدالقادر ترشابی ترجمه وچاپ شده، واکنون چاپ مجدد آن با مراجعه وتصحیح اینجانب زیر چاپ می‌باشد.</w:t>
      </w:r>
    </w:p>
    <w:p w14:paraId="497D76B4" w14:textId="77777777" w:rsidR="00106E32" w:rsidRPr="007562F0" w:rsidRDefault="00106E32" w:rsidP="00CD2A0C">
      <w:pPr>
        <w:pStyle w:val="a1"/>
        <w:rPr>
          <w:rFonts w:ascii="Calibri" w:hAnsi="Calibri" w:cs="Bidad Light"/>
          <w:color w:val="4C94D8" w:themeColor="text2" w:themeTint="80"/>
          <w:sz w:val="28"/>
          <w:szCs w:val="28"/>
          <w:rtl/>
        </w:rPr>
      </w:pPr>
      <w:bookmarkStart w:id="20" w:name="_Toc329427093"/>
      <w:bookmarkStart w:id="21" w:name="_Toc435366863"/>
      <w:r w:rsidRPr="007562F0">
        <w:rPr>
          <w:rFonts w:ascii="Calibri" w:hAnsi="Calibri" w:cs="Bidad Light"/>
          <w:color w:val="4C94D8" w:themeColor="text2" w:themeTint="80"/>
          <w:sz w:val="28"/>
          <w:szCs w:val="28"/>
          <w:rtl/>
        </w:rPr>
        <w:t>وفات:</w:t>
      </w:r>
      <w:bookmarkEnd w:id="20"/>
      <w:bookmarkEnd w:id="21"/>
    </w:p>
    <w:p w14:paraId="6D3FB054"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امام بخاری در سن 62 سالگی در شب عید فطر سال 256 هجری در قریه خرتنگ از توابع سمرقند چشم از جهان فرو بست ودر همانجا به خاک سپرده شد.</w:t>
      </w:r>
    </w:p>
    <w:p w14:paraId="3F5C831F" w14:textId="77777777" w:rsidR="00106E32" w:rsidRPr="007562F0" w:rsidRDefault="00106E32" w:rsidP="00CD2A0C">
      <w:pPr>
        <w:pStyle w:val="a2"/>
        <w:rPr>
          <w:rFonts w:ascii="Calibri" w:hAnsi="Calibri" w:cs="Bidad Light"/>
          <w:sz w:val="28"/>
          <w:szCs w:val="28"/>
          <w:rtl/>
        </w:rPr>
      </w:pPr>
      <w:r w:rsidRPr="007562F0">
        <w:rPr>
          <w:rFonts w:ascii="Calibri" w:hAnsi="Calibri" w:cs="Bidad Light"/>
          <w:sz w:val="28"/>
          <w:szCs w:val="28"/>
          <w:rtl/>
        </w:rPr>
        <w:t xml:space="preserve"> «ولد في صدق وعاش حمیدا ومات في نور»</w:t>
      </w:r>
    </w:p>
    <w:p w14:paraId="5B1F18CC"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این گفته برحسب حروف ابجد بیانگر سال ولادت، عمر، وسال وفات می‌باشد .(تعداد حروف صدق: 194، حمید: 62، و نور:256 می‌باشد).</w:t>
      </w:r>
    </w:p>
    <w:p w14:paraId="53073076" w14:textId="77777777" w:rsidR="00106E32" w:rsidRPr="007562F0" w:rsidRDefault="00106E32" w:rsidP="00CD2A0C">
      <w:pPr>
        <w:spacing w:before="80"/>
        <w:jc w:val="lowKashida"/>
        <w:rPr>
          <w:rStyle w:val="Char3"/>
          <w:rFonts w:ascii="Calibri" w:hAnsi="Calibri" w:cs="Bidad Light"/>
          <w:rtl/>
        </w:rPr>
      </w:pPr>
    </w:p>
    <w:p w14:paraId="55DAFD5A" w14:textId="77777777" w:rsidR="00106E32" w:rsidRPr="007562F0" w:rsidRDefault="00106E32" w:rsidP="00CD2A0C">
      <w:pPr>
        <w:spacing w:before="80"/>
        <w:jc w:val="lowKashida"/>
        <w:rPr>
          <w:rStyle w:val="Char3"/>
          <w:rFonts w:ascii="Calibri" w:hAnsi="Calibri" w:cs="Bidad Light"/>
          <w:rtl/>
        </w:rPr>
        <w:sectPr w:rsidR="00106E32" w:rsidRPr="007562F0" w:rsidSect="00106E32">
          <w:headerReference w:type="default" r:id="rId21"/>
          <w:footnotePr>
            <w:numRestart w:val="eachPage"/>
          </w:footnotePr>
          <w:type w:val="oddPage"/>
          <w:pgSz w:w="7938" w:h="11907" w:code="9"/>
          <w:pgMar w:top="567" w:right="851" w:bottom="851" w:left="851" w:header="454" w:footer="0" w:gutter="0"/>
          <w:cols w:space="720"/>
          <w:titlePg/>
          <w:bidi/>
          <w:rtlGutter/>
        </w:sectPr>
      </w:pPr>
    </w:p>
    <w:p w14:paraId="4D364168" w14:textId="77777777" w:rsidR="00106E32" w:rsidRPr="007562F0" w:rsidRDefault="00106E32" w:rsidP="00CD2A0C">
      <w:pPr>
        <w:pStyle w:val="a"/>
        <w:rPr>
          <w:rFonts w:ascii="Calibri" w:hAnsi="Calibri" w:cs="Bidad Light"/>
          <w:sz w:val="28"/>
          <w:szCs w:val="28"/>
          <w:rtl/>
        </w:rPr>
      </w:pPr>
      <w:bookmarkStart w:id="22" w:name="_Toc329427094"/>
      <w:bookmarkStart w:id="23" w:name="_Toc435366864"/>
      <w:r w:rsidRPr="007562F0">
        <w:rPr>
          <w:rFonts w:ascii="Calibri" w:hAnsi="Calibri" w:cs="Bidad Light"/>
          <w:color w:val="C00000"/>
          <w:sz w:val="28"/>
          <w:szCs w:val="28"/>
          <w:rtl/>
        </w:rPr>
        <w:lastRenderedPageBreak/>
        <w:t>2-</w:t>
      </w:r>
      <w:r w:rsidRPr="007562F0">
        <w:rPr>
          <w:rFonts w:ascii="Calibri" w:hAnsi="Calibri" w:cs="Bidad Light"/>
          <w:sz w:val="28"/>
          <w:szCs w:val="28"/>
          <w:rtl/>
        </w:rPr>
        <w:t xml:space="preserve"> </w:t>
      </w:r>
      <w:r w:rsidRPr="00CD2A0C">
        <w:rPr>
          <w:rFonts w:ascii="Calibri" w:hAnsi="Calibri" w:cs="Bidad Light"/>
          <w:color w:val="0070C0"/>
          <w:sz w:val="28"/>
          <w:szCs w:val="28"/>
          <w:rtl/>
        </w:rPr>
        <w:t>امام مسلم نیشاپوری</w:t>
      </w:r>
      <w:bookmarkEnd w:id="22"/>
      <w:bookmarkEnd w:id="23"/>
    </w:p>
    <w:p w14:paraId="35781936"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ابو الحسین مسلم بن حجاج بن مسلم قشیری نیشاپوری، در سال 204 هجری در نیشاپور چشم به دنیا گشود.</w:t>
      </w:r>
    </w:p>
    <w:p w14:paraId="5B6BEBB5"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در سن کودکی آغاز به فرا گیری وتحصیل علوم نمود، واز محضر دانشمندان فراوانی کسب فیض نمود، پس از فراگیری علوم از محضرعلماء و اساتید نیشاپور به اقطار جهان جهت فراگیری علوم حدیث مسافرت واز شیوخ ذیل اخذ حدیث کرد:</w:t>
      </w:r>
    </w:p>
    <w:p w14:paraId="563E5658" w14:textId="77777777" w:rsidR="00106E32" w:rsidRPr="007562F0" w:rsidRDefault="00106E32" w:rsidP="00CD2A0C">
      <w:pPr>
        <w:pStyle w:val="a1"/>
        <w:rPr>
          <w:rFonts w:ascii="Calibri" w:hAnsi="Calibri" w:cs="Bidad Light"/>
          <w:color w:val="4C94D8" w:themeColor="text2" w:themeTint="80"/>
          <w:sz w:val="28"/>
          <w:szCs w:val="28"/>
          <w:rtl/>
        </w:rPr>
      </w:pPr>
      <w:bookmarkStart w:id="24" w:name="_Toc329427095"/>
      <w:bookmarkStart w:id="25" w:name="_Toc435366865"/>
      <w:r w:rsidRPr="007562F0">
        <w:rPr>
          <w:rFonts w:ascii="Calibri" w:hAnsi="Calibri" w:cs="Bidad Light"/>
          <w:color w:val="4C94D8" w:themeColor="text2" w:themeTint="80"/>
          <w:sz w:val="28"/>
          <w:szCs w:val="28"/>
          <w:rtl/>
        </w:rPr>
        <w:t>شیوخ امام مسلم:</w:t>
      </w:r>
      <w:bookmarkEnd w:id="24"/>
      <w:bookmarkEnd w:id="25"/>
    </w:p>
    <w:p w14:paraId="308354C6" w14:textId="77777777" w:rsidR="00106E32" w:rsidRPr="007562F0" w:rsidRDefault="00106E32" w:rsidP="00CD2A0C">
      <w:pPr>
        <w:numPr>
          <w:ilvl w:val="0"/>
          <w:numId w:val="7"/>
        </w:numPr>
        <w:ind w:left="641" w:hanging="357"/>
        <w:jc w:val="lowKashida"/>
        <w:rPr>
          <w:rStyle w:val="Char3"/>
          <w:rFonts w:ascii="Calibri" w:hAnsi="Calibri" w:cs="Bidad Light"/>
          <w:rtl/>
        </w:rPr>
      </w:pPr>
      <w:r w:rsidRPr="007562F0">
        <w:rPr>
          <w:rStyle w:val="Char3"/>
          <w:rFonts w:ascii="Calibri" w:hAnsi="Calibri" w:cs="Bidad Light"/>
          <w:rtl/>
        </w:rPr>
        <w:t>امام محمد بن اسماعیل بخاری (ت:256هـ).</w:t>
      </w:r>
    </w:p>
    <w:p w14:paraId="3957EB80"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t>یحیی بن معین (ت:224 هـ).</w:t>
      </w:r>
    </w:p>
    <w:p w14:paraId="7CF2507C"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t>ابوبکر بن ابی شیبه (ت:235هـ).</w:t>
      </w:r>
    </w:p>
    <w:p w14:paraId="77068DB8" w14:textId="77777777" w:rsidR="00106E32" w:rsidRPr="007562F0" w:rsidRDefault="00106E32" w:rsidP="00CD2A0C">
      <w:pPr>
        <w:numPr>
          <w:ilvl w:val="0"/>
          <w:numId w:val="7"/>
        </w:numPr>
        <w:ind w:left="641" w:hanging="357"/>
        <w:jc w:val="lowKashida"/>
        <w:rPr>
          <w:rStyle w:val="Char3"/>
          <w:rFonts w:ascii="Calibri" w:hAnsi="Calibri" w:cs="Bidad Light"/>
          <w:rtl/>
        </w:rPr>
      </w:pPr>
      <w:r w:rsidRPr="007562F0">
        <w:rPr>
          <w:rStyle w:val="Char3"/>
          <w:rFonts w:ascii="Calibri" w:hAnsi="Calibri" w:cs="Bidad Light"/>
          <w:rtl/>
        </w:rPr>
        <w:t>عثمان بن ابی شیبه (ت:239هـ).</w:t>
      </w:r>
    </w:p>
    <w:p w14:paraId="5177C29B"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t>قتیبه بن سعید (ت: 240هـ).</w:t>
      </w:r>
    </w:p>
    <w:p w14:paraId="7A718A66"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t>امام احمد بن حنبل (ت:241هـ).</w:t>
      </w:r>
    </w:p>
    <w:p w14:paraId="70D75FF1"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lastRenderedPageBreak/>
        <w:t>حرمله بن یحیی (ت:244هـ).</w:t>
      </w:r>
    </w:p>
    <w:p w14:paraId="1188882E" w14:textId="77777777" w:rsidR="00106E32" w:rsidRPr="007562F0" w:rsidRDefault="00106E32" w:rsidP="00CD2A0C">
      <w:pPr>
        <w:numPr>
          <w:ilvl w:val="0"/>
          <w:numId w:val="7"/>
        </w:numPr>
        <w:ind w:left="641" w:hanging="357"/>
        <w:jc w:val="lowKashida"/>
        <w:rPr>
          <w:rStyle w:val="Char3"/>
          <w:rFonts w:ascii="Calibri" w:hAnsi="Calibri" w:cs="Bidad Light"/>
        </w:rPr>
      </w:pPr>
      <w:r w:rsidRPr="007562F0">
        <w:rPr>
          <w:rStyle w:val="Char3"/>
          <w:rFonts w:ascii="Calibri" w:hAnsi="Calibri" w:cs="Bidad Light"/>
          <w:rtl/>
        </w:rPr>
        <w:t>محمد بن مثنی (ت:252هـ).</w:t>
      </w:r>
    </w:p>
    <w:p w14:paraId="3DDD0848" w14:textId="77777777" w:rsidR="00106E32" w:rsidRPr="007562F0" w:rsidRDefault="00106E32" w:rsidP="00CD2A0C">
      <w:pPr>
        <w:pStyle w:val="a1"/>
        <w:rPr>
          <w:rFonts w:ascii="Calibri" w:hAnsi="Calibri" w:cs="Bidad Light"/>
          <w:color w:val="4C94D8" w:themeColor="text2" w:themeTint="80"/>
          <w:sz w:val="28"/>
          <w:szCs w:val="28"/>
          <w:rtl/>
        </w:rPr>
      </w:pPr>
      <w:bookmarkStart w:id="26" w:name="_Toc329427096"/>
      <w:bookmarkStart w:id="27" w:name="_Toc435366866"/>
      <w:r w:rsidRPr="007562F0">
        <w:rPr>
          <w:rFonts w:ascii="Calibri" w:hAnsi="Calibri" w:cs="Bidad Light"/>
          <w:color w:val="4C94D8" w:themeColor="text2" w:themeTint="80"/>
          <w:sz w:val="28"/>
          <w:szCs w:val="28"/>
          <w:rtl/>
        </w:rPr>
        <w:t>شاگردان ایشان:</w:t>
      </w:r>
      <w:bookmarkEnd w:id="26"/>
      <w:bookmarkEnd w:id="27"/>
    </w:p>
    <w:p w14:paraId="63937524"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صیت وآوازه امام مسلم به گوش خاص وعام رسید، لذا طالبان حدیث وتشنگان میراث محمدی از گوشه واطراف سرزمین پهناور اسلام برای شنیدن وروایت حدیث به محضر امام می‌آمدند، افراد بی‌شماری از مجلس درس امام فیض بردند، حتی برخی از ائمه واقران ایشان نیزاز وی حدیث</w:t>
      </w:r>
      <w:r w:rsidRPr="007562F0">
        <w:rPr>
          <w:rFonts w:ascii="Calibri" w:hAnsi="Calibri" w:cs="Bidad Light"/>
          <w:sz w:val="28"/>
          <w:szCs w:val="28"/>
          <w:rtl/>
          <w:lang w:bidi="fa-IR"/>
        </w:rPr>
        <w:t xml:space="preserve"> </w:t>
      </w:r>
      <w:r w:rsidRPr="007562F0">
        <w:rPr>
          <w:rStyle w:val="Char3"/>
          <w:rFonts w:ascii="Calibri" w:hAnsi="Calibri" w:cs="Bidad Light"/>
          <w:rtl/>
        </w:rPr>
        <w:t xml:space="preserve">روایت کرده‌اند، ما تعدادی از شاگردان امام دررا اینجا ذکر می‌نماییم: </w:t>
      </w:r>
    </w:p>
    <w:p w14:paraId="2B01CEC1"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tl/>
        </w:rPr>
      </w:pPr>
      <w:r w:rsidRPr="007562F0">
        <w:rPr>
          <w:rStyle w:val="Char3"/>
          <w:rFonts w:ascii="Calibri" w:hAnsi="Calibri" w:cs="Bidad Light"/>
          <w:rtl/>
        </w:rPr>
        <w:t>ابو عیسی ترمذی (ت:279هـ).</w:t>
      </w:r>
    </w:p>
    <w:p w14:paraId="7F65926F"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t>ابو حاتم رازی (ت:)</w:t>
      </w:r>
    </w:p>
    <w:p w14:paraId="76AFA1BC"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tl/>
        </w:rPr>
      </w:pPr>
      <w:r w:rsidRPr="007562F0">
        <w:rPr>
          <w:rStyle w:val="Char3"/>
          <w:rFonts w:ascii="Calibri" w:hAnsi="Calibri" w:cs="Bidad Light"/>
          <w:rtl/>
        </w:rPr>
        <w:t>ابوبکر محمد بن اسحاق ابن خزیمه(ت: 311هـ)</w:t>
      </w:r>
    </w:p>
    <w:p w14:paraId="4ADC9B6A"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t>موسی بن هارون (ت:)</w:t>
      </w:r>
    </w:p>
    <w:p w14:paraId="0C42FD90"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t>ابو عوانه یعقوب بن اسحاق اسفرائینی</w:t>
      </w:r>
    </w:p>
    <w:p w14:paraId="01063ECE"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t>یحیی بن صاعد (ت:)</w:t>
      </w:r>
    </w:p>
    <w:p w14:paraId="67A40EDE"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lastRenderedPageBreak/>
        <w:t>ابراهیم بن محمد بن سفیان(ت:308 هـ).</w:t>
      </w:r>
    </w:p>
    <w:p w14:paraId="1BDB5708" w14:textId="77777777" w:rsidR="00106E32" w:rsidRPr="007562F0" w:rsidRDefault="00106E32" w:rsidP="00CD2A0C">
      <w:pPr>
        <w:numPr>
          <w:ilvl w:val="0"/>
          <w:numId w:val="8"/>
        </w:numPr>
        <w:tabs>
          <w:tab w:val="clear" w:pos="1080"/>
          <w:tab w:val="num" w:pos="495"/>
        </w:tabs>
        <w:ind w:left="0" w:firstLine="284"/>
        <w:jc w:val="lowKashida"/>
        <w:rPr>
          <w:rStyle w:val="Char3"/>
          <w:rFonts w:ascii="Calibri" w:hAnsi="Calibri" w:cs="Bidad Light"/>
        </w:rPr>
      </w:pPr>
      <w:r w:rsidRPr="007562F0">
        <w:rPr>
          <w:rStyle w:val="Char3"/>
          <w:rFonts w:ascii="Calibri" w:hAnsi="Calibri" w:cs="Bidad Light"/>
          <w:rtl/>
        </w:rPr>
        <w:t>ابراهیم بن ابی طالب</w:t>
      </w:r>
    </w:p>
    <w:p w14:paraId="48A6A0ED" w14:textId="77777777" w:rsidR="00106E32" w:rsidRPr="007562F0" w:rsidRDefault="00106E32" w:rsidP="00CD2A0C">
      <w:pPr>
        <w:pStyle w:val="a1"/>
        <w:rPr>
          <w:rFonts w:ascii="Calibri" w:hAnsi="Calibri" w:cs="Bidad Light"/>
          <w:color w:val="4C94D8" w:themeColor="text2" w:themeTint="80"/>
          <w:sz w:val="28"/>
          <w:szCs w:val="28"/>
          <w:rtl/>
        </w:rPr>
      </w:pPr>
      <w:bookmarkStart w:id="28" w:name="_Toc329427097"/>
      <w:bookmarkStart w:id="29" w:name="_Toc435366867"/>
      <w:r w:rsidRPr="007562F0">
        <w:rPr>
          <w:rFonts w:ascii="Calibri" w:hAnsi="Calibri" w:cs="Bidad Light"/>
          <w:color w:val="4C94D8" w:themeColor="text2" w:themeTint="80"/>
          <w:sz w:val="28"/>
          <w:szCs w:val="28"/>
          <w:rtl/>
        </w:rPr>
        <w:t>تألیفات:</w:t>
      </w:r>
      <w:bookmarkEnd w:id="28"/>
      <w:bookmarkEnd w:id="29"/>
    </w:p>
    <w:p w14:paraId="3B7887D4"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مسلم خدمات شایانی برای اسلام، بخصوص در زمینه جمع‌آوری احادیث انجام داده است، وکتاب‌های مهمی درحدیث و علوم حدیث تألیف نموده که مهمترین آن‌ها: (الجامع الصحیح) «صحیح مسلم» می‌باشد.</w:t>
      </w:r>
    </w:p>
    <w:p w14:paraId="19FFA0CA"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کتاب‌های دیگرایشان عبارتند از:</w:t>
      </w:r>
    </w:p>
    <w:p w14:paraId="7EC837E0"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کتاب العلل</w:t>
      </w:r>
    </w:p>
    <w:p w14:paraId="62148C0D"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الأسماء والکنی</w:t>
      </w:r>
    </w:p>
    <w:p w14:paraId="494DBC58"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الأقران</w:t>
      </w:r>
    </w:p>
    <w:p w14:paraId="463F4BD8"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المخضرمین</w:t>
      </w:r>
    </w:p>
    <w:p w14:paraId="054D6913"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من لیس له إلا راو واحد.</w:t>
      </w:r>
    </w:p>
    <w:p w14:paraId="05C4BBF2"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اولاد الصحا</w:t>
      </w:r>
      <w:r w:rsidRPr="007562F0">
        <w:rPr>
          <w:rFonts w:ascii="Calibri" w:hAnsi="Calibri" w:cs="Bidad Light"/>
          <w:sz w:val="28"/>
          <w:szCs w:val="28"/>
          <w:rtl/>
          <w:lang w:bidi="fa-IR"/>
        </w:rPr>
        <w:t>بة</w:t>
      </w:r>
    </w:p>
    <w:p w14:paraId="676AF5AC"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 xml:space="preserve">کتاب المسند الکبیر </w:t>
      </w:r>
    </w:p>
    <w:p w14:paraId="0D5FC19F"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lastRenderedPageBreak/>
        <w:t>کتاب الجامع الکبیر</w:t>
      </w:r>
    </w:p>
    <w:p w14:paraId="2D93A716"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التمییز</w:t>
      </w:r>
    </w:p>
    <w:p w14:paraId="147DC4EC" w14:textId="77777777" w:rsidR="00106E32" w:rsidRPr="007562F0" w:rsidRDefault="00106E32" w:rsidP="00CD2A0C">
      <w:pPr>
        <w:numPr>
          <w:ilvl w:val="0"/>
          <w:numId w:val="9"/>
        </w:numPr>
        <w:tabs>
          <w:tab w:val="clear" w:pos="1080"/>
        </w:tabs>
        <w:ind w:left="641" w:hanging="357"/>
        <w:jc w:val="lowKashida"/>
        <w:rPr>
          <w:rStyle w:val="Char3"/>
          <w:rFonts w:ascii="Calibri" w:hAnsi="Calibri" w:cs="Bidad Light"/>
        </w:rPr>
      </w:pPr>
      <w:r w:rsidRPr="007562F0">
        <w:rPr>
          <w:rStyle w:val="Char3"/>
          <w:rFonts w:ascii="Calibri" w:hAnsi="Calibri" w:cs="Bidad Light"/>
          <w:rtl/>
        </w:rPr>
        <w:t>کتاب طبقات التابعین.</w:t>
      </w:r>
    </w:p>
    <w:p w14:paraId="37F8419D" w14:textId="77777777" w:rsidR="00106E32" w:rsidRPr="007562F0" w:rsidRDefault="00106E32" w:rsidP="00CD2A0C">
      <w:pPr>
        <w:pStyle w:val="a1"/>
        <w:rPr>
          <w:rFonts w:ascii="Calibri" w:hAnsi="Calibri" w:cs="Bidad Light"/>
          <w:color w:val="4C94D8" w:themeColor="text2" w:themeTint="80"/>
          <w:sz w:val="28"/>
          <w:szCs w:val="28"/>
          <w:rtl/>
        </w:rPr>
      </w:pPr>
      <w:bookmarkStart w:id="30" w:name="_Toc329427098"/>
      <w:bookmarkStart w:id="31" w:name="_Toc435366868"/>
      <w:r w:rsidRPr="007562F0">
        <w:rPr>
          <w:rFonts w:ascii="Calibri" w:hAnsi="Calibri" w:cs="Bidad Light"/>
          <w:color w:val="4C94D8" w:themeColor="text2" w:themeTint="80"/>
          <w:sz w:val="28"/>
          <w:szCs w:val="28"/>
          <w:rtl/>
        </w:rPr>
        <w:t>صحیح امام مسلم و ویژگی‌های آن:</w:t>
      </w:r>
      <w:bookmarkEnd w:id="30"/>
      <w:bookmarkEnd w:id="31"/>
    </w:p>
    <w:p w14:paraId="49FA007F"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کتاب امام مسلم دومین کتاب صحیح به شمار می‌آید، صحیح بخاری و صحیح مسلم صحیح‌ترین کتاب بعد از قرآن کریم می‌باشد که امت اسلام صحیح بودنش را پذیرفته است.</w:t>
      </w:r>
    </w:p>
    <w:p w14:paraId="16F1E786"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مسلم در انتخاب احادیث و رجال دقت خاصی بکار برده است، حتی سعی نموده اختلاف الفاظ راویان نیز بیان نماید، و این کتاب عظیم را از میان هزاران روایات برگزیند.</w:t>
      </w:r>
    </w:p>
    <w:p w14:paraId="594BBBEC"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مسلم می‌فرماید: «این کتاب صحیح را از میان سیصد هزار حدیث انتخاب نموده‌ام».</w:t>
      </w:r>
    </w:p>
    <w:p w14:paraId="49752812"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از ویژگی‌های صحیح مسلم اینست که تمام متون وطرق حدیث را یک جا ذکر می‌نماید، و آن‌ها را در ابواب مختلف جدا جدا نمی‌سازد، چنان‌که امام بخاری انجام داده است، وهمچنین </w:t>
      </w:r>
      <w:r w:rsidRPr="007562F0">
        <w:rPr>
          <w:rStyle w:val="Char3"/>
          <w:rFonts w:ascii="Calibri" w:hAnsi="Calibri" w:cs="Bidad Light"/>
          <w:rtl/>
        </w:rPr>
        <w:lastRenderedPageBreak/>
        <w:t xml:space="preserve">احادیث را تکرار نمی‌کند، مگر به ندرت؛ مثلا برای اضافه‌ای که در سند یا متن حدیث وجود داشته باشد. </w:t>
      </w:r>
    </w:p>
    <w:p w14:paraId="2E8F247D" w14:textId="77777777" w:rsidR="00106E32" w:rsidRPr="007562F0" w:rsidRDefault="00106E32" w:rsidP="00CD2A0C">
      <w:pPr>
        <w:ind w:firstLine="284"/>
        <w:jc w:val="both"/>
        <w:rPr>
          <w:rStyle w:val="Char3"/>
          <w:rFonts w:ascii="Calibri" w:hAnsi="Calibri" w:cs="Bidad Light"/>
          <w:spacing w:val="-2"/>
          <w:rtl/>
        </w:rPr>
      </w:pPr>
      <w:r w:rsidRPr="007562F0">
        <w:rPr>
          <w:rStyle w:val="Char3"/>
          <w:rFonts w:ascii="Calibri" w:hAnsi="Calibri" w:cs="Bidad Light"/>
          <w:spacing w:val="-2"/>
          <w:rtl/>
        </w:rPr>
        <w:t xml:space="preserve">همچنین از ویژگی‌های دیگرش اینست که امام مسلم در انتخاب الفاظ دقت زیادی بخرج داده، و سعی نموده الفاظ راویان را ذکر نماید حتی در بیان صیغه‌ی روایت که آیا بلفظ </w:t>
      </w:r>
      <w:r w:rsidRPr="007562F0">
        <w:rPr>
          <w:rStyle w:val="Char2"/>
          <w:rFonts w:ascii="Calibri" w:hAnsi="Calibri" w:cs="Bidad Light"/>
          <w:spacing w:val="-2"/>
          <w:sz w:val="28"/>
          <w:szCs w:val="28"/>
          <w:rtl/>
        </w:rPr>
        <w:t>«أخبرنا»</w:t>
      </w:r>
      <w:r w:rsidRPr="007562F0">
        <w:rPr>
          <w:rStyle w:val="Char3"/>
          <w:rFonts w:ascii="Calibri" w:hAnsi="Calibri" w:cs="Bidad Light"/>
          <w:spacing w:val="-2"/>
          <w:rtl/>
        </w:rPr>
        <w:t xml:space="preserve"> یا </w:t>
      </w:r>
      <w:r w:rsidRPr="007562F0">
        <w:rPr>
          <w:rStyle w:val="Char2"/>
          <w:rFonts w:ascii="Calibri" w:hAnsi="Calibri" w:cs="Bidad Light"/>
          <w:spacing w:val="-2"/>
          <w:sz w:val="28"/>
          <w:szCs w:val="28"/>
          <w:rtl/>
        </w:rPr>
        <w:t>«حدثنا»</w:t>
      </w:r>
      <w:r w:rsidRPr="007562F0">
        <w:rPr>
          <w:rStyle w:val="Char3"/>
          <w:rFonts w:ascii="Calibri" w:hAnsi="Calibri" w:cs="Bidad Light"/>
          <w:spacing w:val="-2"/>
          <w:rtl/>
        </w:rPr>
        <w:t xml:space="preserve"> است. و اگر گروهی یک حدیث را روایت کرده‌اند هرکدام برای بیان الفاظ حیث و صیغه‌ی تحدیث چه الفاظی بکار برده‌اند، و این لفظ ذکر شده مثلا لفظ کدام یک از راویان می‌باشد.</w:t>
      </w:r>
    </w:p>
    <w:p w14:paraId="4477A31B"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همچنین امام مسلم بشدت کوشیده است که بعد از مقدمه‌ی کتاب بجز احادیث مسند و مرفوع چیز دیگر از اقوال صحابه یا تابعین ذکر ننماید، ودر کتابش احادیث «معلق» نیز نیاورده است.</w:t>
      </w:r>
    </w:p>
    <w:p w14:paraId="3CB91887"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 xml:space="preserve">شایان ذکر است که امام مسلم برای کتاب صحیح تراجم ابواب قرار نداده بلکه احادیث متلق به هر موضوع را یکجا جمع‌آوری کرده است، اما شارحان کتاب صحیح برایش عنوان کتاب‌ها و ابواب قرار داده‌اند، و بهترین کسی برای صحیح مسلم، کتاب و ابواب قرار </w:t>
      </w:r>
      <w:r w:rsidRPr="007562F0">
        <w:rPr>
          <w:rStyle w:val="Char3"/>
          <w:rFonts w:ascii="Calibri" w:hAnsi="Calibri" w:cs="Bidad Light"/>
          <w:rtl/>
        </w:rPr>
        <w:lastRenderedPageBreak/>
        <w:t>داده امام محیی الدین نووی می‌باشد.</w:t>
      </w:r>
    </w:p>
    <w:p w14:paraId="23EEC517" w14:textId="77777777" w:rsidR="00106E32" w:rsidRPr="007562F0" w:rsidRDefault="00106E32" w:rsidP="00CD2A0C">
      <w:pPr>
        <w:ind w:firstLine="284"/>
        <w:jc w:val="lowKashida"/>
        <w:rPr>
          <w:rStyle w:val="Char3"/>
          <w:rFonts w:ascii="Calibri" w:hAnsi="Calibri" w:cs="Bidad Light"/>
          <w:rtl/>
        </w:rPr>
      </w:pPr>
      <w:r w:rsidRPr="007562F0">
        <w:rPr>
          <w:rStyle w:val="Char3"/>
          <w:rFonts w:ascii="Calibri" w:hAnsi="Calibri" w:cs="Bidad Light"/>
          <w:rtl/>
        </w:rPr>
        <w:t>تعداد احادیث صحیح مسلم 4000 هزار حدیث می‌باشد.</w:t>
      </w:r>
    </w:p>
    <w:p w14:paraId="1A0BD93A" w14:textId="77777777" w:rsidR="00106E32" w:rsidRPr="007562F0" w:rsidRDefault="00106E32" w:rsidP="00CD2A0C">
      <w:pPr>
        <w:pStyle w:val="a1"/>
        <w:rPr>
          <w:rFonts w:ascii="Calibri" w:hAnsi="Calibri" w:cs="Bidad Light"/>
          <w:color w:val="4C94D8" w:themeColor="text2" w:themeTint="80"/>
          <w:sz w:val="28"/>
          <w:szCs w:val="28"/>
          <w:rtl/>
        </w:rPr>
      </w:pPr>
      <w:bookmarkStart w:id="32" w:name="_Toc329427099"/>
      <w:bookmarkStart w:id="33" w:name="_Toc435366869"/>
      <w:r w:rsidRPr="007562F0">
        <w:rPr>
          <w:rFonts w:ascii="Calibri" w:hAnsi="Calibri" w:cs="Bidad Light"/>
          <w:color w:val="4C94D8" w:themeColor="text2" w:themeTint="80"/>
          <w:sz w:val="28"/>
          <w:szCs w:val="28"/>
          <w:rtl/>
        </w:rPr>
        <w:t>شرح صحیح مسلم:</w:t>
      </w:r>
      <w:bookmarkEnd w:id="32"/>
      <w:bookmarkEnd w:id="33"/>
    </w:p>
    <w:p w14:paraId="53993FB0"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همچنان‌که علمای اسلام به صحیح بخاری توجه خاصی داشته‌اند، به صحیح امام مسلم نیز از نظر شرح، اختصار، و بیان مسائل فقهی‌اش توجه ویژه‌ای نموده‌اند. از شرح‌های مشهور بر این کتاب:</w:t>
      </w:r>
    </w:p>
    <w:p w14:paraId="392D36ED" w14:textId="77777777" w:rsidR="00106E32" w:rsidRPr="007562F0" w:rsidRDefault="00106E32" w:rsidP="00CD2A0C">
      <w:pPr>
        <w:numPr>
          <w:ilvl w:val="0"/>
          <w:numId w:val="10"/>
        </w:numPr>
        <w:ind w:left="641" w:hanging="357"/>
        <w:jc w:val="lowKashida"/>
        <w:rPr>
          <w:rStyle w:val="Char3"/>
          <w:rFonts w:ascii="Calibri" w:hAnsi="Calibri" w:cs="Bidad Light"/>
          <w:rtl/>
        </w:rPr>
      </w:pPr>
      <w:r w:rsidRPr="007562F0">
        <w:rPr>
          <w:rFonts w:ascii="Calibri" w:hAnsi="Calibri" w:cs="Bidad Light"/>
          <w:sz w:val="28"/>
          <w:szCs w:val="28"/>
          <w:rtl/>
        </w:rPr>
        <w:t xml:space="preserve"> </w:t>
      </w:r>
      <w:r w:rsidRPr="007562F0">
        <w:rPr>
          <w:rStyle w:val="Char2"/>
          <w:rFonts w:ascii="Calibri" w:hAnsi="Calibri" w:cs="Bidad Light"/>
          <w:sz w:val="28"/>
          <w:szCs w:val="28"/>
          <w:rtl/>
        </w:rPr>
        <w:t>«المعلم فی شرح کتاب مسلم»</w:t>
      </w:r>
      <w:r w:rsidRPr="007562F0">
        <w:rPr>
          <w:rStyle w:val="Char3"/>
          <w:rFonts w:ascii="Calibri" w:hAnsi="Calibri" w:cs="Bidad Light"/>
          <w:rtl/>
        </w:rPr>
        <w:t xml:space="preserve"> تألیف امام ابوعبد الله مازری است.</w:t>
      </w:r>
    </w:p>
    <w:p w14:paraId="16A102D5" w14:textId="77777777" w:rsidR="00106E32" w:rsidRPr="007562F0" w:rsidRDefault="00106E32" w:rsidP="00CD2A0C">
      <w:pPr>
        <w:numPr>
          <w:ilvl w:val="0"/>
          <w:numId w:val="10"/>
        </w:numPr>
        <w:ind w:left="641" w:hanging="357"/>
        <w:jc w:val="lowKashida"/>
        <w:rPr>
          <w:rStyle w:val="Char3"/>
          <w:rFonts w:ascii="Calibri" w:hAnsi="Calibri" w:cs="Bidad Light"/>
        </w:rPr>
      </w:pPr>
      <w:r w:rsidRPr="007562F0">
        <w:rPr>
          <w:rStyle w:val="Char2"/>
          <w:rFonts w:ascii="Calibri" w:hAnsi="Calibri" w:cs="Bidad Light"/>
          <w:sz w:val="28"/>
          <w:szCs w:val="28"/>
          <w:rtl/>
        </w:rPr>
        <w:t xml:space="preserve"> «اکمال المعلم فی شرح صحیح مسلم»</w:t>
      </w:r>
      <w:r w:rsidRPr="007562F0">
        <w:rPr>
          <w:rStyle w:val="Char3"/>
          <w:rFonts w:ascii="Calibri" w:hAnsi="Calibri" w:cs="Bidad Light"/>
          <w:rtl/>
        </w:rPr>
        <w:t xml:space="preserve"> تألیف قاضی عیاض</w:t>
      </w:r>
    </w:p>
    <w:p w14:paraId="39F66BF6" w14:textId="77777777" w:rsidR="00106E32" w:rsidRPr="007562F0" w:rsidRDefault="00106E32" w:rsidP="00CD2A0C">
      <w:pPr>
        <w:numPr>
          <w:ilvl w:val="0"/>
          <w:numId w:val="10"/>
        </w:numPr>
        <w:ind w:left="641" w:hanging="357"/>
        <w:jc w:val="lowKashida"/>
        <w:rPr>
          <w:rStyle w:val="Char3"/>
          <w:rFonts w:ascii="Calibri" w:hAnsi="Calibri" w:cs="Bidad Light"/>
          <w:spacing w:val="-2"/>
        </w:rPr>
      </w:pPr>
      <w:r w:rsidRPr="007562F0">
        <w:rPr>
          <w:rFonts w:ascii="Calibri" w:hAnsi="Calibri" w:cs="Bidad Light"/>
          <w:spacing w:val="-2"/>
          <w:sz w:val="28"/>
          <w:szCs w:val="28"/>
          <w:rtl/>
        </w:rPr>
        <w:t xml:space="preserve"> </w:t>
      </w:r>
      <w:r w:rsidRPr="007562F0">
        <w:rPr>
          <w:rStyle w:val="Char2"/>
          <w:rFonts w:ascii="Calibri" w:hAnsi="Calibri" w:cs="Bidad Light"/>
          <w:spacing w:val="-2"/>
          <w:sz w:val="28"/>
          <w:szCs w:val="28"/>
          <w:rtl/>
        </w:rPr>
        <w:t>«المنهاج فی شرح صحیح مسلم بن الحجاج»</w:t>
      </w:r>
      <w:r w:rsidRPr="007562F0">
        <w:rPr>
          <w:rStyle w:val="Char3"/>
          <w:rFonts w:ascii="Calibri" w:hAnsi="Calibri" w:cs="Bidad Light"/>
          <w:spacing w:val="-2"/>
          <w:rtl/>
        </w:rPr>
        <w:t xml:space="preserve"> تألیف امام محیی الدین نووی است که کاملترین وبهترین شرح صحیح مسلم به شمار می‌آید.</w:t>
      </w:r>
    </w:p>
    <w:p w14:paraId="3D989A41" w14:textId="77777777" w:rsidR="00106E32" w:rsidRPr="007562F0" w:rsidRDefault="00106E32" w:rsidP="00CD2A0C">
      <w:pPr>
        <w:numPr>
          <w:ilvl w:val="0"/>
          <w:numId w:val="10"/>
        </w:numPr>
        <w:ind w:left="641" w:hanging="357"/>
        <w:jc w:val="lowKashida"/>
        <w:rPr>
          <w:rStyle w:val="Char3"/>
          <w:rFonts w:ascii="Calibri" w:hAnsi="Calibri" w:cs="Bidad Light"/>
          <w:rtl/>
        </w:rPr>
      </w:pPr>
      <w:r w:rsidRPr="007562F0">
        <w:rPr>
          <w:rStyle w:val="Char2"/>
          <w:rFonts w:ascii="Calibri" w:hAnsi="Calibri" w:cs="Bidad Light"/>
          <w:sz w:val="28"/>
          <w:szCs w:val="28"/>
          <w:rtl/>
        </w:rPr>
        <w:t xml:space="preserve"> «المفهم شرح صحیح مسلم»</w:t>
      </w:r>
      <w:r w:rsidRPr="007562F0">
        <w:rPr>
          <w:rStyle w:val="Char3"/>
          <w:rFonts w:ascii="Calibri" w:hAnsi="Calibri" w:cs="Bidad Light"/>
          <w:rtl/>
        </w:rPr>
        <w:t xml:space="preserve"> تألیف شیخ مشایخ ما امام </w:t>
      </w:r>
    </w:p>
    <w:p w14:paraId="226279F2" w14:textId="77777777" w:rsidR="00106E32" w:rsidRPr="007562F0" w:rsidRDefault="00106E32" w:rsidP="00CD2A0C">
      <w:pPr>
        <w:pStyle w:val="a1"/>
        <w:rPr>
          <w:rFonts w:ascii="Calibri" w:hAnsi="Calibri" w:cs="Bidad Light"/>
          <w:color w:val="4C94D8" w:themeColor="text2" w:themeTint="80"/>
          <w:sz w:val="28"/>
          <w:szCs w:val="28"/>
          <w:rtl/>
        </w:rPr>
      </w:pPr>
      <w:bookmarkStart w:id="34" w:name="_Toc329427100"/>
      <w:bookmarkStart w:id="35" w:name="_Toc435366870"/>
      <w:r w:rsidRPr="007562F0">
        <w:rPr>
          <w:rFonts w:ascii="Calibri" w:hAnsi="Calibri" w:cs="Bidad Light"/>
          <w:color w:val="4C94D8" w:themeColor="text2" w:themeTint="80"/>
          <w:sz w:val="28"/>
          <w:szCs w:val="28"/>
          <w:rtl/>
        </w:rPr>
        <w:lastRenderedPageBreak/>
        <w:t>مختصر صحیح مسلم:</w:t>
      </w:r>
      <w:bookmarkEnd w:id="34"/>
      <w:bookmarkEnd w:id="35"/>
    </w:p>
    <w:p w14:paraId="36ECF395"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عده‌ای از علما کتاب صحیح امام مسلم را اختصار نموده‌اند، که در اینجا می‌توان به برخی از آن‌ها اشاره نمود:</w:t>
      </w:r>
    </w:p>
    <w:p w14:paraId="3B497D96" w14:textId="77777777" w:rsidR="00106E32" w:rsidRPr="007562F0" w:rsidRDefault="00106E32" w:rsidP="00CD2A0C">
      <w:pPr>
        <w:numPr>
          <w:ilvl w:val="0"/>
          <w:numId w:val="11"/>
        </w:numPr>
        <w:ind w:left="641" w:hanging="357"/>
        <w:jc w:val="both"/>
        <w:rPr>
          <w:rStyle w:val="Char3"/>
          <w:rFonts w:ascii="Calibri" w:hAnsi="Calibri" w:cs="Bidad Light"/>
          <w:rtl/>
        </w:rPr>
      </w:pPr>
      <w:r w:rsidRPr="007562F0">
        <w:rPr>
          <w:rStyle w:val="Char3"/>
          <w:rFonts w:ascii="Calibri" w:hAnsi="Calibri" w:cs="Bidad Light"/>
          <w:rtl/>
        </w:rPr>
        <w:t>مختصر امام ابوعبد الله شرف الدین مرسی.</w:t>
      </w:r>
    </w:p>
    <w:p w14:paraId="0D63B0E6" w14:textId="77777777" w:rsidR="00106E32" w:rsidRPr="007562F0" w:rsidRDefault="00106E32" w:rsidP="00CD2A0C">
      <w:pPr>
        <w:numPr>
          <w:ilvl w:val="0"/>
          <w:numId w:val="11"/>
        </w:numPr>
        <w:ind w:left="641" w:hanging="357"/>
        <w:jc w:val="both"/>
        <w:rPr>
          <w:rFonts w:ascii="Calibri" w:hAnsi="Calibri" w:cs="Bidad Light"/>
          <w:b/>
          <w:bCs/>
          <w:sz w:val="28"/>
          <w:szCs w:val="28"/>
          <w:lang w:bidi="fa-IR"/>
        </w:rPr>
      </w:pPr>
      <w:r w:rsidRPr="007562F0">
        <w:rPr>
          <w:rStyle w:val="Char3"/>
          <w:rFonts w:ascii="Calibri" w:hAnsi="Calibri" w:cs="Bidad Light"/>
          <w:rtl/>
        </w:rPr>
        <w:t xml:space="preserve">مختصر امام احمد بن عمر قرطبی، و خود امام قرطبی این مختصر را شرح داده وآن را </w:t>
      </w:r>
      <w:r w:rsidRPr="007562F0">
        <w:rPr>
          <w:rStyle w:val="Char2"/>
          <w:rFonts w:ascii="Calibri" w:hAnsi="Calibri" w:cs="Bidad Light"/>
          <w:sz w:val="28"/>
          <w:szCs w:val="28"/>
          <w:rtl/>
        </w:rPr>
        <w:t>«المفهم لما أشکل من تلخیص صحیح مسلم»</w:t>
      </w:r>
      <w:r w:rsidRPr="007562F0">
        <w:rPr>
          <w:rStyle w:val="Char3"/>
          <w:rFonts w:ascii="Calibri" w:hAnsi="Calibri" w:cs="Bidad Light"/>
          <w:rtl/>
        </w:rPr>
        <w:t xml:space="preserve"> نامیده است.</w:t>
      </w:r>
    </w:p>
    <w:p w14:paraId="44860D05" w14:textId="77777777" w:rsidR="00106E32" w:rsidRPr="007562F0" w:rsidRDefault="00106E32" w:rsidP="00CD2A0C">
      <w:pPr>
        <w:numPr>
          <w:ilvl w:val="0"/>
          <w:numId w:val="11"/>
        </w:numPr>
        <w:ind w:left="641" w:hanging="357"/>
        <w:jc w:val="both"/>
        <w:rPr>
          <w:rFonts w:ascii="Calibri" w:hAnsi="Calibri" w:cs="Bidad Light"/>
          <w:b/>
          <w:bCs/>
          <w:sz w:val="28"/>
          <w:szCs w:val="28"/>
          <w:lang w:bidi="fa-IR"/>
        </w:rPr>
      </w:pPr>
      <w:r w:rsidRPr="007562F0">
        <w:rPr>
          <w:rStyle w:val="Char3"/>
          <w:rFonts w:ascii="Calibri" w:hAnsi="Calibri" w:cs="Bidad Light"/>
          <w:rtl/>
        </w:rPr>
        <w:t xml:space="preserve">مختصر امام زکی الدین عبدالعظیم منذری، بر این کتاب توسط امام صدیق حسن خان قنوجی شرحی بنام </w:t>
      </w:r>
      <w:r w:rsidRPr="007562F0">
        <w:rPr>
          <w:rStyle w:val="Char2"/>
          <w:rFonts w:ascii="Calibri" w:hAnsi="Calibri" w:cs="Bidad Light"/>
          <w:sz w:val="28"/>
          <w:szCs w:val="28"/>
          <w:rtl/>
        </w:rPr>
        <w:t>«السراج الوهاج»</w:t>
      </w:r>
      <w:r w:rsidRPr="007562F0">
        <w:rPr>
          <w:rStyle w:val="Char3"/>
          <w:rFonts w:ascii="Calibri" w:hAnsi="Calibri" w:cs="Bidad Light"/>
          <w:rtl/>
        </w:rPr>
        <w:t xml:space="preserve"> نوشته شده است. کتاب مختصر امام منذری توسط محدث عصر علامه آلبانی تحقیق وچاپ شده، که ان شاء الله در آینده نزدیک ترجمه‌ی فارسی آن در دسترس محبان حدیث نبوی قرار خواهد گرفت.</w:t>
      </w:r>
    </w:p>
    <w:p w14:paraId="65AE4BC3" w14:textId="77777777" w:rsidR="00106E32" w:rsidRPr="007562F0" w:rsidRDefault="00106E32" w:rsidP="00CD2A0C">
      <w:pPr>
        <w:pStyle w:val="a1"/>
        <w:rPr>
          <w:rFonts w:ascii="Calibri" w:hAnsi="Calibri" w:cs="Bidad Light"/>
          <w:color w:val="4C94D8" w:themeColor="text2" w:themeTint="80"/>
          <w:sz w:val="28"/>
          <w:szCs w:val="28"/>
          <w:rtl/>
        </w:rPr>
      </w:pPr>
      <w:bookmarkStart w:id="36" w:name="_Toc329427101"/>
      <w:bookmarkStart w:id="37" w:name="_Toc435366871"/>
      <w:r w:rsidRPr="007562F0">
        <w:rPr>
          <w:rFonts w:ascii="Calibri" w:hAnsi="Calibri" w:cs="Bidad Light"/>
          <w:color w:val="4C94D8" w:themeColor="text2" w:themeTint="80"/>
          <w:sz w:val="28"/>
          <w:szCs w:val="28"/>
          <w:rtl/>
        </w:rPr>
        <w:t>وفات:</w:t>
      </w:r>
      <w:bookmarkEnd w:id="36"/>
      <w:bookmarkEnd w:id="37"/>
    </w:p>
    <w:p w14:paraId="6A9D5499" w14:textId="77777777" w:rsidR="00106E32" w:rsidRPr="007562F0" w:rsidRDefault="00106E32" w:rsidP="00CD2A0C">
      <w:pPr>
        <w:ind w:firstLine="284"/>
        <w:jc w:val="both"/>
        <w:rPr>
          <w:rFonts w:ascii="Calibri" w:hAnsi="Calibri" w:cs="Bidad Light"/>
          <w:sz w:val="28"/>
          <w:szCs w:val="28"/>
          <w:rtl/>
          <w:lang w:bidi="fa-IR"/>
        </w:rPr>
      </w:pPr>
      <w:r w:rsidRPr="007562F0">
        <w:rPr>
          <w:rStyle w:val="Char3"/>
          <w:rFonts w:ascii="Calibri" w:hAnsi="Calibri" w:cs="Bidad Light"/>
          <w:rtl/>
        </w:rPr>
        <w:lastRenderedPageBreak/>
        <w:t>امام مسلم، عصر یک شنبه، ماه رجب سال 261 هجری در سن 57 سالگی چشم از جهان فروبست و در نصرآباد نیشاپور به خاک سپرده شد.</w:t>
      </w:r>
    </w:p>
    <w:p w14:paraId="30C36CD7"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تاریخ نویسان داستان عجیبی در باره‌ی سبب وفات ایشان نوشته‌اند، می‌گویند: مجلس مذاکره حدیث برپا بود از امام مسلم در باره یک حدیثی پرسیده شد، امام در همان مجلس آن حدیث را ندانست، آنگاه به منزل رفت وبه جستجوی آن حدیث در کتاب‌هایش پرداخت، و کیسه‌ای از خرما نزدش گذاشته شده بود؛ همچنان که غرق مطالعه وجستجوی حدیث بود خرماها را نیز یکی یکی تناول می‌کرد تا اینکه خرماها تمام گردید وآن حدیث مورد نظر را نیز یافت، و خوردن این خرمای بیش از اندازه سبب وفات ایشان گردید.</w:t>
      </w:r>
    </w:p>
    <w:p w14:paraId="5433463A" w14:textId="77777777" w:rsidR="00106E32" w:rsidRPr="007562F0" w:rsidRDefault="00106E32" w:rsidP="00CD2A0C">
      <w:pPr>
        <w:spacing w:before="80"/>
        <w:ind w:firstLine="397"/>
        <w:jc w:val="lowKashida"/>
        <w:rPr>
          <w:rFonts w:ascii="Calibri" w:hAnsi="Calibri" w:cs="Bidad Light"/>
          <w:sz w:val="28"/>
          <w:szCs w:val="28"/>
          <w:rtl/>
          <w:lang w:bidi="fa-IR"/>
        </w:rPr>
      </w:pPr>
    </w:p>
    <w:p w14:paraId="4E19FBE8" w14:textId="77777777" w:rsidR="00106E32" w:rsidRPr="007562F0" w:rsidRDefault="00106E32" w:rsidP="00CD2A0C">
      <w:pPr>
        <w:spacing w:before="80"/>
        <w:ind w:firstLine="397"/>
        <w:jc w:val="lowKashida"/>
        <w:rPr>
          <w:rFonts w:ascii="Calibri" w:hAnsi="Calibri" w:cs="Bidad Light"/>
          <w:sz w:val="28"/>
          <w:szCs w:val="28"/>
          <w:rtl/>
          <w:lang w:bidi="fa-IR"/>
        </w:rPr>
        <w:sectPr w:rsidR="00106E32" w:rsidRPr="007562F0" w:rsidSect="00106E32">
          <w:headerReference w:type="default" r:id="rId22"/>
          <w:footnotePr>
            <w:numRestart w:val="eachPage"/>
          </w:footnotePr>
          <w:type w:val="oddPage"/>
          <w:pgSz w:w="7938" w:h="11907" w:code="9"/>
          <w:pgMar w:top="567" w:right="851" w:bottom="851" w:left="851" w:header="454" w:footer="0" w:gutter="0"/>
          <w:cols w:space="720"/>
          <w:titlePg/>
          <w:bidi/>
          <w:rtlGutter/>
        </w:sectPr>
      </w:pPr>
    </w:p>
    <w:p w14:paraId="55E1CF24" w14:textId="77777777" w:rsidR="00106E32" w:rsidRPr="007562F0" w:rsidRDefault="00106E32" w:rsidP="00CD2A0C">
      <w:pPr>
        <w:pStyle w:val="a"/>
        <w:rPr>
          <w:rFonts w:ascii="Calibri" w:hAnsi="Calibri" w:cs="Bidad Light"/>
          <w:sz w:val="28"/>
          <w:szCs w:val="28"/>
          <w:rtl/>
        </w:rPr>
      </w:pPr>
      <w:bookmarkStart w:id="38" w:name="_Toc329427102"/>
      <w:bookmarkStart w:id="39" w:name="_Toc435366872"/>
      <w:r w:rsidRPr="007562F0">
        <w:rPr>
          <w:rFonts w:ascii="Calibri" w:hAnsi="Calibri" w:cs="Bidad Light"/>
          <w:color w:val="C00000"/>
          <w:sz w:val="28"/>
          <w:szCs w:val="28"/>
          <w:rtl/>
        </w:rPr>
        <w:lastRenderedPageBreak/>
        <w:t xml:space="preserve">3- </w:t>
      </w:r>
      <w:r w:rsidRPr="009A40D9">
        <w:rPr>
          <w:rFonts w:ascii="Calibri" w:hAnsi="Calibri" w:cs="Bidad Light"/>
          <w:color w:val="0070C0"/>
          <w:sz w:val="28"/>
          <w:szCs w:val="28"/>
          <w:rtl/>
        </w:rPr>
        <w:t>امام ابو داود سجستانی (سیستانی)</w:t>
      </w:r>
      <w:bookmarkEnd w:id="38"/>
      <w:bookmarkEnd w:id="39"/>
    </w:p>
    <w:p w14:paraId="52D48C71"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سلیمان بن اشعث ابو داود سجستانی در سال 202 هجری در سیستان چشم به دنیا گشود.</w:t>
      </w:r>
    </w:p>
    <w:p w14:paraId="3F1CA843"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داود از کودکی شیفته علم حدیث بود، لذا از محضر علما ودانشمندان شهر خود کسب فیض نمود.</w:t>
      </w:r>
    </w:p>
    <w:p w14:paraId="496FEAAE" w14:textId="77777777" w:rsidR="00106E32" w:rsidRPr="007562F0" w:rsidRDefault="00106E32" w:rsidP="00CD2A0C">
      <w:pPr>
        <w:ind w:firstLine="284"/>
        <w:jc w:val="both"/>
        <w:rPr>
          <w:rFonts w:ascii="Calibri" w:hAnsi="Calibri" w:cs="Bidad Light"/>
          <w:b/>
          <w:bCs/>
          <w:sz w:val="28"/>
          <w:szCs w:val="28"/>
          <w:rtl/>
          <w:lang w:bidi="fa-IR"/>
        </w:rPr>
      </w:pPr>
      <w:r w:rsidRPr="007562F0">
        <w:rPr>
          <w:rStyle w:val="Char3"/>
          <w:rFonts w:ascii="Calibri" w:hAnsi="Calibri" w:cs="Bidad Light"/>
          <w:rtl/>
        </w:rPr>
        <w:t>سپس برای تحصیل دانش وجمع‌آوری حدیث به شهرهای عراق، حجاز، مصر، شام وخراسان سفر کرد، در این سفرها از پیشوایان علم حدیث، اخذ حیث کرد.</w:t>
      </w:r>
    </w:p>
    <w:p w14:paraId="658AF4F8" w14:textId="77777777" w:rsidR="00106E32" w:rsidRPr="007562F0" w:rsidRDefault="00106E32" w:rsidP="00CD2A0C">
      <w:pPr>
        <w:pStyle w:val="a1"/>
        <w:rPr>
          <w:rFonts w:ascii="Calibri" w:hAnsi="Calibri" w:cs="Bidad Light"/>
          <w:color w:val="4C94D8" w:themeColor="text2" w:themeTint="80"/>
          <w:sz w:val="28"/>
          <w:szCs w:val="28"/>
          <w:rtl/>
        </w:rPr>
      </w:pPr>
      <w:bookmarkStart w:id="40" w:name="_Toc329427103"/>
      <w:bookmarkStart w:id="41" w:name="_Toc435366873"/>
      <w:r w:rsidRPr="007562F0">
        <w:rPr>
          <w:rFonts w:ascii="Calibri" w:hAnsi="Calibri" w:cs="Bidad Light"/>
          <w:color w:val="4C94D8" w:themeColor="text2" w:themeTint="80"/>
          <w:sz w:val="28"/>
          <w:szCs w:val="28"/>
          <w:rtl/>
        </w:rPr>
        <w:t>شیوخ امام:</w:t>
      </w:r>
      <w:bookmarkEnd w:id="40"/>
      <w:bookmarkEnd w:id="41"/>
    </w:p>
    <w:p w14:paraId="1EE4AD2E"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tl/>
        </w:rPr>
      </w:pPr>
      <w:r w:rsidRPr="007562F0">
        <w:rPr>
          <w:rStyle w:val="Char3"/>
          <w:rFonts w:ascii="Calibri" w:hAnsi="Calibri" w:cs="Bidad Light"/>
          <w:rtl/>
        </w:rPr>
        <w:t>امام احمد بن حنبل</w:t>
      </w:r>
    </w:p>
    <w:p w14:paraId="45D48471"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یحیی بن معین</w:t>
      </w:r>
    </w:p>
    <w:p w14:paraId="04E9CEE0"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قتیبه بن سعید</w:t>
      </w:r>
    </w:p>
    <w:p w14:paraId="18B22977"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عثمان بن ابی شیبه</w:t>
      </w:r>
    </w:p>
    <w:p w14:paraId="05ED75A7"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عبد الله بن رجاء</w:t>
      </w:r>
    </w:p>
    <w:p w14:paraId="01C73CB9"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lastRenderedPageBreak/>
        <w:t>ابوالولید طیالسی</w:t>
      </w:r>
    </w:p>
    <w:p w14:paraId="53712966"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مسلم بن ابراهیم</w:t>
      </w:r>
    </w:p>
    <w:p w14:paraId="374DFDA2"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ابراهیم بن بشار</w:t>
      </w:r>
    </w:p>
    <w:p w14:paraId="4607F695"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اسحاق بن راهویه</w:t>
      </w:r>
    </w:p>
    <w:p w14:paraId="3A8B9DF4"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عبد الله بن مسلمه قعنبی</w:t>
      </w:r>
    </w:p>
    <w:p w14:paraId="19375BBB" w14:textId="77777777" w:rsidR="00106E32" w:rsidRPr="007562F0" w:rsidRDefault="00106E32" w:rsidP="00CD2A0C">
      <w:pPr>
        <w:numPr>
          <w:ilvl w:val="0"/>
          <w:numId w:val="12"/>
        </w:numPr>
        <w:tabs>
          <w:tab w:val="clear" w:pos="1080"/>
        </w:tabs>
        <w:ind w:left="641" w:hanging="357"/>
        <w:jc w:val="lowKashida"/>
        <w:rPr>
          <w:rStyle w:val="Char3"/>
          <w:rFonts w:ascii="Calibri" w:hAnsi="Calibri" w:cs="Bidad Light"/>
        </w:rPr>
      </w:pPr>
      <w:r w:rsidRPr="007562F0">
        <w:rPr>
          <w:rStyle w:val="Char3"/>
          <w:rFonts w:ascii="Calibri" w:hAnsi="Calibri" w:cs="Bidad Light"/>
          <w:rtl/>
        </w:rPr>
        <w:t>سلیمان بن حرب.</w:t>
      </w:r>
    </w:p>
    <w:p w14:paraId="7BC6D059" w14:textId="77777777" w:rsidR="00106E32" w:rsidRPr="007562F0" w:rsidRDefault="00106E32" w:rsidP="00CD2A0C">
      <w:pPr>
        <w:jc w:val="lowKashida"/>
        <w:rPr>
          <w:rStyle w:val="Char3"/>
          <w:rFonts w:ascii="Calibri" w:hAnsi="Calibri" w:cs="Bidad Light"/>
        </w:rPr>
      </w:pPr>
    </w:p>
    <w:p w14:paraId="1533E81C" w14:textId="77777777" w:rsidR="00106E32" w:rsidRPr="007562F0" w:rsidRDefault="00106E32" w:rsidP="00CD2A0C">
      <w:pPr>
        <w:pStyle w:val="a1"/>
        <w:rPr>
          <w:rFonts w:ascii="Calibri" w:hAnsi="Calibri" w:cs="Bidad Light"/>
          <w:color w:val="4C94D8" w:themeColor="text2" w:themeTint="80"/>
          <w:sz w:val="28"/>
          <w:szCs w:val="28"/>
          <w:rtl/>
        </w:rPr>
      </w:pPr>
      <w:bookmarkStart w:id="42" w:name="_Toc329427104"/>
      <w:bookmarkStart w:id="43" w:name="_Toc435366874"/>
      <w:r w:rsidRPr="007562F0">
        <w:rPr>
          <w:rFonts w:ascii="Calibri" w:hAnsi="Calibri" w:cs="Bidad Light"/>
          <w:color w:val="4C94D8" w:themeColor="text2" w:themeTint="80"/>
          <w:sz w:val="28"/>
          <w:szCs w:val="28"/>
          <w:rtl/>
        </w:rPr>
        <w:t>شاگردان امام:</w:t>
      </w:r>
      <w:bookmarkEnd w:id="42"/>
      <w:bookmarkEnd w:id="43"/>
    </w:p>
    <w:p w14:paraId="035C44BB"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tl/>
        </w:rPr>
      </w:pPr>
      <w:r w:rsidRPr="007562F0">
        <w:rPr>
          <w:rStyle w:val="Char3"/>
          <w:rFonts w:ascii="Calibri" w:hAnsi="Calibri" w:cs="Bidad Light"/>
          <w:rtl/>
        </w:rPr>
        <w:t>ابو عیسی ترمذی</w:t>
      </w:r>
    </w:p>
    <w:p w14:paraId="05C56326"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ابو عبد الرحمن نسایی</w:t>
      </w:r>
    </w:p>
    <w:p w14:paraId="0079588A"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ابوبکرعبد الله بن ابی داود (پسرش)</w:t>
      </w:r>
    </w:p>
    <w:p w14:paraId="4A464E4B"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 xml:space="preserve">ابو عوانه یعقوب اسفرائینی </w:t>
      </w:r>
    </w:p>
    <w:p w14:paraId="06367AE0"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ابو علی محمد بن علی لولوئی</w:t>
      </w:r>
    </w:p>
    <w:p w14:paraId="7314AA54"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محمد بن ابی بکر بن داسه</w:t>
      </w:r>
    </w:p>
    <w:p w14:paraId="7AD7593D"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محمد بن علی بن عثمان آجری</w:t>
      </w:r>
    </w:p>
    <w:p w14:paraId="32877BC3"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lastRenderedPageBreak/>
        <w:t xml:space="preserve"> ابوبکر ابن ابی الدنیا</w:t>
      </w:r>
    </w:p>
    <w:p w14:paraId="12A3B266"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 xml:space="preserve">ابو سعید بن الأعرابی </w:t>
      </w:r>
    </w:p>
    <w:p w14:paraId="2CFF9C44"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احمد بن علی بن حسن بصری</w:t>
      </w:r>
    </w:p>
    <w:p w14:paraId="651AB2CB" w14:textId="77777777" w:rsidR="00106E32" w:rsidRPr="007562F0" w:rsidRDefault="00106E32" w:rsidP="00CD2A0C">
      <w:pPr>
        <w:numPr>
          <w:ilvl w:val="0"/>
          <w:numId w:val="13"/>
        </w:numPr>
        <w:tabs>
          <w:tab w:val="clear" w:pos="1560"/>
        </w:tabs>
        <w:ind w:left="641" w:hanging="357"/>
        <w:jc w:val="lowKashida"/>
        <w:rPr>
          <w:rStyle w:val="Char3"/>
          <w:rFonts w:ascii="Calibri" w:hAnsi="Calibri" w:cs="Bidad Light"/>
        </w:rPr>
      </w:pPr>
      <w:r w:rsidRPr="007562F0">
        <w:rPr>
          <w:rStyle w:val="Char3"/>
          <w:rFonts w:ascii="Calibri" w:hAnsi="Calibri" w:cs="Bidad Light"/>
          <w:rtl/>
        </w:rPr>
        <w:t>محمد بن جعفر فریابی.</w:t>
      </w:r>
    </w:p>
    <w:p w14:paraId="4C4A0AA2" w14:textId="77777777" w:rsidR="00106E32" w:rsidRPr="007562F0" w:rsidRDefault="00106E32" w:rsidP="00CD2A0C">
      <w:pPr>
        <w:pStyle w:val="a1"/>
        <w:rPr>
          <w:rFonts w:ascii="Calibri" w:hAnsi="Calibri" w:cs="Bidad Light"/>
          <w:color w:val="4C94D8" w:themeColor="text2" w:themeTint="80"/>
          <w:sz w:val="28"/>
          <w:szCs w:val="28"/>
          <w:rtl/>
        </w:rPr>
      </w:pPr>
      <w:bookmarkStart w:id="44" w:name="_Toc329427105"/>
      <w:bookmarkStart w:id="45" w:name="_Toc435366875"/>
      <w:r w:rsidRPr="007562F0">
        <w:rPr>
          <w:rFonts w:ascii="Calibri" w:hAnsi="Calibri" w:cs="Bidad Light"/>
          <w:color w:val="4C94D8" w:themeColor="text2" w:themeTint="80"/>
          <w:sz w:val="28"/>
          <w:szCs w:val="28"/>
          <w:rtl/>
        </w:rPr>
        <w:t>تألیفات:</w:t>
      </w:r>
      <w:bookmarkEnd w:id="44"/>
      <w:bookmarkEnd w:id="45"/>
    </w:p>
    <w:p w14:paraId="4F86D07A"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ابوداود در زمینه جمع‌آوری احادیث زحمات فراوانی متحمل گردید، وآثار زیادی از خود بجای گذاشت که مهمترین آن‌ها کتاب گرانقدرش: «سنن ابوداود» می‌باشد، آثار دیگر امام عبارتند از:</w:t>
      </w:r>
    </w:p>
    <w:p w14:paraId="01F8BA2E"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t>کتاب المراسیل</w:t>
      </w:r>
    </w:p>
    <w:p w14:paraId="3E0B32BB"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tl/>
        </w:rPr>
      </w:pPr>
      <w:r w:rsidRPr="007562F0">
        <w:rPr>
          <w:rStyle w:val="Char3"/>
          <w:rFonts w:ascii="Calibri" w:hAnsi="Calibri" w:cs="Bidad Light"/>
          <w:rtl/>
        </w:rPr>
        <w:t>مسائل الامام احمد</w:t>
      </w:r>
    </w:p>
    <w:p w14:paraId="4EA5F65E"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t>کتاب القدر</w:t>
      </w:r>
    </w:p>
    <w:p w14:paraId="4FE95B19"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t>الناسخ والمنسوخ</w:t>
      </w:r>
    </w:p>
    <w:p w14:paraId="4658BDF3"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t xml:space="preserve"> کتاب الزهد</w:t>
      </w:r>
    </w:p>
    <w:p w14:paraId="557BF462"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t xml:space="preserve"> اخبار الخوارج</w:t>
      </w:r>
    </w:p>
    <w:p w14:paraId="0F5B3D07" w14:textId="77777777" w:rsidR="00106E32" w:rsidRPr="007562F0" w:rsidRDefault="00106E32" w:rsidP="00CD2A0C">
      <w:pPr>
        <w:numPr>
          <w:ilvl w:val="0"/>
          <w:numId w:val="14"/>
        </w:numPr>
        <w:tabs>
          <w:tab w:val="clear" w:pos="1560"/>
        </w:tabs>
        <w:ind w:left="641" w:hanging="357"/>
        <w:jc w:val="lowKashida"/>
        <w:rPr>
          <w:rStyle w:val="Char3"/>
          <w:rFonts w:ascii="Calibri" w:hAnsi="Calibri" w:cs="Bidad Light"/>
        </w:rPr>
      </w:pPr>
      <w:r w:rsidRPr="007562F0">
        <w:rPr>
          <w:rStyle w:val="Char3"/>
          <w:rFonts w:ascii="Calibri" w:hAnsi="Calibri" w:cs="Bidad Light"/>
          <w:rtl/>
        </w:rPr>
        <w:lastRenderedPageBreak/>
        <w:t>فضائل الأعمال.</w:t>
      </w:r>
    </w:p>
    <w:p w14:paraId="3A40FED3" w14:textId="77777777" w:rsidR="00106E32" w:rsidRPr="007562F0" w:rsidRDefault="00106E32" w:rsidP="00CD2A0C">
      <w:pPr>
        <w:pStyle w:val="a1"/>
        <w:rPr>
          <w:rFonts w:ascii="Calibri" w:hAnsi="Calibri" w:cs="Bidad Light"/>
          <w:color w:val="4C94D8" w:themeColor="text2" w:themeTint="80"/>
          <w:sz w:val="28"/>
          <w:szCs w:val="28"/>
          <w:rtl/>
        </w:rPr>
      </w:pPr>
      <w:bookmarkStart w:id="46" w:name="_Toc329427106"/>
      <w:bookmarkStart w:id="47" w:name="_Toc435366876"/>
      <w:r w:rsidRPr="007562F0">
        <w:rPr>
          <w:rFonts w:ascii="Calibri" w:hAnsi="Calibri" w:cs="Bidad Light"/>
          <w:color w:val="4C94D8" w:themeColor="text2" w:themeTint="80"/>
          <w:sz w:val="28"/>
          <w:szCs w:val="28"/>
          <w:rtl/>
        </w:rPr>
        <w:t>سنن أبى داود:</w:t>
      </w:r>
      <w:bookmarkEnd w:id="46"/>
      <w:bookmarkEnd w:id="47"/>
    </w:p>
    <w:p w14:paraId="6A7CB0DA"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داود کتابش را «السنن» نامیده است،وبرای جمع‌آوریش بیش از ده سال از عمرش را در این راه صرف نمود، وبرخی از علما می‌گویند که ابو داود اولین فردی است که کتاب السنن را جمع‌آوری نموده است.</w:t>
      </w:r>
    </w:p>
    <w:p w14:paraId="4C9990FB"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و در اصطلاح محدثین «السنن» به کتابی اطلاق می‌شود که برحسب ابواب فقه؛ طهارت، نماز و زکات ... مرتب شده باشد.</w:t>
      </w:r>
    </w:p>
    <w:p w14:paraId="3A5BDBB4"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داود در نامه‌ای که برای اهل مکه نوشته است منهج وروش خود را در جمع‌آوری کتاب «السنن» بیان نموده است.</w:t>
      </w:r>
    </w:p>
    <w:p w14:paraId="71085F28" w14:textId="77777777" w:rsidR="00106E32" w:rsidRPr="007562F0" w:rsidRDefault="00106E32" w:rsidP="00CD2A0C">
      <w:pPr>
        <w:tabs>
          <w:tab w:val="left" w:pos="1346"/>
        </w:tabs>
        <w:ind w:firstLine="284"/>
        <w:jc w:val="both"/>
        <w:rPr>
          <w:rStyle w:val="Char3"/>
          <w:rFonts w:ascii="Calibri" w:hAnsi="Calibri" w:cs="Bidad Light"/>
          <w:spacing w:val="3"/>
          <w:rtl/>
        </w:rPr>
      </w:pPr>
      <w:r w:rsidRPr="007562F0">
        <w:rPr>
          <w:rStyle w:val="Char3"/>
          <w:rFonts w:ascii="Calibri" w:hAnsi="Calibri" w:cs="Bidad Light"/>
          <w:spacing w:val="3"/>
          <w:rtl/>
        </w:rPr>
        <w:t>امام در این رساله می‌فرماید: من حدود پانصد هزار حدیث رسول خداص را نوشته‌ام، که از میان آن‌ها 4800حدیث را برگزیده، ودر این کتابم قرار داده‌ام، در این کتاب احادیث صحیح وآنچه به</w:t>
      </w:r>
      <w:r w:rsidRPr="007562F0">
        <w:rPr>
          <w:rFonts w:ascii="Calibri" w:hAnsi="Calibri" w:cs="Bidad Light"/>
          <w:b/>
          <w:bCs/>
          <w:spacing w:val="3"/>
          <w:sz w:val="28"/>
          <w:szCs w:val="28"/>
          <w:rtl/>
          <w:lang w:bidi="fa-IR"/>
        </w:rPr>
        <w:t xml:space="preserve"> </w:t>
      </w:r>
      <w:r w:rsidRPr="007562F0">
        <w:rPr>
          <w:rStyle w:val="Char3"/>
          <w:rFonts w:ascii="Calibri" w:hAnsi="Calibri" w:cs="Bidad Light"/>
          <w:spacing w:val="3"/>
          <w:rtl/>
        </w:rPr>
        <w:t xml:space="preserve">آن شباهت، یا نزدیکی دارد ـ (حدیث حسن) ـ آورده‌ام، وحدیثی که علما برترک آن اجماع داشته باشند در این کتاب </w:t>
      </w:r>
      <w:r w:rsidRPr="007562F0">
        <w:rPr>
          <w:rStyle w:val="Char3"/>
          <w:rFonts w:ascii="Calibri" w:hAnsi="Calibri" w:cs="Bidad Light"/>
          <w:spacing w:val="3"/>
          <w:rtl/>
        </w:rPr>
        <w:lastRenderedPageBreak/>
        <w:t>نیاورده‌ام، وهرگاه حدیثی ذکر نمایم که در آن سستی و ضعف شدید وجود داشته باشد، بیان می‌کنم، و احادیثی که در موردش چیزی نگفته‌ام صالح می‌باشند.</w:t>
      </w:r>
    </w:p>
    <w:p w14:paraId="69376868"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 xml:space="preserve">همچنان‌که گفتیم امام ابوداود کتابش را به کتب، و آنگاه کتب را به ابواب تقسیم نموده است، شمار کتاب‌هایش 35 کتاب می‌باشد، و تعداد ابوابش 1871 باب است. </w:t>
      </w:r>
    </w:p>
    <w:p w14:paraId="0DAD46C2"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شمار تمام احادیث کتاب 4800 حدیث می‌باشد، برخی تعداد آن را 5274 حدیث ذکر کرده‌اند، و این برمی‌گردد به اینکه برخی حدیث مکرر را یک حدیث و برخی دیگر دو حدیث یا بیشتر به شمار می‌آورند.</w:t>
      </w:r>
    </w:p>
    <w:p w14:paraId="4B80464F"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گفتنی است که محدث عصر علامه آلبانی کتاب سنن ابی داود را به دو بخش «صحیح سنن أبی داود» و «ضعیف سنن أبی داود» تقسیم نموده است.</w:t>
      </w:r>
    </w:p>
    <w:p w14:paraId="131629A1" w14:textId="77777777" w:rsidR="00106E32" w:rsidRPr="007562F0" w:rsidRDefault="00106E32" w:rsidP="00CD2A0C">
      <w:pPr>
        <w:pStyle w:val="a1"/>
        <w:rPr>
          <w:rFonts w:ascii="Calibri" w:hAnsi="Calibri" w:cs="Bidad Light"/>
          <w:color w:val="4C94D8" w:themeColor="text2" w:themeTint="80"/>
          <w:sz w:val="28"/>
          <w:szCs w:val="28"/>
          <w:rtl/>
        </w:rPr>
      </w:pPr>
      <w:bookmarkStart w:id="48" w:name="_Toc329427107"/>
      <w:bookmarkStart w:id="49" w:name="_Toc435366877"/>
      <w:r w:rsidRPr="007562F0">
        <w:rPr>
          <w:rFonts w:ascii="Calibri" w:hAnsi="Calibri" w:cs="Bidad Light"/>
          <w:color w:val="4C94D8" w:themeColor="text2" w:themeTint="80"/>
          <w:sz w:val="28"/>
          <w:szCs w:val="28"/>
          <w:rtl/>
        </w:rPr>
        <w:t>شرح سنن ابی داود:</w:t>
      </w:r>
      <w:bookmarkEnd w:id="48"/>
      <w:bookmarkEnd w:id="49"/>
    </w:p>
    <w:p w14:paraId="5447D2AA"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lastRenderedPageBreak/>
        <w:t>برکتاب سنن ابوداود شرح‌های زیادی نوشته شده است، که مهمترین ومشهورترین آن‌ها:</w:t>
      </w:r>
    </w:p>
    <w:p w14:paraId="6269A10B" w14:textId="77777777" w:rsidR="00106E32" w:rsidRPr="007562F0" w:rsidRDefault="00106E32" w:rsidP="00CD2A0C">
      <w:pPr>
        <w:numPr>
          <w:ilvl w:val="1"/>
          <w:numId w:val="12"/>
        </w:numPr>
        <w:ind w:left="641" w:hanging="357"/>
        <w:jc w:val="both"/>
        <w:rPr>
          <w:rStyle w:val="Char3"/>
          <w:rFonts w:ascii="Calibri" w:hAnsi="Calibri" w:cs="Bidad Light"/>
          <w:rtl/>
        </w:rPr>
      </w:pPr>
      <w:r w:rsidRPr="007562F0">
        <w:rPr>
          <w:rStyle w:val="Char2"/>
          <w:rFonts w:ascii="Calibri" w:hAnsi="Calibri" w:cs="Bidad Light"/>
          <w:sz w:val="28"/>
          <w:szCs w:val="28"/>
          <w:rtl/>
        </w:rPr>
        <w:t xml:space="preserve"> «معالم السنن»</w:t>
      </w:r>
      <w:r w:rsidRPr="007562F0">
        <w:rPr>
          <w:rStyle w:val="Char3"/>
          <w:rFonts w:ascii="Calibri" w:hAnsi="Calibri" w:cs="Bidad Light"/>
          <w:rtl/>
        </w:rPr>
        <w:t xml:space="preserve"> تألیف امام ابوسلیمان احمد بن ابراهیم خطابی.</w:t>
      </w:r>
    </w:p>
    <w:p w14:paraId="0954024F" w14:textId="77777777" w:rsidR="00106E32" w:rsidRPr="007562F0" w:rsidRDefault="00106E32" w:rsidP="00CD2A0C">
      <w:pPr>
        <w:numPr>
          <w:ilvl w:val="1"/>
          <w:numId w:val="12"/>
        </w:numPr>
        <w:ind w:left="641" w:hanging="357"/>
        <w:jc w:val="both"/>
        <w:rPr>
          <w:rStyle w:val="Char3"/>
          <w:rFonts w:ascii="Calibri" w:hAnsi="Calibri" w:cs="Bidad Light"/>
        </w:rPr>
      </w:pPr>
      <w:r w:rsidRPr="007562F0">
        <w:rPr>
          <w:rStyle w:val="Char2"/>
          <w:rFonts w:ascii="Calibri" w:hAnsi="Calibri" w:cs="Bidad Light"/>
          <w:sz w:val="28"/>
          <w:szCs w:val="28"/>
          <w:rtl/>
        </w:rPr>
        <w:t xml:space="preserve"> «عون المعبود»</w:t>
      </w:r>
      <w:r w:rsidRPr="007562F0">
        <w:rPr>
          <w:rStyle w:val="Char3"/>
          <w:rFonts w:ascii="Calibri" w:hAnsi="Calibri" w:cs="Bidad Light"/>
          <w:rtl/>
        </w:rPr>
        <w:t xml:space="preserve"> تألیف علامه‌ی محدث عظیم آبادی است.</w:t>
      </w:r>
    </w:p>
    <w:p w14:paraId="76E945F8" w14:textId="77777777" w:rsidR="00106E32" w:rsidRPr="00030B67" w:rsidRDefault="00106E32" w:rsidP="00CD2A0C">
      <w:pPr>
        <w:pStyle w:val="a1"/>
        <w:rPr>
          <w:rFonts w:ascii="Calibri" w:hAnsi="Calibri" w:cs="Bidad Light"/>
          <w:color w:val="4C94D8" w:themeColor="text2" w:themeTint="80"/>
          <w:sz w:val="28"/>
          <w:szCs w:val="28"/>
          <w:rtl/>
        </w:rPr>
      </w:pPr>
      <w:bookmarkStart w:id="50" w:name="_Toc329427108"/>
      <w:bookmarkStart w:id="51" w:name="_Toc435366878"/>
      <w:r w:rsidRPr="00030B67">
        <w:rPr>
          <w:rFonts w:ascii="Calibri" w:hAnsi="Calibri" w:cs="Bidad Light"/>
          <w:color w:val="4C94D8" w:themeColor="text2" w:themeTint="80"/>
          <w:sz w:val="28"/>
          <w:szCs w:val="28"/>
          <w:rtl/>
        </w:rPr>
        <w:t>مختصر و تهذیب سنن ابی داود:</w:t>
      </w:r>
      <w:bookmarkEnd w:id="50"/>
      <w:bookmarkEnd w:id="51"/>
    </w:p>
    <w:p w14:paraId="6E2E40EA"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عبد العظیم منذری کتاب سنن را اختصارنموده، وامام ابن قیم این مختصر را تهذیب وشرح کرده است.</w:t>
      </w:r>
    </w:p>
    <w:p w14:paraId="7F7D3ABA" w14:textId="77777777" w:rsidR="00106E32" w:rsidRPr="007562F0" w:rsidRDefault="00106E32" w:rsidP="00CD2A0C">
      <w:pPr>
        <w:pStyle w:val="a1"/>
        <w:rPr>
          <w:rFonts w:ascii="Calibri" w:hAnsi="Calibri" w:cs="Bidad Light"/>
          <w:color w:val="4C94D8" w:themeColor="text2" w:themeTint="80"/>
          <w:sz w:val="28"/>
          <w:szCs w:val="28"/>
          <w:rtl/>
        </w:rPr>
      </w:pPr>
      <w:bookmarkStart w:id="52" w:name="_Toc329427109"/>
      <w:bookmarkStart w:id="53" w:name="_Toc435366879"/>
      <w:r w:rsidRPr="007562F0">
        <w:rPr>
          <w:rFonts w:ascii="Calibri" w:hAnsi="Calibri" w:cs="Bidad Light"/>
          <w:color w:val="4C94D8" w:themeColor="text2" w:themeTint="80"/>
          <w:sz w:val="28"/>
          <w:szCs w:val="28"/>
          <w:rtl/>
        </w:rPr>
        <w:t>وفات:</w:t>
      </w:r>
      <w:bookmarkEnd w:id="52"/>
      <w:bookmarkEnd w:id="53"/>
    </w:p>
    <w:p w14:paraId="0242FD2A"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داود بعد از یک عمر تلاش وخدمت برای اسلام، در سن 73 سالگی در سال 275هجری در بصره چشم از دار فانی فرو بست و به دار باقی شتافت.</w:t>
      </w:r>
    </w:p>
    <w:p w14:paraId="5EF6F704" w14:textId="77777777" w:rsidR="00106E32" w:rsidRPr="007562F0" w:rsidRDefault="00106E32" w:rsidP="00CD2A0C">
      <w:pPr>
        <w:tabs>
          <w:tab w:val="left" w:pos="1346"/>
        </w:tabs>
        <w:ind w:firstLine="284"/>
        <w:jc w:val="lowKashida"/>
        <w:rPr>
          <w:rStyle w:val="Char3"/>
          <w:rFonts w:ascii="Calibri" w:hAnsi="Calibri" w:cs="Bidad Light"/>
          <w:rtl/>
        </w:rPr>
        <w:sectPr w:rsidR="00106E32" w:rsidRPr="007562F0" w:rsidSect="00106E32">
          <w:headerReference w:type="default" r:id="rId23"/>
          <w:footnotePr>
            <w:numRestart w:val="eachPage"/>
          </w:footnotePr>
          <w:type w:val="oddPage"/>
          <w:pgSz w:w="7938" w:h="11907" w:code="9"/>
          <w:pgMar w:top="567" w:right="851" w:bottom="851" w:left="851" w:header="454" w:footer="0" w:gutter="0"/>
          <w:cols w:space="720"/>
          <w:titlePg/>
          <w:bidi/>
          <w:rtlGutter/>
        </w:sectPr>
      </w:pPr>
    </w:p>
    <w:p w14:paraId="436F4E97" w14:textId="77777777" w:rsidR="00106E32" w:rsidRPr="007562F0" w:rsidRDefault="00106E32" w:rsidP="00CD2A0C">
      <w:pPr>
        <w:pStyle w:val="a"/>
        <w:rPr>
          <w:rFonts w:ascii="Calibri" w:hAnsi="Calibri" w:cs="Bidad Light"/>
          <w:sz w:val="28"/>
          <w:szCs w:val="28"/>
          <w:rtl/>
        </w:rPr>
      </w:pPr>
      <w:bookmarkStart w:id="54" w:name="_Toc329427110"/>
      <w:bookmarkStart w:id="55" w:name="_Toc435366880"/>
      <w:r w:rsidRPr="007562F0">
        <w:rPr>
          <w:rFonts w:ascii="Calibri" w:hAnsi="Calibri" w:cs="Bidad Light"/>
          <w:color w:val="C00000"/>
          <w:sz w:val="28"/>
          <w:szCs w:val="28"/>
          <w:rtl/>
        </w:rPr>
        <w:lastRenderedPageBreak/>
        <w:t>4-</w:t>
      </w:r>
      <w:r w:rsidRPr="007562F0">
        <w:rPr>
          <w:rFonts w:ascii="Calibri" w:hAnsi="Calibri" w:cs="Bidad Light"/>
          <w:sz w:val="28"/>
          <w:szCs w:val="28"/>
          <w:rtl/>
        </w:rPr>
        <w:t xml:space="preserve"> </w:t>
      </w:r>
      <w:r w:rsidRPr="009A40D9">
        <w:rPr>
          <w:rFonts w:ascii="Calibri" w:hAnsi="Calibri" w:cs="Bidad Light"/>
          <w:color w:val="0070C0"/>
          <w:sz w:val="28"/>
          <w:szCs w:val="28"/>
          <w:rtl/>
        </w:rPr>
        <w:t>امام ابو عیسی ترمذی</w:t>
      </w:r>
      <w:bookmarkEnd w:id="54"/>
      <w:bookmarkEnd w:id="55"/>
    </w:p>
    <w:p w14:paraId="2026C42F"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عیسی محمد بن عیسی بن سوره ترمذی، در سال 209 هجری در ترمذ چشم به جهان گشود، از سنین کودکی فراگیری علم را آغاز نمود، لذا از محضر علمای شهر خود استفاده کرد، آنگاه برای کسب دانش بیشتر وجمع‌آوری احادیث به اقطار جها ن مسافرت کرد.</w:t>
      </w:r>
    </w:p>
    <w:p w14:paraId="0A4103F0" w14:textId="77777777" w:rsidR="00106E32" w:rsidRPr="007562F0" w:rsidRDefault="00106E32" w:rsidP="00CD2A0C">
      <w:pPr>
        <w:tabs>
          <w:tab w:val="left" w:pos="1346"/>
        </w:tabs>
        <w:ind w:firstLine="284"/>
        <w:jc w:val="both"/>
        <w:rPr>
          <w:rStyle w:val="Char3"/>
          <w:rFonts w:ascii="Calibri" w:hAnsi="Calibri" w:cs="Bidad Light"/>
          <w:spacing w:val="-2"/>
          <w:rtl/>
        </w:rPr>
      </w:pPr>
      <w:r w:rsidRPr="007562F0">
        <w:rPr>
          <w:rStyle w:val="Char3"/>
          <w:rFonts w:ascii="Calibri" w:hAnsi="Calibri" w:cs="Bidad Light"/>
          <w:spacing w:val="-2"/>
          <w:rtl/>
        </w:rPr>
        <w:t xml:space="preserve">امام ترمذی از نظر وسعت علم و حافظه نابغه بود، امام ابن حجر عسقلانی در کتاب </w:t>
      </w:r>
      <w:r w:rsidRPr="007562F0">
        <w:rPr>
          <w:rStyle w:val="Char2"/>
          <w:rFonts w:ascii="Calibri" w:hAnsi="Calibri" w:cs="Bidad Light"/>
          <w:spacing w:val="-2"/>
          <w:sz w:val="28"/>
          <w:szCs w:val="28"/>
          <w:rtl/>
        </w:rPr>
        <w:t>«تهذیب التهذیب»</w:t>
      </w:r>
      <w:r w:rsidRPr="007562F0">
        <w:rPr>
          <w:rStyle w:val="Char3"/>
          <w:rFonts w:ascii="Calibri" w:hAnsi="Calibri" w:cs="Bidad Light"/>
          <w:spacing w:val="-2"/>
          <w:rtl/>
        </w:rPr>
        <w:t xml:space="preserve"> از امام ترمذی حکایت می‌کند: در مسیر راه مکه بودم، و از یکی از محدثین دو جزء حدیث نوشته بوده‌ام، اتفاقا گذار همان محدث به آنجا افتاد، خواستم که آن احادیث را از زبان خود استاد بشنوم، لذا به گمان اینکه آن دو جزء با خود دارم به محضرش رسیدم، در صورتی که من چیز دیگر برداشته بودم، و از استاد تقاضای سماع آن احادیث نمودم، ایشان موافقت کردند، و گفتند: من می‌خوانم شما با نوشته‌هایت مطابقت دهید، وشروع به خواندن کرد، ناگهان متوجه شد که </w:t>
      </w:r>
      <w:r w:rsidRPr="007562F0">
        <w:rPr>
          <w:rStyle w:val="Char3"/>
          <w:rFonts w:ascii="Calibri" w:hAnsi="Calibri" w:cs="Bidad Light"/>
          <w:spacing w:val="-2"/>
          <w:rtl/>
        </w:rPr>
        <w:lastRenderedPageBreak/>
        <w:t>برگه‌های سفید وننوشته در دست دارم، ناراحت شد وگفت: آیا مرا مسخره می‌کنی؟! عرض کردم: خیر، من این‌ها را از بر دارم. گفت: آیا پیش از آمدن به اینجا آن‌ها را یاد کرده‌ای؟! عرض کردم: خیر. سپس گفتم: احادیثی دیگر برایم بخوان، آنگاه وی چهل حدیث از روایات غریبش بریم خواند، سپس گفت: حالا این‌ها بخوان، من آن‌ها را از اول تا آخرش برایش خواندم، در پایان گفت: کسی مثل شما ندیده</w:t>
      </w:r>
      <w:r w:rsidRPr="007562F0">
        <w:rPr>
          <w:rFonts w:ascii="Calibri" w:hAnsi="Calibri" w:cs="Bidad Light"/>
          <w:b/>
          <w:bCs/>
          <w:spacing w:val="-2"/>
          <w:sz w:val="28"/>
          <w:szCs w:val="28"/>
          <w:rtl/>
          <w:lang w:bidi="fa-IR"/>
        </w:rPr>
        <w:t>‌ام.</w:t>
      </w:r>
    </w:p>
    <w:p w14:paraId="7B40BEE3" w14:textId="77777777" w:rsidR="00106E32" w:rsidRPr="007562F0" w:rsidRDefault="00106E32" w:rsidP="00CD2A0C">
      <w:pPr>
        <w:pStyle w:val="a1"/>
        <w:rPr>
          <w:rFonts w:ascii="Calibri" w:hAnsi="Calibri" w:cs="Bidad Light"/>
          <w:color w:val="4C94D8" w:themeColor="text2" w:themeTint="80"/>
          <w:sz w:val="28"/>
          <w:szCs w:val="28"/>
          <w:rtl/>
        </w:rPr>
      </w:pPr>
      <w:bookmarkStart w:id="56" w:name="_Toc329427111"/>
      <w:bookmarkStart w:id="57" w:name="_Toc435366881"/>
      <w:r w:rsidRPr="007562F0">
        <w:rPr>
          <w:rFonts w:ascii="Calibri" w:hAnsi="Calibri" w:cs="Bidad Light"/>
          <w:color w:val="4C94D8" w:themeColor="text2" w:themeTint="80"/>
          <w:sz w:val="28"/>
          <w:szCs w:val="28"/>
          <w:rtl/>
        </w:rPr>
        <w:t>شیوخ امام:</w:t>
      </w:r>
      <w:bookmarkEnd w:id="56"/>
      <w:bookmarkEnd w:id="57"/>
    </w:p>
    <w:p w14:paraId="7DE80D36" w14:textId="77777777" w:rsidR="00106E32" w:rsidRPr="007562F0" w:rsidRDefault="00106E32" w:rsidP="00CD2A0C">
      <w:pPr>
        <w:tabs>
          <w:tab w:val="left" w:pos="1346"/>
        </w:tabs>
        <w:ind w:firstLine="284"/>
        <w:jc w:val="both"/>
        <w:rPr>
          <w:rStyle w:val="Char3"/>
          <w:rFonts w:ascii="Calibri" w:hAnsi="Calibri" w:cs="Bidad Light"/>
          <w:spacing w:val="-4"/>
          <w:rtl/>
        </w:rPr>
      </w:pPr>
      <w:r w:rsidRPr="007562F0">
        <w:rPr>
          <w:rFonts w:ascii="Calibri" w:hAnsi="Calibri" w:cs="Bidad Light"/>
          <w:spacing w:val="-4"/>
          <w:sz w:val="28"/>
          <w:szCs w:val="28"/>
          <w:rtl/>
          <w:lang w:bidi="fa-IR"/>
        </w:rPr>
        <w:t xml:space="preserve"> </w:t>
      </w:r>
      <w:r w:rsidRPr="007562F0">
        <w:rPr>
          <w:rStyle w:val="Char3"/>
          <w:rFonts w:ascii="Calibri" w:hAnsi="Calibri" w:cs="Bidad Light"/>
          <w:spacing w:val="-4"/>
          <w:rtl/>
        </w:rPr>
        <w:t>امام ترمذی از محضر علمای و دانشمندان مشهور کسب فیض نمود، مانند:</w:t>
      </w:r>
    </w:p>
    <w:p w14:paraId="4A4FCF78" w14:textId="77777777" w:rsidR="00106E32" w:rsidRPr="007562F0" w:rsidRDefault="00106E32" w:rsidP="00CD2A0C">
      <w:pPr>
        <w:numPr>
          <w:ilvl w:val="0"/>
          <w:numId w:val="25"/>
        </w:numPr>
        <w:ind w:left="641" w:hanging="357"/>
        <w:jc w:val="lowKashida"/>
        <w:rPr>
          <w:rStyle w:val="Char3"/>
          <w:rFonts w:ascii="Calibri" w:hAnsi="Calibri" w:cs="Bidad Light"/>
          <w:rtl/>
        </w:rPr>
      </w:pPr>
      <w:r w:rsidRPr="007562F0">
        <w:rPr>
          <w:rStyle w:val="Char3"/>
          <w:rFonts w:ascii="Calibri" w:hAnsi="Calibri" w:cs="Bidad Light"/>
          <w:rtl/>
        </w:rPr>
        <w:t>امام محمد بن اسماعیل بخاری</w:t>
      </w:r>
    </w:p>
    <w:p w14:paraId="72D71C5C"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امام مسلم بن حجاج نیشاپوری</w:t>
      </w:r>
    </w:p>
    <w:p w14:paraId="4167F998"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امام ابوداود سیستانی</w:t>
      </w:r>
    </w:p>
    <w:p w14:paraId="4CDF25F1"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امام اسحاق بن راهویه</w:t>
      </w:r>
    </w:p>
    <w:p w14:paraId="27BF73B5"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قتیبه بن سعید</w:t>
      </w:r>
    </w:p>
    <w:p w14:paraId="76C6A278"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lastRenderedPageBreak/>
        <w:t>محمد بن بشار</w:t>
      </w:r>
    </w:p>
    <w:p w14:paraId="3D53CCE1"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علی بن حجر</w:t>
      </w:r>
    </w:p>
    <w:p w14:paraId="52E7B42C"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 xml:space="preserve">سوید بن نصر </w:t>
      </w:r>
    </w:p>
    <w:p w14:paraId="1DF7CD0F"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ابو مصعب احمد بن ابی بکرزهری</w:t>
      </w:r>
    </w:p>
    <w:p w14:paraId="46828075" w14:textId="77777777" w:rsidR="00106E32" w:rsidRPr="007562F0" w:rsidRDefault="00106E32" w:rsidP="00CD2A0C">
      <w:pPr>
        <w:numPr>
          <w:ilvl w:val="0"/>
          <w:numId w:val="25"/>
        </w:numPr>
        <w:ind w:left="641" w:hanging="357"/>
        <w:jc w:val="lowKashida"/>
        <w:rPr>
          <w:rStyle w:val="Char3"/>
          <w:rFonts w:ascii="Calibri" w:hAnsi="Calibri" w:cs="Bidad Light"/>
        </w:rPr>
      </w:pPr>
      <w:r w:rsidRPr="007562F0">
        <w:rPr>
          <w:rStyle w:val="Char3"/>
          <w:rFonts w:ascii="Calibri" w:hAnsi="Calibri" w:cs="Bidad Light"/>
          <w:rtl/>
        </w:rPr>
        <w:t>اسماعیل بن موسی فزاری</w:t>
      </w:r>
    </w:p>
    <w:p w14:paraId="1786D156" w14:textId="77777777" w:rsidR="00106E32" w:rsidRPr="007562F0" w:rsidRDefault="00106E32" w:rsidP="00CD2A0C">
      <w:pPr>
        <w:pStyle w:val="a1"/>
        <w:rPr>
          <w:rFonts w:ascii="Calibri" w:hAnsi="Calibri" w:cs="Bidad Light"/>
          <w:color w:val="4C94D8" w:themeColor="text2" w:themeTint="80"/>
          <w:sz w:val="28"/>
          <w:szCs w:val="28"/>
          <w:rtl/>
        </w:rPr>
      </w:pPr>
      <w:bookmarkStart w:id="58" w:name="_Toc329427112"/>
      <w:bookmarkStart w:id="59" w:name="_Toc435366882"/>
      <w:r w:rsidRPr="007562F0">
        <w:rPr>
          <w:rFonts w:ascii="Calibri" w:hAnsi="Calibri" w:cs="Bidad Light"/>
          <w:color w:val="4C94D8" w:themeColor="text2" w:themeTint="80"/>
          <w:sz w:val="28"/>
          <w:szCs w:val="28"/>
          <w:rtl/>
        </w:rPr>
        <w:t>شاگردان امام:</w:t>
      </w:r>
      <w:bookmarkEnd w:id="58"/>
      <w:bookmarkEnd w:id="59"/>
    </w:p>
    <w:p w14:paraId="2A199900"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ترمذی یکی از دانشمندان وحفاظ حدیث به شمار می‌آید، و خلق بسیار‌ی از محضر ایشان استفاده برده‌اند، که مشهور‌ترین آن‌ها:</w:t>
      </w:r>
    </w:p>
    <w:p w14:paraId="330F56CA" w14:textId="77777777" w:rsidR="00106E32" w:rsidRPr="007562F0" w:rsidRDefault="00106E32" w:rsidP="00CD2A0C">
      <w:pPr>
        <w:numPr>
          <w:ilvl w:val="1"/>
          <w:numId w:val="15"/>
        </w:numPr>
        <w:ind w:left="641" w:hanging="357"/>
        <w:jc w:val="lowKashida"/>
        <w:rPr>
          <w:rStyle w:val="Char3"/>
          <w:rFonts w:ascii="Calibri" w:hAnsi="Calibri" w:cs="Bidad Light"/>
          <w:rtl/>
        </w:rPr>
      </w:pPr>
      <w:r w:rsidRPr="007562F0">
        <w:rPr>
          <w:rStyle w:val="Char3"/>
          <w:rFonts w:ascii="Calibri" w:hAnsi="Calibri" w:cs="Bidad Light"/>
          <w:rtl/>
        </w:rPr>
        <w:t>حسین بن یوسف فربری</w:t>
      </w:r>
    </w:p>
    <w:p w14:paraId="6E81494A" w14:textId="77777777" w:rsidR="00106E32" w:rsidRPr="007562F0" w:rsidRDefault="00106E32" w:rsidP="00CD2A0C">
      <w:pPr>
        <w:numPr>
          <w:ilvl w:val="1"/>
          <w:numId w:val="15"/>
        </w:numPr>
        <w:ind w:left="641" w:hanging="357"/>
        <w:jc w:val="lowKashida"/>
        <w:rPr>
          <w:rStyle w:val="Char3"/>
          <w:rFonts w:ascii="Calibri" w:hAnsi="Calibri" w:cs="Bidad Light"/>
        </w:rPr>
      </w:pPr>
      <w:r w:rsidRPr="007562F0">
        <w:rPr>
          <w:rStyle w:val="Char3"/>
          <w:rFonts w:ascii="Calibri" w:hAnsi="Calibri" w:cs="Bidad Light"/>
          <w:rtl/>
        </w:rPr>
        <w:t xml:space="preserve">هیثم بن کلیب شاشی </w:t>
      </w:r>
    </w:p>
    <w:p w14:paraId="70E587C7" w14:textId="77777777" w:rsidR="00106E32" w:rsidRPr="007562F0" w:rsidRDefault="00106E32" w:rsidP="00CD2A0C">
      <w:pPr>
        <w:numPr>
          <w:ilvl w:val="1"/>
          <w:numId w:val="15"/>
        </w:numPr>
        <w:ind w:left="641" w:hanging="357"/>
        <w:jc w:val="lowKashida"/>
        <w:rPr>
          <w:rStyle w:val="Char3"/>
          <w:rFonts w:ascii="Calibri" w:hAnsi="Calibri" w:cs="Bidad Light"/>
        </w:rPr>
      </w:pPr>
      <w:r w:rsidRPr="007562F0">
        <w:rPr>
          <w:rStyle w:val="Char3"/>
          <w:rFonts w:ascii="Calibri" w:hAnsi="Calibri" w:cs="Bidad Light"/>
          <w:rtl/>
        </w:rPr>
        <w:t>ابو العباس محمد بن احمد محبوبی</w:t>
      </w:r>
    </w:p>
    <w:p w14:paraId="3096CCB6" w14:textId="77777777" w:rsidR="00106E32" w:rsidRPr="007562F0" w:rsidRDefault="00106E32" w:rsidP="00CD2A0C">
      <w:pPr>
        <w:numPr>
          <w:ilvl w:val="1"/>
          <w:numId w:val="15"/>
        </w:numPr>
        <w:ind w:left="641" w:hanging="357"/>
        <w:jc w:val="lowKashida"/>
        <w:rPr>
          <w:rStyle w:val="Char3"/>
          <w:rFonts w:ascii="Calibri" w:hAnsi="Calibri" w:cs="Bidad Light"/>
        </w:rPr>
      </w:pPr>
      <w:r w:rsidRPr="007562F0">
        <w:rPr>
          <w:rStyle w:val="Char3"/>
          <w:rFonts w:ascii="Calibri" w:hAnsi="Calibri" w:cs="Bidad Light"/>
          <w:rtl/>
        </w:rPr>
        <w:t>مکحول بن فضل نسفی</w:t>
      </w:r>
    </w:p>
    <w:p w14:paraId="24383FDB" w14:textId="77777777" w:rsidR="00106E32" w:rsidRPr="007562F0" w:rsidRDefault="00106E32" w:rsidP="00CD2A0C">
      <w:pPr>
        <w:numPr>
          <w:ilvl w:val="1"/>
          <w:numId w:val="15"/>
        </w:numPr>
        <w:ind w:left="641" w:hanging="357"/>
        <w:jc w:val="lowKashida"/>
        <w:rPr>
          <w:rStyle w:val="Char3"/>
          <w:rFonts w:ascii="Calibri" w:hAnsi="Calibri" w:cs="Bidad Light"/>
        </w:rPr>
      </w:pPr>
      <w:r w:rsidRPr="007562F0">
        <w:rPr>
          <w:rStyle w:val="Char3"/>
          <w:rFonts w:ascii="Calibri" w:hAnsi="Calibri" w:cs="Bidad Light"/>
          <w:rtl/>
        </w:rPr>
        <w:t>ابو جعفر محمد بن احمد نسفی</w:t>
      </w:r>
    </w:p>
    <w:p w14:paraId="1CF670F4" w14:textId="77777777" w:rsidR="00106E32" w:rsidRPr="007562F0" w:rsidRDefault="00106E32" w:rsidP="00CD2A0C">
      <w:pPr>
        <w:numPr>
          <w:ilvl w:val="1"/>
          <w:numId w:val="15"/>
        </w:numPr>
        <w:ind w:left="641" w:hanging="357"/>
        <w:jc w:val="lowKashida"/>
        <w:rPr>
          <w:rStyle w:val="Char3"/>
          <w:rFonts w:ascii="Calibri" w:hAnsi="Calibri" w:cs="Bidad Light"/>
        </w:rPr>
      </w:pPr>
      <w:r w:rsidRPr="007562F0">
        <w:rPr>
          <w:rStyle w:val="Char3"/>
          <w:rFonts w:ascii="Calibri" w:hAnsi="Calibri" w:cs="Bidad Light"/>
          <w:rtl/>
        </w:rPr>
        <w:t xml:space="preserve">حماد بن شاکر ...... </w:t>
      </w:r>
    </w:p>
    <w:p w14:paraId="3558038D" w14:textId="77777777" w:rsidR="00106E32" w:rsidRPr="007562F0" w:rsidRDefault="00106E32" w:rsidP="00CD2A0C">
      <w:pPr>
        <w:tabs>
          <w:tab w:val="left" w:pos="1346"/>
        </w:tabs>
        <w:ind w:firstLine="284"/>
        <w:jc w:val="lowKashida"/>
        <w:rPr>
          <w:rStyle w:val="Char3"/>
          <w:rFonts w:ascii="Calibri" w:hAnsi="Calibri" w:cs="Bidad Light"/>
          <w:rtl/>
        </w:rPr>
      </w:pPr>
      <w:r w:rsidRPr="007562F0">
        <w:rPr>
          <w:rStyle w:val="Char3"/>
          <w:rFonts w:ascii="Calibri" w:hAnsi="Calibri" w:cs="Bidad Light"/>
          <w:rtl/>
        </w:rPr>
        <w:lastRenderedPageBreak/>
        <w:t>می‌باشند.</w:t>
      </w:r>
    </w:p>
    <w:p w14:paraId="0C8D19EF" w14:textId="77777777" w:rsidR="00106E32" w:rsidRPr="007562F0" w:rsidRDefault="00106E32" w:rsidP="00CD2A0C">
      <w:pPr>
        <w:pStyle w:val="a1"/>
        <w:rPr>
          <w:rFonts w:ascii="Calibri" w:hAnsi="Calibri" w:cs="Bidad Light"/>
          <w:color w:val="4C94D8" w:themeColor="text2" w:themeTint="80"/>
          <w:sz w:val="28"/>
          <w:szCs w:val="28"/>
          <w:rtl/>
        </w:rPr>
      </w:pPr>
      <w:bookmarkStart w:id="60" w:name="_Toc329427113"/>
      <w:bookmarkStart w:id="61" w:name="_Toc435366883"/>
      <w:r w:rsidRPr="007562F0">
        <w:rPr>
          <w:rFonts w:ascii="Calibri" w:hAnsi="Calibri" w:cs="Bidad Light"/>
          <w:color w:val="4C94D8" w:themeColor="text2" w:themeTint="80"/>
          <w:sz w:val="28"/>
          <w:szCs w:val="28"/>
          <w:rtl/>
        </w:rPr>
        <w:t>تألیفات:</w:t>
      </w:r>
      <w:bookmarkEnd w:id="60"/>
      <w:bookmarkEnd w:id="61"/>
    </w:p>
    <w:p w14:paraId="1C2893E8"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ترمذی کتاب‌های بسیاری در علم حدیث تألیف نمود که مهمترین و معروفترین آن‌ها کتاب:</w:t>
      </w:r>
    </w:p>
    <w:p w14:paraId="5BBEF9F4" w14:textId="77777777" w:rsidR="00106E32" w:rsidRPr="007562F0" w:rsidRDefault="00106E32" w:rsidP="00CD2A0C">
      <w:pPr>
        <w:tabs>
          <w:tab w:val="left" w:pos="1346"/>
        </w:tabs>
        <w:ind w:firstLine="284"/>
        <w:jc w:val="lowKashida"/>
        <w:rPr>
          <w:rStyle w:val="Char3"/>
          <w:rFonts w:ascii="Calibri" w:hAnsi="Calibri" w:cs="Bidad Light"/>
          <w:rtl/>
        </w:rPr>
      </w:pPr>
      <w:r w:rsidRPr="007562F0">
        <w:rPr>
          <w:rStyle w:val="Char3"/>
          <w:rFonts w:ascii="Calibri" w:hAnsi="Calibri" w:cs="Bidad Light"/>
          <w:rtl/>
        </w:rPr>
        <w:t>(الجامع) یا (سنن ترمذی) می‌باشد.</w:t>
      </w:r>
    </w:p>
    <w:p w14:paraId="4887FB34"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ترمذی در باره کتاب «جامع» می‌گوید: کتابم را به علمای حجاز، عراق وخراسان عرضه کردم، همه‌ی آن‌ها به آن راضی شده، و آن را نیکو شمردند، وکسی که در خانه‌اش این کتاب وجود داشته باشد، گویا که در خانه‌اش پیامبری است که سخن می‌گوید.</w:t>
      </w:r>
    </w:p>
    <w:p w14:paraId="23BCD382" w14:textId="77777777" w:rsidR="00106E32" w:rsidRPr="007562F0" w:rsidRDefault="00106E32" w:rsidP="00CD2A0C">
      <w:pPr>
        <w:tabs>
          <w:tab w:val="left" w:pos="1346"/>
        </w:tabs>
        <w:ind w:firstLine="284"/>
        <w:jc w:val="lowKashida"/>
        <w:rPr>
          <w:rStyle w:val="Char3"/>
          <w:rFonts w:ascii="Calibri" w:hAnsi="Calibri" w:cs="Bidad Light"/>
          <w:rtl/>
        </w:rPr>
      </w:pPr>
      <w:r w:rsidRPr="007562F0">
        <w:rPr>
          <w:rStyle w:val="Char3"/>
          <w:rFonts w:ascii="Calibri" w:hAnsi="Calibri" w:cs="Bidad Light"/>
          <w:rtl/>
        </w:rPr>
        <w:t xml:space="preserve"> کتاب‌های دیگر امام عبارتند از:</w:t>
      </w:r>
    </w:p>
    <w:p w14:paraId="1E0ADEFF" w14:textId="77777777" w:rsidR="00106E32" w:rsidRPr="007562F0" w:rsidRDefault="00106E32" w:rsidP="00CD2A0C">
      <w:pPr>
        <w:numPr>
          <w:ilvl w:val="0"/>
          <w:numId w:val="16"/>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t>کتاب العلل</w:t>
      </w:r>
    </w:p>
    <w:p w14:paraId="22199C07" w14:textId="77777777" w:rsidR="00106E32" w:rsidRPr="007562F0" w:rsidRDefault="00106E32" w:rsidP="00CD2A0C">
      <w:pPr>
        <w:numPr>
          <w:ilvl w:val="0"/>
          <w:numId w:val="16"/>
        </w:numPr>
        <w:tabs>
          <w:tab w:val="clear" w:pos="1800"/>
        </w:tabs>
        <w:ind w:left="641" w:hanging="357"/>
        <w:jc w:val="lowKashida"/>
        <w:rPr>
          <w:rStyle w:val="Char3"/>
          <w:rFonts w:ascii="Calibri" w:hAnsi="Calibri" w:cs="Bidad Light"/>
        </w:rPr>
      </w:pPr>
      <w:r w:rsidRPr="007562F0">
        <w:rPr>
          <w:rStyle w:val="Char3"/>
          <w:rFonts w:ascii="Calibri" w:hAnsi="Calibri" w:cs="Bidad Light"/>
          <w:rtl/>
        </w:rPr>
        <w:t>کتاب التاریخ</w:t>
      </w:r>
    </w:p>
    <w:p w14:paraId="4B8385A5" w14:textId="77777777" w:rsidR="00106E32" w:rsidRPr="007562F0" w:rsidRDefault="00106E32" w:rsidP="00CD2A0C">
      <w:pPr>
        <w:numPr>
          <w:ilvl w:val="0"/>
          <w:numId w:val="16"/>
        </w:numPr>
        <w:tabs>
          <w:tab w:val="clear" w:pos="1800"/>
        </w:tabs>
        <w:ind w:left="641" w:hanging="357"/>
        <w:jc w:val="lowKashida"/>
        <w:rPr>
          <w:rStyle w:val="Char3"/>
          <w:rFonts w:ascii="Calibri" w:hAnsi="Calibri" w:cs="Bidad Light"/>
        </w:rPr>
      </w:pPr>
      <w:r w:rsidRPr="007562F0">
        <w:rPr>
          <w:rStyle w:val="Char3"/>
          <w:rFonts w:ascii="Calibri" w:hAnsi="Calibri" w:cs="Bidad Light"/>
          <w:rtl/>
        </w:rPr>
        <w:t>کتاب الشمائل</w:t>
      </w:r>
    </w:p>
    <w:p w14:paraId="0FAAE143" w14:textId="77777777" w:rsidR="00106E32" w:rsidRPr="007562F0" w:rsidRDefault="00106E32" w:rsidP="00CD2A0C">
      <w:pPr>
        <w:numPr>
          <w:ilvl w:val="0"/>
          <w:numId w:val="16"/>
        </w:numPr>
        <w:tabs>
          <w:tab w:val="clear" w:pos="1800"/>
        </w:tabs>
        <w:ind w:left="641" w:hanging="357"/>
        <w:jc w:val="lowKashida"/>
        <w:rPr>
          <w:rStyle w:val="Char3"/>
          <w:rFonts w:ascii="Calibri" w:hAnsi="Calibri" w:cs="Bidad Light"/>
        </w:rPr>
      </w:pPr>
      <w:r w:rsidRPr="007562F0">
        <w:rPr>
          <w:rStyle w:val="Char3"/>
          <w:rFonts w:ascii="Calibri" w:hAnsi="Calibri" w:cs="Bidad Light"/>
          <w:rtl/>
        </w:rPr>
        <w:t>کتاب الزهد</w:t>
      </w:r>
    </w:p>
    <w:p w14:paraId="29908468" w14:textId="77777777" w:rsidR="00106E32" w:rsidRPr="007562F0" w:rsidRDefault="00106E32" w:rsidP="00CD2A0C">
      <w:pPr>
        <w:numPr>
          <w:ilvl w:val="0"/>
          <w:numId w:val="16"/>
        </w:numPr>
        <w:tabs>
          <w:tab w:val="clear" w:pos="1800"/>
        </w:tabs>
        <w:ind w:left="641" w:hanging="357"/>
        <w:jc w:val="lowKashida"/>
        <w:rPr>
          <w:rStyle w:val="Char3"/>
          <w:rFonts w:ascii="Calibri" w:hAnsi="Calibri" w:cs="Bidad Light"/>
        </w:rPr>
      </w:pPr>
      <w:r w:rsidRPr="007562F0">
        <w:rPr>
          <w:rStyle w:val="Char3"/>
          <w:rFonts w:ascii="Calibri" w:hAnsi="Calibri" w:cs="Bidad Light"/>
          <w:rtl/>
        </w:rPr>
        <w:lastRenderedPageBreak/>
        <w:t>کتاب الأسماء والکنی.</w:t>
      </w:r>
    </w:p>
    <w:p w14:paraId="2834650C" w14:textId="77777777" w:rsidR="00106E32" w:rsidRPr="007562F0" w:rsidRDefault="00106E32" w:rsidP="00CD2A0C">
      <w:pPr>
        <w:pStyle w:val="a1"/>
        <w:rPr>
          <w:rFonts w:ascii="Calibri" w:hAnsi="Calibri" w:cs="Bidad Light"/>
          <w:color w:val="4C94D8" w:themeColor="text2" w:themeTint="80"/>
          <w:sz w:val="28"/>
          <w:szCs w:val="28"/>
          <w:rtl/>
        </w:rPr>
      </w:pPr>
      <w:bookmarkStart w:id="62" w:name="_Toc329427114"/>
      <w:bookmarkStart w:id="63" w:name="_Toc435366884"/>
      <w:r w:rsidRPr="007562F0">
        <w:rPr>
          <w:rFonts w:ascii="Calibri" w:hAnsi="Calibri" w:cs="Bidad Light"/>
          <w:color w:val="4C94D8" w:themeColor="text2" w:themeTint="80"/>
          <w:sz w:val="28"/>
          <w:szCs w:val="28"/>
          <w:rtl/>
        </w:rPr>
        <w:t>جامع یا سنن ترمذی:</w:t>
      </w:r>
      <w:bookmarkEnd w:id="62"/>
      <w:bookmarkEnd w:id="63"/>
    </w:p>
    <w:p w14:paraId="7D1539F9"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کتاب امام ترمذی یکی از مهمترین کتاب‌های معتبر حدیث به شمار می‌آید، امام ترمذی هنگامی که از تألیف کتابش فراغت یافت آن را بر علمای عصرش در حجاز، عراق، وخراسان که مهد علم ودانش بود عرضه نمود وهمگی</w:t>
      </w:r>
      <w:r w:rsidRPr="007562F0">
        <w:rPr>
          <w:rFonts w:ascii="Calibri" w:hAnsi="Calibri" w:cs="Bidad Light"/>
          <w:b/>
          <w:bCs/>
          <w:sz w:val="28"/>
          <w:szCs w:val="28"/>
          <w:rtl/>
          <w:lang w:bidi="fa-IR"/>
        </w:rPr>
        <w:t xml:space="preserve"> </w:t>
      </w:r>
      <w:r w:rsidRPr="007562F0">
        <w:rPr>
          <w:rStyle w:val="Char3"/>
          <w:rFonts w:ascii="Calibri" w:hAnsi="Calibri" w:cs="Bidad Light"/>
          <w:rtl/>
        </w:rPr>
        <w:t>کتابش را پسندیدند.</w:t>
      </w:r>
    </w:p>
    <w:p w14:paraId="325E03A3"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ترمذی در کتاب «جامع» یا «سنن» خود را فقط ملزم به روایات صحیح، نکرده؛ بلکه احادیث صحیح وحسن وضعیف وغریب نیز آورده، وروایات معلل نیز برای بیان کردن علتش روایت کرده است.</w:t>
      </w:r>
    </w:p>
    <w:p w14:paraId="5BBE598F"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 امام ترمذی سعی که هیچ حدیثی را ذکر نکند؛ مگر اینکه فقیهی از فقها به آن عمل نموده باشد، ونزد علما قابل احتجاج باشد .</w:t>
      </w:r>
    </w:p>
    <w:p w14:paraId="307E9885"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کسی که کتاب جامع ترمذی را مطالعه نماید وسعت علم وفقه امام را در می‌یابد.</w:t>
      </w:r>
    </w:p>
    <w:p w14:paraId="03ADEA6E" w14:textId="77777777" w:rsidR="00106E32" w:rsidRPr="007562F0" w:rsidRDefault="00106E32" w:rsidP="00CD2A0C">
      <w:pPr>
        <w:widowControl w:val="0"/>
        <w:tabs>
          <w:tab w:val="left" w:pos="1346"/>
        </w:tabs>
        <w:ind w:firstLine="284"/>
        <w:jc w:val="both"/>
        <w:rPr>
          <w:rStyle w:val="Char3"/>
          <w:rFonts w:ascii="Calibri" w:hAnsi="Calibri" w:cs="Bidad Light"/>
          <w:rtl/>
        </w:rPr>
      </w:pPr>
      <w:r w:rsidRPr="007562F0">
        <w:rPr>
          <w:rStyle w:val="Char3"/>
          <w:rFonts w:ascii="Calibri" w:hAnsi="Calibri" w:cs="Bidad Light"/>
          <w:rtl/>
        </w:rPr>
        <w:lastRenderedPageBreak/>
        <w:t>امام ترمذی کتابش را به بهترین وجه مرتب ساخته،مذاهب فقهی علما ونحوه‌ی استلال به حدیث را نیز ذکر کرده است، همچنین فواید ومسائل مربوط به جرح وتعدیل وعلل نیز بیان کرده است.</w:t>
      </w:r>
    </w:p>
    <w:p w14:paraId="420735B5" w14:textId="77777777" w:rsidR="00106E32" w:rsidRPr="007562F0" w:rsidRDefault="00106E32" w:rsidP="00CD2A0C">
      <w:pPr>
        <w:widowControl w:val="0"/>
        <w:tabs>
          <w:tab w:val="left" w:pos="1346"/>
        </w:tabs>
        <w:ind w:firstLine="284"/>
        <w:jc w:val="both"/>
        <w:rPr>
          <w:rStyle w:val="Char3"/>
          <w:rFonts w:ascii="Calibri" w:hAnsi="Calibri" w:cs="Bidad Light"/>
          <w:rtl/>
        </w:rPr>
      </w:pPr>
      <w:r w:rsidRPr="007562F0">
        <w:rPr>
          <w:rStyle w:val="Char3"/>
          <w:rFonts w:ascii="Calibri" w:hAnsi="Calibri" w:cs="Bidad Light"/>
          <w:rtl/>
        </w:rPr>
        <w:t>پاره‌ای از احادیث کتابش از طرف بعضی از حفاظ وناقدین حدیث مانند ابن جوزی وغیره مورد انتقاد شدید قرار گرفته، تا جای که حدود 30را موضوع دانسته‌اند، اما امام جلال الدین سیوطی مجدد ومحدث قرن نهم هجری از آن‌ها بشدت دفاع نموده است، وقابل ذکر است که اکثر این احادیث در باب فضایل می‌باشد،وعلامه آلبانی نیز کتاب را به دو بخش صحیح وضعیف تقسیم نموده است.</w:t>
      </w:r>
    </w:p>
    <w:p w14:paraId="29A43FFD" w14:textId="77777777" w:rsidR="00106E32" w:rsidRPr="007562F0" w:rsidRDefault="00106E32" w:rsidP="00CD2A0C">
      <w:pPr>
        <w:pStyle w:val="a1"/>
        <w:rPr>
          <w:rFonts w:ascii="Calibri" w:hAnsi="Calibri" w:cs="Bidad Light"/>
          <w:color w:val="4C94D8" w:themeColor="text2" w:themeTint="80"/>
          <w:sz w:val="28"/>
          <w:szCs w:val="28"/>
          <w:rtl/>
        </w:rPr>
      </w:pPr>
      <w:bookmarkStart w:id="64" w:name="_Toc329427115"/>
      <w:bookmarkStart w:id="65" w:name="_Toc435366885"/>
      <w:r w:rsidRPr="007562F0">
        <w:rPr>
          <w:rFonts w:ascii="Calibri" w:hAnsi="Calibri" w:cs="Bidad Light"/>
          <w:color w:val="4C94D8" w:themeColor="text2" w:themeTint="80"/>
          <w:sz w:val="28"/>
          <w:szCs w:val="28"/>
          <w:rtl/>
        </w:rPr>
        <w:t>شرح جامع ترمذی:</w:t>
      </w:r>
      <w:bookmarkEnd w:id="64"/>
      <w:bookmarkEnd w:id="65"/>
    </w:p>
    <w:p w14:paraId="1D37A195"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بسیاری از علما این کتاب گهر بار را شرح داده‌اند، برخی از این شرح‌ها عبارتند از:</w:t>
      </w:r>
    </w:p>
    <w:p w14:paraId="7A3E8E58" w14:textId="77777777" w:rsidR="00106E32" w:rsidRPr="007562F0" w:rsidRDefault="00106E32" w:rsidP="00CD2A0C">
      <w:pPr>
        <w:numPr>
          <w:ilvl w:val="0"/>
          <w:numId w:val="17"/>
        </w:numPr>
        <w:ind w:left="641" w:hanging="357"/>
        <w:jc w:val="both"/>
        <w:rPr>
          <w:rStyle w:val="Char3"/>
          <w:rFonts w:ascii="Calibri" w:hAnsi="Calibri" w:cs="Bidad Light"/>
          <w:rtl/>
        </w:rPr>
      </w:pPr>
      <w:r w:rsidRPr="007562F0">
        <w:rPr>
          <w:rStyle w:val="Char3"/>
          <w:rFonts w:ascii="Calibri" w:hAnsi="Calibri" w:cs="Bidad Light"/>
          <w:rtl/>
        </w:rPr>
        <w:lastRenderedPageBreak/>
        <w:t>عار</w:t>
      </w:r>
      <w:r w:rsidRPr="007562F0">
        <w:rPr>
          <w:rFonts w:ascii="Calibri" w:hAnsi="Calibri" w:cs="Bidad Light"/>
          <w:sz w:val="28"/>
          <w:szCs w:val="28"/>
          <w:rtl/>
          <w:lang w:bidi="fa-IR"/>
        </w:rPr>
        <w:t>ضة</w:t>
      </w:r>
      <w:r w:rsidRPr="007562F0">
        <w:rPr>
          <w:rStyle w:val="Char3"/>
          <w:rFonts w:ascii="Calibri" w:hAnsi="Calibri" w:cs="Bidad Light"/>
          <w:rtl/>
        </w:rPr>
        <w:t xml:space="preserve"> الأحوذى فی شرح سنن الترمذى تألیف امام ابوبکر ابن العربی (متوفاى:543هـ)</w:t>
      </w:r>
    </w:p>
    <w:p w14:paraId="4CE7AF2B" w14:textId="77777777" w:rsidR="00106E32" w:rsidRPr="007562F0" w:rsidRDefault="00106E32" w:rsidP="00CD2A0C">
      <w:pPr>
        <w:numPr>
          <w:ilvl w:val="0"/>
          <w:numId w:val="17"/>
        </w:numPr>
        <w:ind w:left="641" w:hanging="357"/>
        <w:jc w:val="both"/>
        <w:rPr>
          <w:rStyle w:val="Char3"/>
          <w:rFonts w:ascii="Calibri" w:hAnsi="Calibri" w:cs="Bidad Light"/>
        </w:rPr>
      </w:pPr>
      <w:r w:rsidRPr="007562F0">
        <w:rPr>
          <w:rStyle w:val="Char3"/>
          <w:rFonts w:ascii="Calibri" w:hAnsi="Calibri" w:cs="Bidad Light"/>
          <w:rtl/>
        </w:rPr>
        <w:t>قوت المغتذی على جامع الترمذی تألیف امام حافظ جلال الدین سیوطى (متوفاى:911هـ)</w:t>
      </w:r>
    </w:p>
    <w:p w14:paraId="6F37DF5B" w14:textId="77777777" w:rsidR="00106E32" w:rsidRPr="007562F0" w:rsidRDefault="00106E32" w:rsidP="00CD2A0C">
      <w:pPr>
        <w:numPr>
          <w:ilvl w:val="0"/>
          <w:numId w:val="17"/>
        </w:numPr>
        <w:ind w:left="641" w:hanging="357"/>
        <w:jc w:val="both"/>
        <w:rPr>
          <w:rStyle w:val="Char3"/>
          <w:rFonts w:ascii="Calibri" w:hAnsi="Calibri" w:cs="Bidad Light"/>
          <w:rtl/>
        </w:rPr>
      </w:pPr>
      <w:r w:rsidRPr="007562F0">
        <w:rPr>
          <w:rFonts w:ascii="Calibri" w:hAnsi="Calibri" w:cs="Bidad Light"/>
          <w:sz w:val="28"/>
          <w:szCs w:val="28"/>
          <w:rtl/>
          <w:lang w:bidi="fa-IR"/>
        </w:rPr>
        <w:t>تحفة</w:t>
      </w:r>
      <w:r w:rsidRPr="007562F0">
        <w:rPr>
          <w:rStyle w:val="Char3"/>
          <w:rFonts w:ascii="Calibri" w:hAnsi="Calibri" w:cs="Bidad Light"/>
          <w:rtl/>
        </w:rPr>
        <w:t xml:space="preserve"> الأحوذی شرح جامع الترمذی تألیف علامه‌ی محدث عبدالرحمن مبارکفوری (متوفای: هـ)</w:t>
      </w:r>
    </w:p>
    <w:p w14:paraId="4D80A4FD" w14:textId="77777777" w:rsidR="00106E32" w:rsidRPr="007562F0" w:rsidRDefault="00106E32" w:rsidP="00CD2A0C">
      <w:pPr>
        <w:pStyle w:val="a1"/>
        <w:rPr>
          <w:rFonts w:ascii="Calibri" w:hAnsi="Calibri" w:cs="Bidad Light"/>
          <w:color w:val="4C94D8" w:themeColor="text2" w:themeTint="80"/>
          <w:sz w:val="28"/>
          <w:szCs w:val="28"/>
          <w:rtl/>
        </w:rPr>
      </w:pPr>
      <w:bookmarkStart w:id="66" w:name="_Toc329427116"/>
      <w:bookmarkStart w:id="67" w:name="_Toc435366886"/>
      <w:r w:rsidRPr="007562F0">
        <w:rPr>
          <w:rFonts w:ascii="Calibri" w:hAnsi="Calibri" w:cs="Bidad Light"/>
          <w:color w:val="4C94D8" w:themeColor="text2" w:themeTint="80"/>
          <w:sz w:val="28"/>
          <w:szCs w:val="28"/>
          <w:rtl/>
        </w:rPr>
        <w:t>وفات:</w:t>
      </w:r>
      <w:bookmarkEnd w:id="66"/>
      <w:bookmarkEnd w:id="67"/>
    </w:p>
    <w:p w14:paraId="5B464C5C"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ترمذی در اواخر عمر نابینا گردید، وبعد از یک عمر خدمت برای دین اسلام، در شب دوشنبه 13 ماه رجب سال 279 هجری درسن 70 سالگی در شهر ترمذ به دارباقی شتافت.</w:t>
      </w:r>
    </w:p>
    <w:p w14:paraId="32EC4615" w14:textId="77777777" w:rsidR="00106E32" w:rsidRPr="007562F0" w:rsidRDefault="00106E32" w:rsidP="00CD2A0C">
      <w:pPr>
        <w:tabs>
          <w:tab w:val="left" w:pos="1346"/>
        </w:tabs>
        <w:spacing w:before="80"/>
        <w:ind w:firstLine="397"/>
        <w:jc w:val="lowKashida"/>
        <w:rPr>
          <w:rFonts w:ascii="Calibri" w:hAnsi="Calibri" w:cs="Bidad Light"/>
          <w:sz w:val="28"/>
          <w:szCs w:val="28"/>
          <w:rtl/>
          <w:lang w:bidi="fa-IR"/>
        </w:rPr>
      </w:pPr>
    </w:p>
    <w:p w14:paraId="2D49533F" w14:textId="77777777" w:rsidR="00106E32" w:rsidRPr="007562F0" w:rsidRDefault="00106E32" w:rsidP="00CD2A0C">
      <w:pPr>
        <w:tabs>
          <w:tab w:val="left" w:pos="1346"/>
        </w:tabs>
        <w:spacing w:before="80"/>
        <w:ind w:firstLine="397"/>
        <w:jc w:val="lowKashida"/>
        <w:rPr>
          <w:rFonts w:ascii="Calibri" w:hAnsi="Calibri" w:cs="Bidad Light"/>
          <w:sz w:val="28"/>
          <w:szCs w:val="28"/>
          <w:rtl/>
          <w:lang w:bidi="fa-IR"/>
        </w:rPr>
        <w:sectPr w:rsidR="00106E32" w:rsidRPr="007562F0" w:rsidSect="00106E32">
          <w:headerReference w:type="default" r:id="rId24"/>
          <w:footnotePr>
            <w:numRestart w:val="eachPage"/>
          </w:footnotePr>
          <w:type w:val="oddPage"/>
          <w:pgSz w:w="7938" w:h="11907" w:code="9"/>
          <w:pgMar w:top="567" w:right="851" w:bottom="851" w:left="851" w:header="454" w:footer="0" w:gutter="0"/>
          <w:cols w:space="720"/>
          <w:titlePg/>
          <w:bidi/>
          <w:rtlGutter/>
        </w:sectPr>
      </w:pPr>
    </w:p>
    <w:p w14:paraId="710B5387" w14:textId="77777777" w:rsidR="00106E32" w:rsidRPr="007562F0" w:rsidRDefault="00106E32" w:rsidP="00CD2A0C">
      <w:pPr>
        <w:pStyle w:val="a"/>
        <w:rPr>
          <w:rFonts w:ascii="Calibri" w:hAnsi="Calibri" w:cs="Bidad Light"/>
          <w:sz w:val="28"/>
          <w:szCs w:val="28"/>
          <w:rtl/>
        </w:rPr>
      </w:pPr>
      <w:bookmarkStart w:id="68" w:name="_Toc329427117"/>
      <w:bookmarkStart w:id="69" w:name="_Toc435366887"/>
      <w:r w:rsidRPr="007562F0">
        <w:rPr>
          <w:rFonts w:ascii="Calibri" w:hAnsi="Calibri" w:cs="Bidad Light"/>
          <w:color w:val="C00000"/>
          <w:sz w:val="28"/>
          <w:szCs w:val="28"/>
          <w:rtl/>
        </w:rPr>
        <w:lastRenderedPageBreak/>
        <w:t xml:space="preserve">5- </w:t>
      </w:r>
      <w:r w:rsidRPr="009A40D9">
        <w:rPr>
          <w:rFonts w:ascii="Calibri" w:hAnsi="Calibri" w:cs="Bidad Light"/>
          <w:color w:val="0070C0"/>
          <w:sz w:val="28"/>
          <w:szCs w:val="28"/>
          <w:rtl/>
        </w:rPr>
        <w:t>امام ابو عبد الرحمن نسائی</w:t>
      </w:r>
      <w:bookmarkEnd w:id="68"/>
      <w:bookmarkEnd w:id="69"/>
    </w:p>
    <w:p w14:paraId="5A90525C"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ابو عبدالرحمن احمد بن شعیب بن علی نسائی، در سال 214یا 215 هجری در شهر نسا از توابع خراسان متولد گردید، او ابتدا در شهر خود قرآن کریم را حفظ نمود ومبادی</w:t>
      </w:r>
      <w:r w:rsidRPr="007562F0">
        <w:rPr>
          <w:rFonts w:ascii="Calibri" w:hAnsi="Calibri" w:cs="Bidad Light"/>
          <w:b/>
          <w:bCs/>
          <w:sz w:val="28"/>
          <w:szCs w:val="28"/>
          <w:rtl/>
          <w:lang w:bidi="fa-IR"/>
        </w:rPr>
        <w:t xml:space="preserve"> </w:t>
      </w:r>
      <w:r w:rsidRPr="007562F0">
        <w:rPr>
          <w:rStyle w:val="Char3"/>
          <w:rFonts w:ascii="Calibri" w:hAnsi="Calibri" w:cs="Bidad Light"/>
          <w:rtl/>
        </w:rPr>
        <w:t xml:space="preserve">علوم شرعی را بر مشایخ آنجا فرا گرفت، وهنوز به سن پانزده سالگی نرسیده بود که برای کسب علم حدیث به سرزمین‌های حجاز، عراق، شام، ومصر سفر کرد، واز علما وپیشوایان بزرگ آنجا اخذ حدیث نمود. </w:t>
      </w:r>
    </w:p>
    <w:p w14:paraId="6DB4780C"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ودر علم حدیث وروایت سرآمد عصر خود گردید.</w:t>
      </w:r>
    </w:p>
    <w:p w14:paraId="3F6E6264"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دارقطنی می‌گوید: ایشان فقیه‌ترین مشایخ مصر درزمان خود، وداناترین شان به</w:t>
      </w:r>
      <w:r w:rsidRPr="007562F0">
        <w:rPr>
          <w:rFonts w:ascii="Calibri" w:hAnsi="Calibri" w:cs="Bidad Light"/>
          <w:b/>
          <w:bCs/>
          <w:sz w:val="28"/>
          <w:szCs w:val="28"/>
          <w:rtl/>
          <w:lang w:bidi="fa-IR"/>
        </w:rPr>
        <w:t xml:space="preserve"> </w:t>
      </w:r>
      <w:r w:rsidRPr="007562F0">
        <w:rPr>
          <w:rStyle w:val="Char3"/>
          <w:rFonts w:ascii="Calibri" w:hAnsi="Calibri" w:cs="Bidad Light"/>
          <w:rtl/>
        </w:rPr>
        <w:t>حدیث وعلم رجال بود.</w:t>
      </w:r>
    </w:p>
    <w:p w14:paraId="08C15DE3" w14:textId="77777777" w:rsidR="00106E32" w:rsidRPr="007562F0" w:rsidRDefault="00106E32" w:rsidP="00CD2A0C">
      <w:pPr>
        <w:pStyle w:val="a1"/>
        <w:rPr>
          <w:rFonts w:ascii="Calibri" w:hAnsi="Calibri" w:cs="Bidad Light"/>
          <w:color w:val="4C94D8" w:themeColor="text2" w:themeTint="80"/>
          <w:sz w:val="28"/>
          <w:szCs w:val="28"/>
          <w:rtl/>
        </w:rPr>
      </w:pPr>
      <w:bookmarkStart w:id="70" w:name="_Toc329427118"/>
      <w:bookmarkStart w:id="71" w:name="_Toc435366888"/>
      <w:r w:rsidRPr="007562F0">
        <w:rPr>
          <w:rFonts w:ascii="Calibri" w:hAnsi="Calibri" w:cs="Bidad Light"/>
          <w:color w:val="4C94D8" w:themeColor="text2" w:themeTint="80"/>
          <w:sz w:val="28"/>
          <w:szCs w:val="28"/>
          <w:rtl/>
        </w:rPr>
        <w:t>شیوخ امام:</w:t>
      </w:r>
      <w:bookmarkEnd w:id="70"/>
      <w:bookmarkEnd w:id="71"/>
    </w:p>
    <w:p w14:paraId="7D3B92D8"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امام ابو داود سیستانی </w:t>
      </w:r>
    </w:p>
    <w:p w14:paraId="717D7050"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امام ابو عیسی ترمذی</w:t>
      </w:r>
    </w:p>
    <w:p w14:paraId="744A9309"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ابراهیم بن یعقوب جوزجانی</w:t>
      </w:r>
    </w:p>
    <w:p w14:paraId="6BF7C8B6"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lastRenderedPageBreak/>
        <w:t xml:space="preserve"> اسحاق بن راهویه</w:t>
      </w:r>
    </w:p>
    <w:p w14:paraId="1BDBE57B"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اسحاق بن ابراهیم</w:t>
      </w:r>
    </w:p>
    <w:p w14:paraId="5DFF60CB"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حارث بن مسکین</w:t>
      </w:r>
    </w:p>
    <w:p w14:paraId="29314608"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علی بن خشرم</w:t>
      </w:r>
    </w:p>
    <w:p w14:paraId="6258652A"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علی بن حجر</w:t>
      </w:r>
    </w:p>
    <w:p w14:paraId="742DE84D"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قتیبه بن سعید</w:t>
      </w:r>
    </w:p>
    <w:p w14:paraId="2035CF54" w14:textId="77777777" w:rsidR="00106E32" w:rsidRPr="007562F0" w:rsidRDefault="00106E32" w:rsidP="00CD2A0C">
      <w:pPr>
        <w:numPr>
          <w:ilvl w:val="0"/>
          <w:numId w:val="18"/>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محمد بن بشار</w:t>
      </w:r>
    </w:p>
    <w:p w14:paraId="4B5F9F02" w14:textId="77777777" w:rsidR="00106E32" w:rsidRPr="007562F0" w:rsidRDefault="00106E32" w:rsidP="00CD2A0C">
      <w:pPr>
        <w:pStyle w:val="a1"/>
        <w:rPr>
          <w:rFonts w:ascii="Calibri" w:hAnsi="Calibri" w:cs="Bidad Light"/>
          <w:color w:val="4C94D8" w:themeColor="text2" w:themeTint="80"/>
          <w:sz w:val="28"/>
          <w:szCs w:val="28"/>
          <w:rtl/>
        </w:rPr>
      </w:pPr>
      <w:bookmarkStart w:id="72" w:name="_Toc329427119"/>
      <w:bookmarkStart w:id="73" w:name="_Toc435366889"/>
      <w:r w:rsidRPr="007562F0">
        <w:rPr>
          <w:rFonts w:ascii="Calibri" w:hAnsi="Calibri" w:cs="Bidad Light"/>
          <w:color w:val="4C94D8" w:themeColor="text2" w:themeTint="80"/>
          <w:sz w:val="28"/>
          <w:szCs w:val="28"/>
          <w:rtl/>
        </w:rPr>
        <w:t>شاگردان:</w:t>
      </w:r>
      <w:bookmarkEnd w:id="72"/>
      <w:bookmarkEnd w:id="73"/>
    </w:p>
    <w:p w14:paraId="2E63F33C" w14:textId="77777777" w:rsidR="00106E32" w:rsidRPr="007562F0" w:rsidRDefault="00106E32" w:rsidP="00CD2A0C">
      <w:pPr>
        <w:widowControl w:val="0"/>
        <w:tabs>
          <w:tab w:val="left" w:pos="1346"/>
        </w:tabs>
        <w:ind w:firstLine="284"/>
        <w:jc w:val="both"/>
        <w:rPr>
          <w:rStyle w:val="Char3"/>
          <w:rFonts w:ascii="Calibri" w:hAnsi="Calibri" w:cs="Bidad Light"/>
          <w:rtl/>
        </w:rPr>
      </w:pPr>
      <w:r w:rsidRPr="007562F0">
        <w:rPr>
          <w:rStyle w:val="Char3"/>
          <w:rFonts w:ascii="Calibri" w:hAnsi="Calibri" w:cs="Bidad Light"/>
          <w:rtl/>
        </w:rPr>
        <w:t>امام نسائی محدث وامام عصر خود بود، وافراد بیشماری از وی کسب دانش نموده‌اند، که برخی از آن‌ها را ذکر می‌نماییم:</w:t>
      </w:r>
    </w:p>
    <w:p w14:paraId="4B7700AA"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t xml:space="preserve">امام ابو القاسم طبرانی </w:t>
      </w:r>
    </w:p>
    <w:p w14:paraId="2F61589E"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امام ابو جعفر طحاوی</w:t>
      </w:r>
    </w:p>
    <w:p w14:paraId="44917D97"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ابراهیم بن محمد بن سنان </w:t>
      </w:r>
    </w:p>
    <w:p w14:paraId="1C8BDBAE"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ابوبکر احمد بن اسحاق ابن سنی</w:t>
      </w:r>
    </w:p>
    <w:p w14:paraId="3C77632D"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ابو بشر دولابی</w:t>
      </w:r>
    </w:p>
    <w:p w14:paraId="4B247B55"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lastRenderedPageBreak/>
        <w:t>ابو جعفراحمد بن محمد نحاس نحوی</w:t>
      </w:r>
    </w:p>
    <w:p w14:paraId="519C3861"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ابو علی نیشاپوری</w:t>
      </w:r>
    </w:p>
    <w:p w14:paraId="712BCC88"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حسن بن خضر اسیوطی</w:t>
      </w:r>
    </w:p>
    <w:p w14:paraId="385281CE"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محمد بن معاویه اندلسی</w:t>
      </w:r>
    </w:p>
    <w:p w14:paraId="504A942D" w14:textId="77777777" w:rsidR="00106E32" w:rsidRPr="007562F0" w:rsidRDefault="00106E32" w:rsidP="00CD2A0C">
      <w:pPr>
        <w:numPr>
          <w:ilvl w:val="0"/>
          <w:numId w:val="19"/>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 محمد بن هارون بن شعیب.</w:t>
      </w:r>
    </w:p>
    <w:p w14:paraId="5823621B" w14:textId="77777777" w:rsidR="00106E32" w:rsidRPr="007562F0" w:rsidRDefault="00106E32" w:rsidP="00CD2A0C">
      <w:pPr>
        <w:pStyle w:val="a1"/>
        <w:rPr>
          <w:rFonts w:ascii="Calibri" w:hAnsi="Calibri" w:cs="Bidad Light"/>
          <w:color w:val="4C94D8" w:themeColor="text2" w:themeTint="80"/>
          <w:sz w:val="28"/>
          <w:szCs w:val="28"/>
          <w:rtl/>
        </w:rPr>
      </w:pPr>
      <w:bookmarkStart w:id="74" w:name="_Toc329427120"/>
      <w:bookmarkStart w:id="75" w:name="_Toc435366890"/>
      <w:r w:rsidRPr="007562F0">
        <w:rPr>
          <w:rFonts w:ascii="Calibri" w:hAnsi="Calibri" w:cs="Bidad Light"/>
          <w:color w:val="4C94D8" w:themeColor="text2" w:themeTint="80"/>
          <w:sz w:val="28"/>
          <w:szCs w:val="28"/>
          <w:rtl/>
        </w:rPr>
        <w:t>تألیفات:</w:t>
      </w:r>
      <w:bookmarkEnd w:id="74"/>
      <w:bookmarkEnd w:id="75"/>
    </w:p>
    <w:p w14:paraId="607784E4"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 xml:space="preserve">امام نسائی کتاب‌های گرانبهای را از خود بجای گذاشته است که مهمترین آن‌ها </w:t>
      </w:r>
      <w:r w:rsidRPr="007562F0">
        <w:rPr>
          <w:rStyle w:val="Char2"/>
          <w:rFonts w:ascii="Calibri" w:hAnsi="Calibri" w:cs="Bidad Light"/>
          <w:sz w:val="28"/>
          <w:szCs w:val="28"/>
          <w:rtl/>
        </w:rPr>
        <w:t>«المجتبی»</w:t>
      </w:r>
      <w:r w:rsidRPr="007562F0">
        <w:rPr>
          <w:rStyle w:val="Char3"/>
          <w:rFonts w:ascii="Calibri" w:hAnsi="Calibri" w:cs="Bidad Light"/>
          <w:rtl/>
        </w:rPr>
        <w:t xml:space="preserve"> یا </w:t>
      </w:r>
      <w:r w:rsidRPr="007562F0">
        <w:rPr>
          <w:rStyle w:val="Char2"/>
          <w:rFonts w:ascii="Calibri" w:hAnsi="Calibri" w:cs="Bidad Light"/>
          <w:sz w:val="28"/>
          <w:szCs w:val="28"/>
          <w:rtl/>
        </w:rPr>
        <w:t>«سنن (صغری) نسائی»</w:t>
      </w:r>
      <w:r w:rsidRPr="007562F0">
        <w:rPr>
          <w:rStyle w:val="Char3"/>
          <w:rFonts w:ascii="Calibri" w:hAnsi="Calibri" w:cs="Bidad Light"/>
          <w:rtl/>
        </w:rPr>
        <w:t xml:space="preserve"> می‌باشد.</w:t>
      </w:r>
    </w:p>
    <w:p w14:paraId="64320BEC" w14:textId="77777777" w:rsidR="00106E32" w:rsidRPr="007562F0" w:rsidRDefault="00106E32" w:rsidP="00CD2A0C">
      <w:pPr>
        <w:tabs>
          <w:tab w:val="left" w:pos="1346"/>
        </w:tabs>
        <w:ind w:firstLine="284"/>
        <w:jc w:val="lowKashida"/>
        <w:rPr>
          <w:rStyle w:val="Char3"/>
          <w:rFonts w:ascii="Calibri" w:hAnsi="Calibri" w:cs="Bidad Light"/>
          <w:rtl/>
        </w:rPr>
      </w:pPr>
      <w:r w:rsidRPr="007562F0">
        <w:rPr>
          <w:rStyle w:val="Char3"/>
          <w:rFonts w:ascii="Calibri" w:hAnsi="Calibri" w:cs="Bidad Light"/>
          <w:rtl/>
        </w:rPr>
        <w:t>کتاب‌های دیگر امام:</w:t>
      </w:r>
    </w:p>
    <w:p w14:paraId="6F00488E"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t>سنن کبری</w:t>
      </w:r>
    </w:p>
    <w:p w14:paraId="78EC5808"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خصائص امیر المومنین علی</w:t>
      </w:r>
    </w:p>
    <w:p w14:paraId="1DFA3334"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Pr>
      </w:pPr>
      <w:r w:rsidRPr="007562F0">
        <w:rPr>
          <w:rStyle w:val="Char3"/>
          <w:rFonts w:ascii="Calibri" w:hAnsi="Calibri" w:cs="Bidad Light"/>
          <w:rtl/>
        </w:rPr>
        <w:t>کتاب الکنی</w:t>
      </w:r>
    </w:p>
    <w:p w14:paraId="228B14F4"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ضعفاء والمتروکین</w:t>
      </w:r>
    </w:p>
    <w:p w14:paraId="4CAF9DEC"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فضائل الصحابه</w:t>
      </w:r>
    </w:p>
    <w:p w14:paraId="084A32F1" w14:textId="77777777" w:rsidR="00106E32" w:rsidRPr="007562F0" w:rsidRDefault="00106E32" w:rsidP="00CD2A0C">
      <w:pPr>
        <w:numPr>
          <w:ilvl w:val="0"/>
          <w:numId w:val="20"/>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مناسک الحج.</w:t>
      </w:r>
    </w:p>
    <w:p w14:paraId="2190F09D" w14:textId="77777777" w:rsidR="00106E32" w:rsidRPr="007562F0" w:rsidRDefault="00106E32" w:rsidP="00CD2A0C">
      <w:pPr>
        <w:pStyle w:val="a1"/>
        <w:rPr>
          <w:rFonts w:ascii="Calibri" w:hAnsi="Calibri" w:cs="Bidad Light"/>
          <w:color w:val="4C94D8" w:themeColor="text2" w:themeTint="80"/>
          <w:sz w:val="28"/>
          <w:szCs w:val="28"/>
          <w:rtl/>
        </w:rPr>
      </w:pPr>
      <w:bookmarkStart w:id="76" w:name="_Toc329427121"/>
      <w:bookmarkStart w:id="77" w:name="_Toc435366891"/>
      <w:r w:rsidRPr="007562F0">
        <w:rPr>
          <w:rFonts w:ascii="Calibri" w:hAnsi="Calibri" w:cs="Bidad Light"/>
          <w:color w:val="4C94D8" w:themeColor="text2" w:themeTint="80"/>
          <w:sz w:val="28"/>
          <w:szCs w:val="28"/>
          <w:rtl/>
        </w:rPr>
        <w:lastRenderedPageBreak/>
        <w:t>سنن نسائی:</w:t>
      </w:r>
      <w:bookmarkEnd w:id="76"/>
      <w:bookmarkEnd w:id="77"/>
    </w:p>
    <w:p w14:paraId="506B7F31"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 xml:space="preserve">امام نسایی هنگامی که از تألیف کتاب </w:t>
      </w:r>
      <w:r w:rsidRPr="007562F0">
        <w:rPr>
          <w:rStyle w:val="Char2"/>
          <w:rFonts w:ascii="Calibri" w:hAnsi="Calibri" w:cs="Bidad Light"/>
          <w:sz w:val="28"/>
          <w:szCs w:val="28"/>
          <w:rtl/>
        </w:rPr>
        <w:t>«السنن الکبری»</w:t>
      </w:r>
      <w:r w:rsidRPr="007562F0">
        <w:rPr>
          <w:rStyle w:val="Char3"/>
          <w:rFonts w:ascii="Calibri" w:hAnsi="Calibri" w:cs="Bidad Light"/>
          <w:rtl/>
        </w:rPr>
        <w:t xml:space="preserve"> فراغت یافت، آن را به امیر شهر رمله اهداء نمود، امیر پرسید: آیا تمام آنچه در این کتاب وجود دارد صحیح می‌باشد؟ امام گفت: درآن صحیح وحسن وآنچه که به این دو نزیک است وجود دارد.امیر افزود: احادیث صحیح را از غیر صحیح برایم مشخص کن. آنگاه امام نسایی کتاب </w:t>
      </w:r>
      <w:r w:rsidRPr="007562F0">
        <w:rPr>
          <w:rStyle w:val="Char2"/>
          <w:rFonts w:ascii="Calibri" w:hAnsi="Calibri" w:cs="Bidad Light"/>
          <w:sz w:val="28"/>
          <w:szCs w:val="28"/>
          <w:rtl/>
        </w:rPr>
        <w:t>«السنن الصغری»</w:t>
      </w:r>
      <w:r w:rsidRPr="007562F0">
        <w:rPr>
          <w:rStyle w:val="Char3"/>
          <w:rFonts w:ascii="Calibri" w:hAnsi="Calibri" w:cs="Bidad Light"/>
          <w:rtl/>
        </w:rPr>
        <w:t xml:space="preserve"> را تألیف نمود وآن را </w:t>
      </w:r>
      <w:r w:rsidRPr="007562F0">
        <w:rPr>
          <w:rStyle w:val="Char2"/>
          <w:rFonts w:ascii="Calibri" w:hAnsi="Calibri" w:cs="Bidad Light"/>
          <w:sz w:val="28"/>
          <w:szCs w:val="28"/>
          <w:rtl/>
        </w:rPr>
        <w:t xml:space="preserve">«المجتبی» </w:t>
      </w:r>
      <w:r w:rsidRPr="007562F0">
        <w:rPr>
          <w:rStyle w:val="Char3"/>
          <w:rFonts w:ascii="Calibri" w:hAnsi="Calibri" w:cs="Bidad Light"/>
          <w:rtl/>
        </w:rPr>
        <w:t>نامید.</w:t>
      </w:r>
    </w:p>
    <w:p w14:paraId="46FB5191"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 xml:space="preserve"> امام نسایی در انتخاب احادیث این کتاب بسیار دقت نموده، وبا کنجکاوی واحتیاط شدید نوشته است.تا جایی که عده‌ای از علما معتقدند که رتبه‌ی سنن نسایی بعد از صحیحین می‌باشد، چون که آحادیث ضعیف، خیلی کم در آن یافت می‌شود.تقریبا حدود ده حدیث از</w:t>
      </w:r>
      <w:r w:rsidRPr="007562F0">
        <w:rPr>
          <w:rFonts w:ascii="Calibri" w:hAnsi="Calibri" w:cs="Bidad Light"/>
          <w:b/>
          <w:bCs/>
          <w:sz w:val="28"/>
          <w:szCs w:val="28"/>
          <w:rtl/>
          <w:lang w:bidi="fa-IR"/>
        </w:rPr>
        <w:t xml:space="preserve"> </w:t>
      </w:r>
      <w:r w:rsidRPr="007562F0">
        <w:rPr>
          <w:rStyle w:val="Char3"/>
          <w:rFonts w:ascii="Calibri" w:hAnsi="Calibri" w:cs="Bidad Light"/>
          <w:rtl/>
        </w:rPr>
        <w:t>طرف ابن جوزی مورد انتقاد قرار گرفته، که امام سیوطی آن‌ها را پاسخ داده است.</w:t>
      </w:r>
    </w:p>
    <w:p w14:paraId="32750E8E"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lastRenderedPageBreak/>
        <w:t>محدث ناصر الدین آلبانی نیز کتاب نسایی را به دو بخش صحیح وضعیف تقسیم نموده است.</w:t>
      </w:r>
    </w:p>
    <w:p w14:paraId="4FBC201F" w14:textId="77777777" w:rsidR="00106E32" w:rsidRPr="007562F0" w:rsidRDefault="00106E32" w:rsidP="00CD2A0C">
      <w:pPr>
        <w:pStyle w:val="a1"/>
        <w:rPr>
          <w:rFonts w:ascii="Calibri" w:hAnsi="Calibri" w:cs="Bidad Light"/>
          <w:color w:val="4C94D8" w:themeColor="text2" w:themeTint="80"/>
          <w:sz w:val="28"/>
          <w:szCs w:val="28"/>
          <w:rtl/>
        </w:rPr>
      </w:pPr>
      <w:bookmarkStart w:id="78" w:name="_Toc329427122"/>
      <w:bookmarkStart w:id="79" w:name="_Toc435366892"/>
      <w:r w:rsidRPr="007562F0">
        <w:rPr>
          <w:rFonts w:ascii="Calibri" w:hAnsi="Calibri" w:cs="Bidad Light"/>
          <w:color w:val="4C94D8" w:themeColor="text2" w:themeTint="80"/>
          <w:sz w:val="28"/>
          <w:szCs w:val="28"/>
          <w:rtl/>
        </w:rPr>
        <w:t>شرح سنن نسایی:</w:t>
      </w:r>
      <w:bookmarkEnd w:id="78"/>
      <w:bookmarkEnd w:id="79"/>
    </w:p>
    <w:p w14:paraId="7F292A7C"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هرچند بر کتاب سنن امام نسایی مانند سایر کتاب‌های سنن شرح مفصل نوشته نشده، ولی می‌توانیم برخی از شروح آن را ذکر نماییم:</w:t>
      </w:r>
    </w:p>
    <w:p w14:paraId="694FE675" w14:textId="77777777" w:rsidR="00106E32" w:rsidRPr="007562F0" w:rsidRDefault="00106E32" w:rsidP="00CD2A0C">
      <w:pPr>
        <w:numPr>
          <w:ilvl w:val="0"/>
          <w:numId w:val="21"/>
        </w:numPr>
        <w:ind w:left="641" w:hanging="357"/>
        <w:jc w:val="lowKashida"/>
        <w:rPr>
          <w:rStyle w:val="Char3"/>
          <w:rFonts w:ascii="Calibri" w:hAnsi="Calibri" w:cs="Bidad Light"/>
          <w:rtl/>
        </w:rPr>
      </w:pPr>
      <w:r w:rsidRPr="007562F0">
        <w:rPr>
          <w:rStyle w:val="Char3"/>
          <w:rFonts w:ascii="Calibri" w:hAnsi="Calibri" w:cs="Bidad Light"/>
          <w:rtl/>
        </w:rPr>
        <w:t>زهر الربی علی المجتبی تألیف امام جلال الدین سیوطی</w:t>
      </w:r>
    </w:p>
    <w:p w14:paraId="394909D2" w14:textId="77777777" w:rsidR="00106E32" w:rsidRPr="007562F0" w:rsidRDefault="00106E32" w:rsidP="00CD2A0C">
      <w:pPr>
        <w:numPr>
          <w:ilvl w:val="0"/>
          <w:numId w:val="21"/>
        </w:numPr>
        <w:ind w:left="641" w:hanging="357"/>
        <w:jc w:val="lowKashida"/>
        <w:rPr>
          <w:rStyle w:val="Char3"/>
          <w:rFonts w:ascii="Calibri" w:hAnsi="Calibri" w:cs="Bidad Light"/>
        </w:rPr>
      </w:pPr>
      <w:r w:rsidRPr="007562F0">
        <w:rPr>
          <w:rStyle w:val="Char3"/>
          <w:rFonts w:ascii="Calibri" w:hAnsi="Calibri" w:cs="Bidad Light"/>
          <w:rtl/>
        </w:rPr>
        <w:t>تعلیقات وشرح سندی، تألیف علامه ابوالحسن محمد بن عبد الهادی سندی (متوفای: 1138هـ)</w:t>
      </w:r>
    </w:p>
    <w:p w14:paraId="420A85AC" w14:textId="77777777" w:rsidR="00106E32" w:rsidRPr="007562F0" w:rsidRDefault="00106E32" w:rsidP="00CD2A0C">
      <w:pPr>
        <w:numPr>
          <w:ilvl w:val="0"/>
          <w:numId w:val="21"/>
        </w:numPr>
        <w:ind w:left="641" w:hanging="357"/>
        <w:jc w:val="both"/>
        <w:rPr>
          <w:rStyle w:val="Char3"/>
          <w:rFonts w:ascii="Calibri" w:hAnsi="Calibri" w:cs="Bidad Light"/>
          <w:rtl/>
        </w:rPr>
      </w:pPr>
      <w:r w:rsidRPr="007562F0">
        <w:rPr>
          <w:rStyle w:val="Char3"/>
          <w:rFonts w:ascii="Calibri" w:hAnsi="Calibri" w:cs="Bidad Light"/>
          <w:rtl/>
        </w:rPr>
        <w:t>تعلیقات السلفیه تآلیف شیخ مشایخ ما علامه عطا الله فوجیانی (متوفای:  هـ)</w:t>
      </w:r>
    </w:p>
    <w:p w14:paraId="28B6DCCB" w14:textId="77777777" w:rsidR="00106E32" w:rsidRPr="007562F0" w:rsidRDefault="00106E32" w:rsidP="00CD2A0C">
      <w:pPr>
        <w:pStyle w:val="a1"/>
        <w:rPr>
          <w:rFonts w:ascii="Calibri" w:hAnsi="Calibri" w:cs="Bidad Light"/>
          <w:color w:val="4C94D8" w:themeColor="text2" w:themeTint="80"/>
          <w:sz w:val="28"/>
          <w:szCs w:val="28"/>
          <w:rtl/>
        </w:rPr>
      </w:pPr>
      <w:bookmarkStart w:id="80" w:name="_Toc329427123"/>
      <w:bookmarkStart w:id="81" w:name="_Toc435366893"/>
      <w:r w:rsidRPr="007562F0">
        <w:rPr>
          <w:rFonts w:ascii="Calibri" w:hAnsi="Calibri" w:cs="Bidad Light"/>
          <w:color w:val="4C94D8" w:themeColor="text2" w:themeTint="80"/>
          <w:sz w:val="28"/>
          <w:szCs w:val="28"/>
          <w:rtl/>
        </w:rPr>
        <w:t>وفات:</w:t>
      </w:r>
      <w:bookmarkEnd w:id="80"/>
      <w:bookmarkEnd w:id="81"/>
    </w:p>
    <w:p w14:paraId="0A413243" w14:textId="77777777" w:rsidR="00106E32" w:rsidRPr="007562F0" w:rsidRDefault="00106E32" w:rsidP="00CD2A0C">
      <w:pPr>
        <w:tabs>
          <w:tab w:val="left" w:pos="1346"/>
        </w:tabs>
        <w:ind w:firstLine="284"/>
        <w:jc w:val="both"/>
        <w:rPr>
          <w:rStyle w:val="Char3"/>
          <w:rFonts w:ascii="Calibri" w:hAnsi="Calibri" w:cs="Bidad Light"/>
          <w:rtl/>
        </w:rPr>
      </w:pPr>
      <w:r w:rsidRPr="007562F0">
        <w:rPr>
          <w:rStyle w:val="Char3"/>
          <w:rFonts w:ascii="Calibri" w:hAnsi="Calibri" w:cs="Bidad Light"/>
          <w:rtl/>
        </w:rPr>
        <w:t>امام نسائی در سن 88 یا 89 سالگی در سال 303 هجری در مکه در گذشت، اما امام ذهبی می‌گوید: درست این است که در رمله (فسطین) وفات نموده است.</w:t>
      </w:r>
    </w:p>
    <w:p w14:paraId="0231F801" w14:textId="77777777" w:rsidR="00106E32" w:rsidRPr="007562F0" w:rsidRDefault="00106E32" w:rsidP="00CD2A0C">
      <w:pPr>
        <w:tabs>
          <w:tab w:val="left" w:pos="1346"/>
        </w:tabs>
        <w:ind w:firstLine="284"/>
        <w:jc w:val="lowKashida"/>
        <w:rPr>
          <w:rStyle w:val="Char3"/>
          <w:rFonts w:ascii="Calibri" w:hAnsi="Calibri" w:cs="Bidad Light"/>
          <w:rtl/>
        </w:rPr>
        <w:sectPr w:rsidR="00106E32" w:rsidRPr="007562F0" w:rsidSect="00106E32">
          <w:headerReference w:type="default" r:id="rId25"/>
          <w:footnotePr>
            <w:numRestart w:val="eachPage"/>
          </w:footnotePr>
          <w:type w:val="oddPage"/>
          <w:pgSz w:w="7938" w:h="11907" w:code="9"/>
          <w:pgMar w:top="567" w:right="851" w:bottom="851" w:left="851" w:header="454" w:footer="0" w:gutter="0"/>
          <w:cols w:space="720"/>
          <w:titlePg/>
          <w:bidi/>
          <w:rtlGutter/>
        </w:sectPr>
      </w:pPr>
    </w:p>
    <w:p w14:paraId="5203F2AA" w14:textId="77777777" w:rsidR="00106E32" w:rsidRPr="007562F0" w:rsidRDefault="00106E32" w:rsidP="00CD2A0C">
      <w:pPr>
        <w:pStyle w:val="a"/>
        <w:rPr>
          <w:rFonts w:ascii="Calibri" w:hAnsi="Calibri" w:cs="Bidad Light"/>
          <w:sz w:val="28"/>
          <w:szCs w:val="28"/>
          <w:rtl/>
        </w:rPr>
      </w:pPr>
      <w:bookmarkStart w:id="82" w:name="_Toc329427124"/>
      <w:bookmarkStart w:id="83" w:name="_Toc435366894"/>
      <w:r w:rsidRPr="009A40D9">
        <w:rPr>
          <w:rFonts w:ascii="Calibri" w:hAnsi="Calibri" w:cs="Bidad Light"/>
          <w:color w:val="C00000"/>
          <w:sz w:val="28"/>
          <w:szCs w:val="28"/>
          <w:rtl/>
        </w:rPr>
        <w:lastRenderedPageBreak/>
        <w:t xml:space="preserve">6- </w:t>
      </w:r>
      <w:r w:rsidRPr="009A40D9">
        <w:rPr>
          <w:rFonts w:ascii="Calibri" w:hAnsi="Calibri" w:cs="Bidad Light"/>
          <w:color w:val="0070C0"/>
          <w:sz w:val="28"/>
          <w:szCs w:val="28"/>
          <w:rtl/>
        </w:rPr>
        <w:t>امام ابن ماجه قزوینی</w:t>
      </w:r>
      <w:bookmarkEnd w:id="82"/>
      <w:bookmarkEnd w:id="83"/>
    </w:p>
    <w:p w14:paraId="7C81355B"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امام ابو عبد الله محمد بن یزید بن عبد الله بن ماجه قزوینی، در سال 207 هجری در قزوین چشم به دنیا گشود، و از سنین کودکی شیفته علم و دانش بود، و بعد از فراگیری علم حیدث از مشایخ شهر خود به سرزمین‌های حجاز، عراق، کوفه، بصره، شام و مصر مسافرت کرد، و از محضر مشایخ و حفاظ حدیث کسب فیض نمود، و از آن‌ها حدیث نوشت، تا اینکه خودش امامی از ائمه حدیث گردید.</w:t>
      </w:r>
    </w:p>
    <w:p w14:paraId="03E8CD7D" w14:textId="77777777" w:rsidR="00106E32" w:rsidRPr="007562F0" w:rsidRDefault="00106E32" w:rsidP="00CD2A0C">
      <w:pPr>
        <w:pStyle w:val="a1"/>
        <w:rPr>
          <w:rFonts w:ascii="Calibri" w:hAnsi="Calibri" w:cs="Bidad Light"/>
          <w:color w:val="4C94D8" w:themeColor="text2" w:themeTint="80"/>
          <w:sz w:val="28"/>
          <w:szCs w:val="28"/>
          <w:rtl/>
        </w:rPr>
      </w:pPr>
      <w:bookmarkStart w:id="84" w:name="_Toc329427125"/>
      <w:bookmarkStart w:id="85" w:name="_Toc435366895"/>
      <w:r w:rsidRPr="007562F0">
        <w:rPr>
          <w:rFonts w:ascii="Calibri" w:hAnsi="Calibri" w:cs="Bidad Light"/>
          <w:color w:val="4C94D8" w:themeColor="text2" w:themeTint="80"/>
          <w:sz w:val="28"/>
          <w:szCs w:val="28"/>
          <w:rtl/>
        </w:rPr>
        <w:t>شیوخ امام:</w:t>
      </w:r>
      <w:bookmarkEnd w:id="84"/>
      <w:bookmarkEnd w:id="85"/>
    </w:p>
    <w:p w14:paraId="151FD768"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t>ابوبکر بن ابی شیبه</w:t>
      </w:r>
    </w:p>
    <w:p w14:paraId="01975D98"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عثمان بن ابی شیبه</w:t>
      </w:r>
    </w:p>
    <w:p w14:paraId="26EE3529"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محمد بن عبد الله بن نمیر</w:t>
      </w:r>
    </w:p>
    <w:p w14:paraId="1B7A2E6E"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هشام بن عمار </w:t>
      </w:r>
    </w:p>
    <w:p w14:paraId="3953EA58"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علی بن محمد طنافسی</w:t>
      </w:r>
    </w:p>
    <w:p w14:paraId="635212E3"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lastRenderedPageBreak/>
        <w:t>جباره بن مغلس</w:t>
      </w:r>
    </w:p>
    <w:p w14:paraId="5EAB799C"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مصعب بن عبد الله زبیری.</w:t>
      </w:r>
    </w:p>
    <w:p w14:paraId="73654C21"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سوید بن سعید</w:t>
      </w:r>
    </w:p>
    <w:p w14:paraId="102694DD"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 عبد الرحمن بن عبد الرحیم دحیم</w:t>
      </w:r>
    </w:p>
    <w:p w14:paraId="332993F7" w14:textId="77777777" w:rsidR="00106E32" w:rsidRPr="007562F0" w:rsidRDefault="00106E32" w:rsidP="00CD2A0C">
      <w:pPr>
        <w:numPr>
          <w:ilvl w:val="1"/>
          <w:numId w:val="22"/>
        </w:numPr>
        <w:tabs>
          <w:tab w:val="clear" w:pos="1800"/>
        </w:tabs>
        <w:ind w:left="641" w:hanging="357"/>
        <w:jc w:val="lowKashida"/>
        <w:rPr>
          <w:rStyle w:val="Char3"/>
          <w:rFonts w:ascii="Calibri" w:hAnsi="Calibri" w:cs="Bidad Light"/>
        </w:rPr>
      </w:pPr>
      <w:r w:rsidRPr="007562F0">
        <w:rPr>
          <w:rStyle w:val="Char3"/>
          <w:rFonts w:ascii="Calibri" w:hAnsi="Calibri" w:cs="Bidad Light"/>
          <w:rtl/>
        </w:rPr>
        <w:t xml:space="preserve"> ابو مصعب زهری.</w:t>
      </w:r>
    </w:p>
    <w:p w14:paraId="5D1E2E9D" w14:textId="77777777" w:rsidR="00106E32" w:rsidRPr="007562F0" w:rsidRDefault="00106E32" w:rsidP="00CD2A0C">
      <w:pPr>
        <w:pStyle w:val="a1"/>
        <w:rPr>
          <w:rFonts w:ascii="Calibri" w:hAnsi="Calibri" w:cs="Bidad Light"/>
          <w:color w:val="4C94D8" w:themeColor="text2" w:themeTint="80"/>
          <w:sz w:val="28"/>
          <w:szCs w:val="28"/>
          <w:rtl/>
        </w:rPr>
      </w:pPr>
      <w:bookmarkStart w:id="86" w:name="_Toc329427126"/>
      <w:bookmarkStart w:id="87" w:name="_Toc435366896"/>
      <w:r w:rsidRPr="007562F0">
        <w:rPr>
          <w:rFonts w:ascii="Calibri" w:hAnsi="Calibri" w:cs="Bidad Light"/>
          <w:color w:val="4C94D8" w:themeColor="text2" w:themeTint="80"/>
          <w:sz w:val="28"/>
          <w:szCs w:val="28"/>
          <w:rtl/>
        </w:rPr>
        <w:t>شاگردان امام:</w:t>
      </w:r>
      <w:bookmarkEnd w:id="86"/>
      <w:bookmarkEnd w:id="87"/>
    </w:p>
    <w:p w14:paraId="69EF2C9A" w14:textId="77777777" w:rsidR="00106E32" w:rsidRPr="007562F0" w:rsidRDefault="00106E32" w:rsidP="00CD2A0C">
      <w:pPr>
        <w:numPr>
          <w:ilvl w:val="1"/>
          <w:numId w:val="1"/>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أبو الحسن على بن ابراهیم القطان</w:t>
      </w:r>
    </w:p>
    <w:p w14:paraId="178EFB8C" w14:textId="77777777" w:rsidR="00106E32" w:rsidRPr="007562F0" w:rsidRDefault="00106E32" w:rsidP="00CD2A0C">
      <w:pPr>
        <w:numPr>
          <w:ilvl w:val="1"/>
          <w:numId w:val="1"/>
        </w:numPr>
        <w:tabs>
          <w:tab w:val="clear" w:pos="1800"/>
        </w:tabs>
        <w:ind w:left="641" w:hanging="357"/>
        <w:jc w:val="lowKashida"/>
        <w:rPr>
          <w:rStyle w:val="Char3"/>
          <w:rFonts w:ascii="Calibri" w:hAnsi="Calibri" w:cs="Bidad Light"/>
        </w:rPr>
      </w:pPr>
      <w:r w:rsidRPr="007562F0">
        <w:rPr>
          <w:rStyle w:val="Char3"/>
          <w:rFonts w:ascii="Calibri" w:hAnsi="Calibri" w:cs="Bidad Light"/>
          <w:rtl/>
        </w:rPr>
        <w:t>محمد بن</w:t>
      </w:r>
      <w:r w:rsidRPr="007562F0">
        <w:rPr>
          <w:rFonts w:ascii="Calibri" w:hAnsi="Calibri" w:cs="Bidad Light"/>
          <w:b/>
          <w:bCs/>
          <w:sz w:val="28"/>
          <w:szCs w:val="28"/>
          <w:rtl/>
          <w:lang w:bidi="fa-IR"/>
        </w:rPr>
        <w:t xml:space="preserve"> </w:t>
      </w:r>
      <w:r w:rsidRPr="007562F0">
        <w:rPr>
          <w:rStyle w:val="Char3"/>
          <w:rFonts w:ascii="Calibri" w:hAnsi="Calibri" w:cs="Bidad Light"/>
          <w:rtl/>
        </w:rPr>
        <w:t>عیسى الأبهرى</w:t>
      </w:r>
    </w:p>
    <w:p w14:paraId="6354D70A" w14:textId="77777777" w:rsidR="00106E32" w:rsidRPr="007562F0" w:rsidRDefault="00106E32" w:rsidP="00CD2A0C">
      <w:pPr>
        <w:numPr>
          <w:ilvl w:val="1"/>
          <w:numId w:val="1"/>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أبوالطیب احمد بن روح البغدادى</w:t>
      </w:r>
    </w:p>
    <w:p w14:paraId="48CA88C7" w14:textId="77777777" w:rsidR="00106E32" w:rsidRPr="007562F0" w:rsidRDefault="00106E32" w:rsidP="00CD2A0C">
      <w:pPr>
        <w:pStyle w:val="a3"/>
        <w:numPr>
          <w:ilvl w:val="1"/>
          <w:numId w:val="1"/>
        </w:numPr>
        <w:ind w:left="641" w:hanging="357"/>
        <w:rPr>
          <w:rFonts w:ascii="Calibri" w:hAnsi="Calibri" w:cs="Bidad Light"/>
        </w:rPr>
      </w:pPr>
      <w:r w:rsidRPr="007562F0">
        <w:rPr>
          <w:rFonts w:ascii="Calibri" w:hAnsi="Calibri" w:cs="Bidad Light"/>
          <w:rtl/>
        </w:rPr>
        <w:t>أبو عمرو احمد بن محمد بن</w:t>
      </w:r>
    </w:p>
    <w:p w14:paraId="1CEE1496" w14:textId="77777777" w:rsidR="00106E32" w:rsidRPr="007562F0" w:rsidRDefault="00106E32" w:rsidP="00CD2A0C">
      <w:pPr>
        <w:numPr>
          <w:ilvl w:val="1"/>
          <w:numId w:val="1"/>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حکیم المدینی</w:t>
      </w:r>
    </w:p>
    <w:p w14:paraId="74986D3F" w14:textId="77777777" w:rsidR="00106E32" w:rsidRPr="007562F0" w:rsidRDefault="00106E32" w:rsidP="00CD2A0C">
      <w:pPr>
        <w:numPr>
          <w:ilvl w:val="1"/>
          <w:numId w:val="1"/>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سلیمان بن یزید الفامی</w:t>
      </w:r>
    </w:p>
    <w:p w14:paraId="16A3F0EA" w14:textId="77777777" w:rsidR="00106E32" w:rsidRPr="007562F0" w:rsidRDefault="00106E32" w:rsidP="00CD2A0C">
      <w:pPr>
        <w:pStyle w:val="a1"/>
        <w:rPr>
          <w:rFonts w:ascii="Calibri" w:hAnsi="Calibri" w:cs="Bidad Light"/>
          <w:color w:val="4C94D8" w:themeColor="text2" w:themeTint="80"/>
          <w:sz w:val="28"/>
          <w:szCs w:val="28"/>
          <w:rtl/>
        </w:rPr>
      </w:pPr>
      <w:bookmarkStart w:id="88" w:name="_Toc329427127"/>
      <w:bookmarkStart w:id="89" w:name="_Toc435366897"/>
      <w:r w:rsidRPr="007562F0">
        <w:rPr>
          <w:rFonts w:ascii="Calibri" w:hAnsi="Calibri" w:cs="Bidad Light"/>
          <w:color w:val="4C94D8" w:themeColor="text2" w:themeTint="80"/>
          <w:sz w:val="28"/>
          <w:szCs w:val="28"/>
          <w:rtl/>
        </w:rPr>
        <w:t>تأليفات:</w:t>
      </w:r>
      <w:bookmarkEnd w:id="88"/>
      <w:bookmarkEnd w:id="89"/>
    </w:p>
    <w:p w14:paraId="2A5E118F"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lastRenderedPageBreak/>
        <w:t>امام ابن ماجه در تفسیر، تاریخ وحدیث کتاب‌های را تألیف کرد که عبارتند از:</w:t>
      </w:r>
    </w:p>
    <w:p w14:paraId="75D4588A" w14:textId="77777777" w:rsidR="00106E32" w:rsidRPr="007562F0" w:rsidRDefault="00106E32" w:rsidP="00CD2A0C">
      <w:pPr>
        <w:numPr>
          <w:ilvl w:val="0"/>
          <w:numId w:val="23"/>
        </w:numPr>
        <w:tabs>
          <w:tab w:val="clear" w:pos="1800"/>
        </w:tabs>
        <w:ind w:left="641" w:hanging="357"/>
        <w:jc w:val="lowKashida"/>
        <w:rPr>
          <w:rStyle w:val="Char3"/>
          <w:rFonts w:ascii="Calibri" w:hAnsi="Calibri" w:cs="Bidad Light"/>
          <w:rtl/>
        </w:rPr>
      </w:pPr>
      <w:r w:rsidRPr="007562F0">
        <w:rPr>
          <w:rStyle w:val="Char3"/>
          <w:rFonts w:ascii="Calibri" w:hAnsi="Calibri" w:cs="Bidad Light"/>
          <w:rtl/>
        </w:rPr>
        <w:t>سنن ابن ماجه</w:t>
      </w:r>
    </w:p>
    <w:p w14:paraId="6E558BCF" w14:textId="77777777" w:rsidR="00106E32" w:rsidRPr="007562F0" w:rsidRDefault="00106E32" w:rsidP="00CD2A0C">
      <w:pPr>
        <w:numPr>
          <w:ilvl w:val="0"/>
          <w:numId w:val="23"/>
        </w:numPr>
        <w:tabs>
          <w:tab w:val="clear" w:pos="1800"/>
        </w:tabs>
        <w:ind w:left="641" w:hanging="357"/>
        <w:jc w:val="lowKashida"/>
        <w:rPr>
          <w:rStyle w:val="Char3"/>
          <w:rFonts w:ascii="Calibri" w:hAnsi="Calibri" w:cs="Bidad Light"/>
        </w:rPr>
      </w:pPr>
      <w:r w:rsidRPr="007562F0">
        <w:rPr>
          <w:rStyle w:val="Char3"/>
          <w:rFonts w:ascii="Calibri" w:hAnsi="Calibri" w:cs="Bidad Light"/>
          <w:rtl/>
        </w:rPr>
        <w:t>تفسیر القران الکریم</w:t>
      </w:r>
    </w:p>
    <w:p w14:paraId="62E170C5" w14:textId="77777777" w:rsidR="00106E32" w:rsidRPr="007562F0" w:rsidRDefault="00106E32" w:rsidP="00CD2A0C">
      <w:pPr>
        <w:numPr>
          <w:ilvl w:val="0"/>
          <w:numId w:val="23"/>
        </w:numPr>
        <w:tabs>
          <w:tab w:val="clear" w:pos="1800"/>
        </w:tabs>
        <w:ind w:left="641" w:hanging="357"/>
        <w:jc w:val="lowKashida"/>
        <w:rPr>
          <w:rStyle w:val="Char3"/>
          <w:rFonts w:ascii="Calibri" w:hAnsi="Calibri" w:cs="Bidad Light"/>
        </w:rPr>
      </w:pPr>
      <w:r w:rsidRPr="007562F0">
        <w:rPr>
          <w:rStyle w:val="Char3"/>
          <w:rFonts w:ascii="Calibri" w:hAnsi="Calibri" w:cs="Bidad Light"/>
          <w:rtl/>
        </w:rPr>
        <w:t>کتاب التاریخ</w:t>
      </w:r>
    </w:p>
    <w:p w14:paraId="7DB0170B"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مهمترین کتاب ایشان که بدست ما رسیده کتاب </w:t>
      </w:r>
      <w:r w:rsidRPr="007562F0">
        <w:rPr>
          <w:rStyle w:val="Char2"/>
          <w:rFonts w:ascii="Calibri" w:hAnsi="Calibri" w:cs="Bidad Light"/>
          <w:sz w:val="28"/>
          <w:szCs w:val="28"/>
          <w:rtl/>
        </w:rPr>
        <w:t>«السنن»</w:t>
      </w:r>
      <w:r w:rsidRPr="007562F0">
        <w:rPr>
          <w:rStyle w:val="Char3"/>
          <w:rFonts w:ascii="Calibri" w:hAnsi="Calibri" w:cs="Bidad Light"/>
          <w:rtl/>
        </w:rPr>
        <w:t xml:space="preserve"> می‌باشد که ششمین کتاب از کتب حدیث به شمار می‌آید.</w:t>
      </w:r>
    </w:p>
    <w:p w14:paraId="67710D43" w14:textId="77777777" w:rsidR="00106E32" w:rsidRPr="007562F0" w:rsidRDefault="00106E32" w:rsidP="00CD2A0C">
      <w:pPr>
        <w:pStyle w:val="a1"/>
        <w:rPr>
          <w:rFonts w:ascii="Calibri" w:hAnsi="Calibri" w:cs="Bidad Light"/>
          <w:color w:val="4C94D8" w:themeColor="text2" w:themeTint="80"/>
          <w:sz w:val="28"/>
          <w:szCs w:val="28"/>
          <w:rtl/>
        </w:rPr>
      </w:pPr>
      <w:bookmarkStart w:id="90" w:name="_Toc329427128"/>
      <w:bookmarkStart w:id="91" w:name="_Toc435366898"/>
      <w:r w:rsidRPr="007562F0">
        <w:rPr>
          <w:rFonts w:ascii="Calibri" w:hAnsi="Calibri" w:cs="Bidad Light"/>
          <w:color w:val="4C94D8" w:themeColor="text2" w:themeTint="80"/>
          <w:sz w:val="28"/>
          <w:szCs w:val="28"/>
          <w:rtl/>
        </w:rPr>
        <w:t>کتاب سنن ابن ماجه:</w:t>
      </w:r>
      <w:bookmarkEnd w:id="90"/>
      <w:bookmarkEnd w:id="91"/>
    </w:p>
    <w:p w14:paraId="77169E60"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کتاب سنن برترتیب ابواب فقهی نوشته شده است؛ اما امام ابن ماجه پیش از آغاز ابواب طهارت، ابوابی بعنوان مقدمه ذکر نموده که نخست از باب اتباع سنت رسول اللهص شروع کرده، وبعد احادیثی در باره اهمیت وحجیت سنت، وجوب عمل به آن آورده است.</w:t>
      </w:r>
    </w:p>
    <w:p w14:paraId="39C6BD50" w14:textId="77777777" w:rsidR="00106E32" w:rsidRPr="007562F0" w:rsidRDefault="00106E32" w:rsidP="00CD2A0C">
      <w:pPr>
        <w:ind w:firstLine="284"/>
        <w:jc w:val="lowKashida"/>
        <w:rPr>
          <w:rStyle w:val="Char3"/>
          <w:rFonts w:ascii="Calibri" w:hAnsi="Calibri" w:cs="Bidad Light"/>
          <w:rtl/>
        </w:rPr>
      </w:pPr>
      <w:r w:rsidRPr="007562F0">
        <w:rPr>
          <w:rStyle w:val="Char3"/>
          <w:rFonts w:ascii="Calibri" w:hAnsi="Calibri" w:cs="Bidad Light"/>
          <w:rtl/>
        </w:rPr>
        <w:t>امام ذهبی در سیر اعلام النبلاء می‌گوید:</w:t>
      </w:r>
    </w:p>
    <w:p w14:paraId="18598A65" w14:textId="77777777" w:rsidR="00106E32" w:rsidRPr="007562F0" w:rsidRDefault="00106E32" w:rsidP="00CD2A0C">
      <w:pPr>
        <w:ind w:firstLine="284"/>
        <w:jc w:val="lowKashida"/>
        <w:rPr>
          <w:rStyle w:val="Char3"/>
          <w:rFonts w:ascii="Calibri" w:hAnsi="Calibri" w:cs="Bidad Light"/>
          <w:rtl/>
        </w:rPr>
      </w:pPr>
      <w:r w:rsidRPr="007562F0">
        <w:rPr>
          <w:rStyle w:val="Char3"/>
          <w:rFonts w:ascii="Calibri" w:hAnsi="Calibri" w:cs="Bidad Light"/>
          <w:rtl/>
        </w:rPr>
        <w:t>کتاب سنن دارای 32 کتاب، و1500 باب،</w:t>
      </w:r>
    </w:p>
    <w:p w14:paraId="3E1F007C" w14:textId="77777777" w:rsidR="00106E32" w:rsidRPr="007562F0" w:rsidRDefault="00106E32" w:rsidP="00CD2A0C">
      <w:pPr>
        <w:ind w:firstLine="284"/>
        <w:jc w:val="lowKashida"/>
        <w:rPr>
          <w:rStyle w:val="Char3"/>
          <w:rFonts w:ascii="Calibri" w:hAnsi="Calibri" w:cs="Bidad Light"/>
          <w:rtl/>
        </w:rPr>
      </w:pPr>
      <w:r w:rsidRPr="007562F0">
        <w:rPr>
          <w:rStyle w:val="Char3"/>
          <w:rFonts w:ascii="Calibri" w:hAnsi="Calibri" w:cs="Bidad Light"/>
          <w:rtl/>
        </w:rPr>
        <w:lastRenderedPageBreak/>
        <w:t xml:space="preserve"> و4000حدیث می‌باشد.</w:t>
      </w:r>
    </w:p>
    <w:p w14:paraId="46626CF0"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گفتنی است که تعداد احادیث برحسب شمارش وچاپ تحقیق شده توسط محمد فؤاد عبد الباقی 4341 حدیث می‌باشد.</w:t>
      </w:r>
    </w:p>
    <w:p w14:paraId="48FA0F80"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سنن امام ابن ماجه شامل احادیث صحیح، حسن و ضعیف (و نیز برخی روایات منکر و موضوع</w:t>
      </w:r>
      <w:r w:rsidRPr="007562F0">
        <w:rPr>
          <w:rFonts w:ascii="Calibri" w:hAnsi="Calibri" w:cs="Bidad Light"/>
          <w:b/>
          <w:bCs/>
          <w:sz w:val="28"/>
          <w:szCs w:val="28"/>
          <w:rtl/>
          <w:lang w:bidi="fa-IR"/>
        </w:rPr>
        <w:t>)</w:t>
      </w:r>
      <w:r w:rsidRPr="007562F0">
        <w:rPr>
          <w:rStyle w:val="Char3"/>
          <w:rFonts w:ascii="Calibri" w:hAnsi="Calibri" w:cs="Bidad Light"/>
          <w:rtl/>
        </w:rPr>
        <w:t xml:space="preserve"> می‌باشد.</w:t>
      </w:r>
    </w:p>
    <w:p w14:paraId="3C3172F3"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بخاطر وجود برخی از روایات غیر صحیح، امام مزی گفته است: هر روایتی که امام ابن ماجه آورده باشد که بقیه کتب خمسه ذکر نکرده باشند؛ ضعیف است. ولی امام حافظ ابن حجر عسقلانی تعقیب بر این رای می‌گوید: این کلام امام مزی قابل پذیرفتن نیست زیرا که امام ابن ماجه احادیث بسیاری را به تنهای (متفرد از خمسه) ذکرکرده، که صحیح می‌باشد.</w:t>
      </w:r>
    </w:p>
    <w:p w14:paraId="501398C3" w14:textId="77777777" w:rsidR="00106E32" w:rsidRPr="007562F0" w:rsidRDefault="00106E32" w:rsidP="00CD2A0C">
      <w:pPr>
        <w:ind w:firstLine="284"/>
        <w:jc w:val="both"/>
        <w:rPr>
          <w:rStyle w:val="Char3"/>
          <w:rFonts w:ascii="Calibri" w:hAnsi="Calibri" w:cs="Bidad Light"/>
          <w:rtl/>
        </w:rPr>
      </w:pPr>
      <w:r w:rsidRPr="007562F0">
        <w:rPr>
          <w:rStyle w:val="Char3"/>
          <w:rFonts w:ascii="Calibri" w:hAnsi="Calibri" w:cs="Bidad Light"/>
          <w:rtl/>
        </w:rPr>
        <w:t xml:space="preserve">حافظ شهاب الدین بوصیری (متوفی 840هـ) کتابی را بنام </w:t>
      </w:r>
      <w:r w:rsidRPr="007562F0">
        <w:rPr>
          <w:rStyle w:val="Char2"/>
          <w:rFonts w:ascii="Calibri" w:hAnsi="Calibri" w:cs="Bidad Light"/>
          <w:sz w:val="28"/>
          <w:szCs w:val="28"/>
          <w:rtl/>
        </w:rPr>
        <w:t>«مصباح الزجاجة في زوائد ابن ماجة»</w:t>
      </w:r>
      <w:r w:rsidRPr="007562F0">
        <w:rPr>
          <w:rStyle w:val="Char3"/>
          <w:rFonts w:ascii="Calibri" w:hAnsi="Calibri" w:cs="Bidad Light"/>
          <w:rtl/>
        </w:rPr>
        <w:t xml:space="preserve"> تألیف نمود که در آن تمام آن احادیثی که ابن ماجه از بقیه کتب خمسه متفرد شده آورده </w:t>
      </w:r>
      <w:r w:rsidRPr="007562F0">
        <w:rPr>
          <w:rStyle w:val="Char3"/>
          <w:rFonts w:ascii="Calibri" w:hAnsi="Calibri" w:cs="Bidad Light"/>
          <w:rtl/>
        </w:rPr>
        <w:lastRenderedPageBreak/>
        <w:t>است ودر باره هر کدام از آن روایات از لحاظ صحیح یا حسن ویا ضعیف بودنش سخن گفته است.</w:t>
      </w:r>
    </w:p>
    <w:p w14:paraId="1AD84B6E" w14:textId="77777777" w:rsidR="00106E32" w:rsidRPr="007562F0" w:rsidRDefault="00106E32" w:rsidP="00CD2A0C">
      <w:pPr>
        <w:ind w:firstLine="284"/>
        <w:jc w:val="both"/>
        <w:rPr>
          <w:rStyle w:val="Char3"/>
          <w:rFonts w:ascii="Calibri" w:hAnsi="Calibri" w:cs="Bidad Light"/>
          <w:spacing w:val="-2"/>
          <w:rtl/>
        </w:rPr>
      </w:pPr>
      <w:r w:rsidRPr="007562F0">
        <w:rPr>
          <w:rStyle w:val="Char3"/>
          <w:rFonts w:ascii="Calibri" w:hAnsi="Calibri" w:cs="Bidad Light"/>
          <w:spacing w:val="-2"/>
          <w:rtl/>
        </w:rPr>
        <w:t>همچنین علامه محدث عصر محمد ناصر الدین آلبانی کتاب سنن ابن ماجه را به دو بخش صحیح ابن ماجه، وضعیف ابن ماجه تقسیم نموده است.</w:t>
      </w:r>
    </w:p>
    <w:p w14:paraId="76D28596" w14:textId="77777777" w:rsidR="00106E32" w:rsidRPr="007562F0" w:rsidRDefault="00106E32" w:rsidP="00CD2A0C">
      <w:pPr>
        <w:pStyle w:val="a1"/>
        <w:rPr>
          <w:rFonts w:ascii="Calibri" w:hAnsi="Calibri" w:cs="Bidad Light"/>
          <w:color w:val="4C94D8" w:themeColor="text2" w:themeTint="80"/>
          <w:sz w:val="28"/>
          <w:szCs w:val="28"/>
          <w:rtl/>
        </w:rPr>
      </w:pPr>
      <w:bookmarkStart w:id="92" w:name="_Toc329427129"/>
      <w:bookmarkStart w:id="93" w:name="_Toc435366899"/>
      <w:r w:rsidRPr="007562F0">
        <w:rPr>
          <w:rFonts w:ascii="Calibri" w:hAnsi="Calibri" w:cs="Bidad Light"/>
          <w:color w:val="4C94D8" w:themeColor="text2" w:themeTint="80"/>
          <w:sz w:val="28"/>
          <w:szCs w:val="28"/>
          <w:rtl/>
        </w:rPr>
        <w:t>چاپ و شرح سنن ابن ماجه:</w:t>
      </w:r>
      <w:bookmarkEnd w:id="92"/>
      <w:bookmarkEnd w:id="93"/>
    </w:p>
    <w:p w14:paraId="055BC867"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کتاب سنن ابن ماجه توسط محمد فؤاد عبد الباقی در دو جلد چاپ شده است.</w:t>
      </w:r>
    </w:p>
    <w:p w14:paraId="2D23C31A" w14:textId="492E0F48" w:rsidR="00106E32" w:rsidRPr="007562F0" w:rsidRDefault="00106E32" w:rsidP="00CD2A0C">
      <w:pPr>
        <w:pStyle w:val="ListParagraph"/>
        <w:widowControl w:val="0"/>
        <w:numPr>
          <w:ilvl w:val="0"/>
          <w:numId w:val="29"/>
        </w:numPr>
        <w:jc w:val="both"/>
        <w:rPr>
          <w:rStyle w:val="Char3"/>
          <w:rFonts w:ascii="Calibri" w:hAnsi="Calibri" w:cs="Bidad Light"/>
          <w:rtl/>
        </w:rPr>
      </w:pPr>
      <w:r w:rsidRPr="007562F0">
        <w:rPr>
          <w:rStyle w:val="Char3"/>
          <w:rFonts w:ascii="Calibri" w:hAnsi="Calibri" w:cs="Bidad Light"/>
          <w:rtl/>
        </w:rPr>
        <w:t>از مشهورترین شرح آن شرح امام جلال الدین سیوطی (متوفی 991هـ) بنام «مصباح الزجاجه علی ابن ماجه» می‌باشد.</w:t>
      </w:r>
    </w:p>
    <w:p w14:paraId="50009250" w14:textId="054DC417" w:rsidR="00106E32" w:rsidRPr="007562F0" w:rsidRDefault="00106E32" w:rsidP="00CD2A0C">
      <w:pPr>
        <w:pStyle w:val="ListParagraph"/>
        <w:widowControl w:val="0"/>
        <w:numPr>
          <w:ilvl w:val="0"/>
          <w:numId w:val="29"/>
        </w:numPr>
        <w:jc w:val="both"/>
        <w:rPr>
          <w:rStyle w:val="Char3"/>
          <w:rFonts w:ascii="Calibri" w:hAnsi="Calibri" w:cs="Bidad Light"/>
          <w:spacing w:val="-4"/>
        </w:rPr>
      </w:pPr>
      <w:r w:rsidRPr="007562F0">
        <w:rPr>
          <w:rStyle w:val="Char3"/>
          <w:rFonts w:ascii="Calibri" w:hAnsi="Calibri" w:cs="Bidad Light"/>
          <w:spacing w:val="-4"/>
          <w:rtl/>
        </w:rPr>
        <w:t>همچنین شیخ ابو الحسن بن عبد الهادی سندی مدنی (متوفی 1138هـ) شرحی بنام «کفایه الحاجه فی شرح ابن ماجه» نوشته است.</w:t>
      </w:r>
    </w:p>
    <w:p w14:paraId="40F9E70C" w14:textId="77777777" w:rsidR="00106E32" w:rsidRPr="007562F0" w:rsidRDefault="00106E32" w:rsidP="00CD2A0C">
      <w:pPr>
        <w:pStyle w:val="a1"/>
        <w:rPr>
          <w:rFonts w:ascii="Calibri" w:hAnsi="Calibri" w:cs="Bidad Light"/>
          <w:color w:val="4C94D8" w:themeColor="text2" w:themeTint="80"/>
          <w:sz w:val="28"/>
          <w:szCs w:val="28"/>
          <w:rtl/>
        </w:rPr>
      </w:pPr>
      <w:bookmarkStart w:id="94" w:name="_Toc329427130"/>
      <w:bookmarkStart w:id="95" w:name="_Toc435366900"/>
      <w:r w:rsidRPr="007562F0">
        <w:rPr>
          <w:rFonts w:ascii="Calibri" w:hAnsi="Calibri" w:cs="Bidad Light"/>
          <w:color w:val="4C94D8" w:themeColor="text2" w:themeTint="80"/>
          <w:sz w:val="28"/>
          <w:szCs w:val="28"/>
          <w:rtl/>
        </w:rPr>
        <w:lastRenderedPageBreak/>
        <w:t>وفات:</w:t>
      </w:r>
      <w:bookmarkEnd w:id="94"/>
      <w:bookmarkEnd w:id="95"/>
    </w:p>
    <w:p w14:paraId="4E2184FC" w14:textId="77777777" w:rsidR="00106E32" w:rsidRPr="007562F0" w:rsidRDefault="00106E32" w:rsidP="00CD2A0C">
      <w:pPr>
        <w:widowControl w:val="0"/>
        <w:ind w:firstLine="284"/>
        <w:jc w:val="both"/>
        <w:rPr>
          <w:rStyle w:val="Char3"/>
          <w:rFonts w:ascii="Calibri" w:hAnsi="Calibri" w:cs="Bidad Light"/>
          <w:rtl/>
        </w:rPr>
      </w:pPr>
      <w:r w:rsidRPr="007562F0">
        <w:rPr>
          <w:rStyle w:val="Char3"/>
          <w:rFonts w:ascii="Calibri" w:hAnsi="Calibri" w:cs="Bidad Light"/>
          <w:rtl/>
        </w:rPr>
        <w:t>امام ابن ماجه بعد از مدت‌ها کوشش وتلاش در راه اسلام وجمع‌آوری احادیث نبوی، سر انجام درسن 64 سالگی، در روز دوشنبه 22 ماه رمضان سال 273 هجری دار فانی را وداع گفت وبه سرای باقی شتافت.</w:t>
      </w:r>
    </w:p>
    <w:p w14:paraId="76F79847" w14:textId="77777777" w:rsidR="00106E32" w:rsidRPr="007562F0" w:rsidRDefault="00106E32" w:rsidP="00CD2A0C">
      <w:pPr>
        <w:widowControl w:val="0"/>
        <w:ind w:firstLine="284"/>
        <w:jc w:val="both"/>
        <w:rPr>
          <w:rStyle w:val="Char3"/>
          <w:rFonts w:ascii="Calibri" w:hAnsi="Calibri" w:cs="Bidad Light"/>
          <w:rtl/>
        </w:rPr>
        <w:sectPr w:rsidR="00106E32" w:rsidRPr="007562F0" w:rsidSect="00106E32">
          <w:headerReference w:type="default" r:id="rId26"/>
          <w:footnotePr>
            <w:numRestart w:val="eachPage"/>
          </w:footnotePr>
          <w:type w:val="oddPage"/>
          <w:pgSz w:w="7938" w:h="11907" w:code="9"/>
          <w:pgMar w:top="567" w:right="851" w:bottom="851" w:left="851" w:header="454" w:footer="0" w:gutter="0"/>
          <w:cols w:space="720"/>
          <w:titlePg/>
          <w:bidi/>
          <w:rtlGutter/>
        </w:sectPr>
      </w:pPr>
    </w:p>
    <w:p w14:paraId="1399C8BE" w14:textId="77777777" w:rsidR="00106E32" w:rsidRPr="007562F0" w:rsidRDefault="00106E32" w:rsidP="00CD2A0C">
      <w:pPr>
        <w:pStyle w:val="a"/>
        <w:rPr>
          <w:rFonts w:ascii="Calibri" w:hAnsi="Calibri" w:cs="Bidad Light"/>
          <w:sz w:val="28"/>
          <w:szCs w:val="28"/>
        </w:rPr>
      </w:pPr>
      <w:bookmarkStart w:id="96" w:name="_Toc435366901"/>
      <w:r w:rsidRPr="007562F0">
        <w:rPr>
          <w:rFonts w:ascii="Calibri" w:hAnsi="Calibri" w:cs="Bidad Light"/>
          <w:sz w:val="28"/>
          <w:szCs w:val="28"/>
          <w:rtl/>
        </w:rPr>
        <w:lastRenderedPageBreak/>
        <w:t>به زودى منتشر مى‌شود:</w:t>
      </w:r>
      <w:bookmarkEnd w:id="96"/>
    </w:p>
    <w:p w14:paraId="0DB6D8B3" w14:textId="77777777" w:rsidR="00106E32" w:rsidRPr="007562F0" w:rsidRDefault="00106E32" w:rsidP="00CD2A0C">
      <w:pPr>
        <w:pStyle w:val="a"/>
        <w:spacing w:before="0" w:after="0"/>
        <w:rPr>
          <w:rFonts w:ascii="Calibri" w:hAnsi="Calibri" w:cs="Bidad Light"/>
          <w:sz w:val="28"/>
          <w:szCs w:val="28"/>
          <w:rtl/>
        </w:rPr>
      </w:pPr>
    </w:p>
    <w:p w14:paraId="53C0B413" w14:textId="77777777" w:rsidR="0016076F" w:rsidRPr="007562F0" w:rsidRDefault="0016076F" w:rsidP="00CD2A0C">
      <w:pPr>
        <w:jc w:val="center"/>
        <w:rPr>
          <w:rFonts w:ascii="Calibri" w:hAnsi="Calibri" w:cs="Bidad Light"/>
          <w:sz w:val="28"/>
          <w:szCs w:val="28"/>
          <w:rtl/>
        </w:rPr>
      </w:pPr>
    </w:p>
    <w:p w14:paraId="15F63A28" w14:textId="77777777" w:rsidR="0016076F" w:rsidRPr="007562F0" w:rsidRDefault="0016076F" w:rsidP="00CD2A0C">
      <w:pPr>
        <w:jc w:val="center"/>
        <w:rPr>
          <w:rFonts w:ascii="Calibri" w:hAnsi="Calibri" w:cs="Bidad Light"/>
          <w:sz w:val="28"/>
          <w:szCs w:val="28"/>
          <w:rtl/>
        </w:rPr>
      </w:pPr>
    </w:p>
    <w:p w14:paraId="073AD1F1" w14:textId="77777777" w:rsidR="0016076F" w:rsidRPr="007562F0" w:rsidRDefault="0016076F" w:rsidP="00CD2A0C">
      <w:pPr>
        <w:jc w:val="center"/>
        <w:rPr>
          <w:rFonts w:ascii="Calibri" w:hAnsi="Calibri" w:cs="Bidad Light"/>
          <w:sz w:val="28"/>
          <w:szCs w:val="28"/>
          <w:rtl/>
        </w:rPr>
      </w:pPr>
    </w:p>
    <w:p w14:paraId="43704289" w14:textId="77777777" w:rsidR="0016076F" w:rsidRPr="007562F0" w:rsidRDefault="0016076F" w:rsidP="00CD2A0C">
      <w:pPr>
        <w:jc w:val="center"/>
        <w:rPr>
          <w:rFonts w:ascii="Calibri" w:hAnsi="Calibri" w:cs="Bidad Light"/>
          <w:sz w:val="28"/>
          <w:szCs w:val="28"/>
          <w:rtl/>
        </w:rPr>
      </w:pPr>
    </w:p>
    <w:p w14:paraId="7A325C3E" w14:textId="77777777" w:rsidR="0016076F" w:rsidRPr="007562F0" w:rsidRDefault="0016076F" w:rsidP="00CD2A0C">
      <w:pPr>
        <w:jc w:val="center"/>
        <w:rPr>
          <w:rFonts w:ascii="Calibri" w:hAnsi="Calibri" w:cs="Bidad Light"/>
          <w:sz w:val="28"/>
          <w:szCs w:val="28"/>
          <w:rtl/>
        </w:rPr>
      </w:pPr>
    </w:p>
    <w:p w14:paraId="00DCBB8D" w14:textId="77777777" w:rsidR="0016076F" w:rsidRPr="007562F0" w:rsidRDefault="0016076F" w:rsidP="00CD2A0C">
      <w:pPr>
        <w:jc w:val="center"/>
        <w:rPr>
          <w:rFonts w:ascii="Calibri" w:hAnsi="Calibri" w:cs="Bidad Light"/>
          <w:sz w:val="28"/>
          <w:szCs w:val="28"/>
          <w:rtl/>
        </w:rPr>
      </w:pPr>
    </w:p>
    <w:p w14:paraId="23C341A7" w14:textId="77777777" w:rsidR="0016076F" w:rsidRPr="007562F0" w:rsidRDefault="0016076F" w:rsidP="00CD2A0C">
      <w:pPr>
        <w:jc w:val="center"/>
        <w:rPr>
          <w:rFonts w:ascii="Calibri" w:hAnsi="Calibri" w:cs="Bidad Light"/>
          <w:sz w:val="28"/>
          <w:szCs w:val="28"/>
          <w:rtl/>
        </w:rPr>
      </w:pPr>
    </w:p>
    <w:p w14:paraId="402B0F40" w14:textId="14BA5FF3" w:rsidR="00106E32" w:rsidRPr="007562F0" w:rsidRDefault="00106E32" w:rsidP="00CD2A0C">
      <w:pPr>
        <w:jc w:val="center"/>
        <w:rPr>
          <w:rFonts w:ascii="Calibri" w:hAnsi="Calibri" w:cs="Bidad Light"/>
          <w:sz w:val="28"/>
          <w:szCs w:val="28"/>
          <w:rtl/>
        </w:rPr>
      </w:pPr>
      <w:r w:rsidRPr="007562F0">
        <w:rPr>
          <w:rFonts w:ascii="Calibri" w:hAnsi="Calibri" w:cs="Bidad Light"/>
          <w:sz w:val="28"/>
          <w:szCs w:val="28"/>
          <w:rtl/>
        </w:rPr>
        <w:t>سياه دانه داروی شفابخش</w:t>
      </w:r>
    </w:p>
    <w:p w14:paraId="40B69858" w14:textId="77777777" w:rsidR="0016076F" w:rsidRPr="007562F0" w:rsidRDefault="0016076F" w:rsidP="009A40D9">
      <w:pPr>
        <w:rPr>
          <w:rFonts w:ascii="Calibri" w:hAnsi="Calibri" w:cs="Bidad Light"/>
          <w:sz w:val="28"/>
          <w:szCs w:val="28"/>
        </w:rPr>
      </w:pPr>
    </w:p>
    <w:p w14:paraId="4EF4ED74" w14:textId="77777777" w:rsidR="00106E32" w:rsidRPr="007562F0" w:rsidRDefault="00106E32" w:rsidP="00CD2A0C">
      <w:pPr>
        <w:jc w:val="center"/>
        <w:rPr>
          <w:rFonts w:ascii="Calibri" w:hAnsi="Calibri" w:cs="Bidad Light"/>
          <w:b/>
          <w:bCs/>
          <w:sz w:val="28"/>
          <w:szCs w:val="28"/>
          <w:rtl/>
        </w:rPr>
      </w:pPr>
      <w:r w:rsidRPr="007562F0">
        <w:rPr>
          <w:rFonts w:ascii="Calibri" w:hAnsi="Calibri" w:cs="Bidad Light"/>
          <w:b/>
          <w:bCs/>
          <w:sz w:val="28"/>
          <w:szCs w:val="28"/>
          <w:rtl/>
        </w:rPr>
        <w:t>تألیف:</w:t>
      </w:r>
    </w:p>
    <w:p w14:paraId="254667DD" w14:textId="77777777" w:rsidR="00106E32" w:rsidRPr="007562F0" w:rsidRDefault="00106E32" w:rsidP="00CD2A0C">
      <w:pPr>
        <w:jc w:val="center"/>
        <w:rPr>
          <w:rFonts w:ascii="Calibri" w:hAnsi="Calibri" w:cs="Bidad Light"/>
          <w:b/>
          <w:bCs/>
          <w:sz w:val="28"/>
          <w:szCs w:val="28"/>
        </w:rPr>
      </w:pPr>
      <w:r w:rsidRPr="007562F0">
        <w:rPr>
          <w:rFonts w:ascii="Calibri" w:hAnsi="Calibri" w:cs="Bidad Light"/>
          <w:b/>
          <w:bCs/>
          <w:sz w:val="28"/>
          <w:szCs w:val="28"/>
          <w:rtl/>
        </w:rPr>
        <w:t>دکتر حسین تاجی گله داری</w:t>
      </w:r>
    </w:p>
    <w:p w14:paraId="190B5245" w14:textId="77777777" w:rsidR="00106E32" w:rsidRPr="007562F0" w:rsidRDefault="00106E32" w:rsidP="00CD2A0C">
      <w:pPr>
        <w:jc w:val="center"/>
        <w:rPr>
          <w:rFonts w:ascii="Calibri" w:hAnsi="Calibri" w:cs="Bidad Light"/>
          <w:b/>
          <w:bCs/>
          <w:sz w:val="28"/>
          <w:szCs w:val="28"/>
          <w:rtl/>
        </w:rPr>
      </w:pPr>
    </w:p>
    <w:p w14:paraId="625FD165" w14:textId="77777777" w:rsidR="00106E32" w:rsidRPr="007562F0" w:rsidRDefault="00106E32" w:rsidP="00CD2A0C">
      <w:pPr>
        <w:jc w:val="center"/>
        <w:rPr>
          <w:rFonts w:ascii="Calibri" w:hAnsi="Calibri" w:cs="Bidad Light"/>
          <w:b/>
          <w:bCs/>
          <w:sz w:val="28"/>
          <w:szCs w:val="28"/>
        </w:rPr>
      </w:pPr>
    </w:p>
    <w:p w14:paraId="10F0EF9A" w14:textId="77777777" w:rsidR="00106E32" w:rsidRPr="007562F0" w:rsidRDefault="00106E32" w:rsidP="00CD2A0C">
      <w:pPr>
        <w:jc w:val="center"/>
        <w:rPr>
          <w:rFonts w:ascii="Calibri" w:hAnsi="Calibri" w:cs="Bidad Light"/>
          <w:b/>
          <w:bCs/>
          <w:sz w:val="28"/>
          <w:szCs w:val="28"/>
          <w:rtl/>
        </w:rPr>
      </w:pPr>
    </w:p>
    <w:p w14:paraId="4C74344F" w14:textId="77777777" w:rsidR="0016076F" w:rsidRPr="007562F0" w:rsidRDefault="0016076F" w:rsidP="00CD2A0C">
      <w:pPr>
        <w:jc w:val="center"/>
        <w:rPr>
          <w:rFonts w:ascii="Calibri" w:hAnsi="Calibri" w:cs="Bidad Light"/>
          <w:b/>
          <w:bCs/>
          <w:sz w:val="28"/>
          <w:szCs w:val="28"/>
          <w:rtl/>
        </w:rPr>
      </w:pPr>
    </w:p>
    <w:p w14:paraId="73DB444B" w14:textId="77777777" w:rsidR="0016076F" w:rsidRPr="007562F0" w:rsidRDefault="0016076F" w:rsidP="009A40D9">
      <w:pPr>
        <w:rPr>
          <w:rFonts w:ascii="Calibri" w:hAnsi="Calibri" w:cs="Bidad Light"/>
          <w:b/>
          <w:bCs/>
          <w:sz w:val="28"/>
          <w:szCs w:val="28"/>
          <w:rtl/>
        </w:rPr>
      </w:pPr>
    </w:p>
    <w:p w14:paraId="0624AD9B" w14:textId="77777777" w:rsidR="00106E32" w:rsidRPr="007562F0" w:rsidRDefault="00106E32" w:rsidP="00CD2A0C">
      <w:pPr>
        <w:jc w:val="center"/>
        <w:rPr>
          <w:rFonts w:ascii="Calibri" w:hAnsi="Calibri" w:cs="Bidad Light"/>
          <w:sz w:val="28"/>
          <w:szCs w:val="28"/>
          <w:rtl/>
          <w:lang w:bidi="fa-IR"/>
        </w:rPr>
      </w:pPr>
      <w:r w:rsidRPr="007562F0">
        <w:rPr>
          <w:rFonts w:ascii="Calibri" w:hAnsi="Calibri" w:cs="Bidad Light"/>
          <w:sz w:val="28"/>
          <w:szCs w:val="28"/>
          <w:rtl/>
          <w:lang w:bidi="fa-IR"/>
        </w:rPr>
        <w:t>زمزم آب شفابخش</w:t>
      </w:r>
    </w:p>
    <w:p w14:paraId="4824D1CC" w14:textId="77777777" w:rsidR="00106E32" w:rsidRPr="007562F0" w:rsidRDefault="00106E32" w:rsidP="00CD2A0C">
      <w:pPr>
        <w:jc w:val="center"/>
        <w:rPr>
          <w:rFonts w:ascii="Calibri" w:hAnsi="Calibri" w:cs="Bidad Light"/>
          <w:b/>
          <w:bCs/>
          <w:sz w:val="28"/>
          <w:szCs w:val="28"/>
          <w:lang w:bidi="fa-IR"/>
        </w:rPr>
      </w:pPr>
    </w:p>
    <w:p w14:paraId="47916BAE" w14:textId="77777777" w:rsidR="00106E32" w:rsidRPr="007562F0" w:rsidRDefault="00106E32" w:rsidP="00CD2A0C">
      <w:pPr>
        <w:jc w:val="center"/>
        <w:rPr>
          <w:rFonts w:ascii="Calibri" w:hAnsi="Calibri" w:cs="Bidad Light"/>
          <w:b/>
          <w:bCs/>
          <w:sz w:val="28"/>
          <w:szCs w:val="28"/>
          <w:rtl/>
          <w:lang w:bidi="fa-IR"/>
        </w:rPr>
      </w:pPr>
      <w:r w:rsidRPr="007562F0">
        <w:rPr>
          <w:rFonts w:ascii="Calibri" w:hAnsi="Calibri" w:cs="Bidad Light"/>
          <w:b/>
          <w:bCs/>
          <w:sz w:val="28"/>
          <w:szCs w:val="28"/>
          <w:rtl/>
          <w:lang w:bidi="fa-IR"/>
        </w:rPr>
        <w:t>تألیف:</w:t>
      </w:r>
    </w:p>
    <w:p w14:paraId="30DCD39E" w14:textId="77777777" w:rsidR="00106E32" w:rsidRPr="007562F0" w:rsidRDefault="00106E32" w:rsidP="00CD2A0C">
      <w:pPr>
        <w:jc w:val="center"/>
        <w:rPr>
          <w:rFonts w:ascii="Calibri" w:hAnsi="Calibri" w:cs="Bidad Light"/>
          <w:b/>
          <w:bCs/>
          <w:sz w:val="28"/>
          <w:szCs w:val="28"/>
          <w:rtl/>
          <w:lang w:bidi="fa-IR"/>
        </w:rPr>
      </w:pPr>
      <w:r w:rsidRPr="007562F0">
        <w:rPr>
          <w:rFonts w:ascii="Calibri" w:hAnsi="Calibri" w:cs="Bidad Light"/>
          <w:b/>
          <w:bCs/>
          <w:sz w:val="28"/>
          <w:szCs w:val="28"/>
          <w:rtl/>
          <w:lang w:bidi="fa-IR"/>
        </w:rPr>
        <w:t>دکتر حسین تاجی گله داری</w:t>
      </w:r>
    </w:p>
    <w:p w14:paraId="30FF3DA9" w14:textId="77777777" w:rsidR="00B548AC" w:rsidRPr="007562F0" w:rsidRDefault="00B548AC" w:rsidP="00CD2A0C">
      <w:pPr>
        <w:rPr>
          <w:rFonts w:ascii="Calibri" w:hAnsi="Calibri" w:cs="Bidad Light"/>
          <w:sz w:val="28"/>
          <w:szCs w:val="28"/>
          <w:lang w:bidi="fa-IR"/>
        </w:rPr>
      </w:pPr>
    </w:p>
    <w:sectPr w:rsidR="00B548AC" w:rsidRPr="007562F0" w:rsidSect="00B548AC">
      <w:headerReference w:type="default" r:id="rId2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0A385" w14:textId="77777777" w:rsidR="006B549E" w:rsidRDefault="006B549E" w:rsidP="000D37C3">
      <w:r>
        <w:separator/>
      </w:r>
    </w:p>
  </w:endnote>
  <w:endnote w:type="continuationSeparator" w:id="0">
    <w:p w14:paraId="56B5B03E" w14:textId="77777777" w:rsidR="006B549E" w:rsidRDefault="006B549E" w:rsidP="000D3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IRNazli">
    <w:altName w:val="Arial"/>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ptos Display">
    <w:charset w:val="00"/>
    <w:family w:val="swiss"/>
    <w:pitch w:val="variable"/>
    <w:sig w:usb0="20000287" w:usb1="00000003" w:usb2="00000000" w:usb3="00000000" w:csb0="0000019F" w:csb1="00000000"/>
  </w:font>
  <w:font w:name="B Badr">
    <w:altName w:val="Arial"/>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altName w:val="Arial"/>
    <w:charset w:val="B2"/>
    <w:family w:val="auto"/>
    <w:pitch w:val="variable"/>
    <w:sig w:usb0="00002001" w:usb1="80000000" w:usb2="00000008" w:usb3="00000000" w:csb0="00000040" w:csb1="00000000"/>
  </w:font>
  <w:font w:name="IRYakout">
    <w:altName w:val="Arial"/>
    <w:charset w:val="00"/>
    <w:family w:val="auto"/>
    <w:pitch w:val="variable"/>
    <w:sig w:usb0="00002003" w:usb1="00000000" w:usb2="00000000" w:usb3="00000000" w:csb0="00000041" w:csb1="00000000"/>
  </w:font>
  <w:font w:name="KFGQPC Uthman Taha Naskh">
    <w:altName w:val="Arial"/>
    <w:charset w:val="B2"/>
    <w:family w:val="auto"/>
    <w:pitch w:val="variable"/>
    <w:sig w:usb0="80002001" w:usb1="90000000" w:usb2="00000008" w:usb3="00000000" w:csb0="00000040" w:csb1="00000000"/>
  </w:font>
  <w:font w:name="IRZar">
    <w:altName w:val="Arial"/>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B Jadid">
    <w:altName w:val="Arial"/>
    <w:charset w:val="B2"/>
    <w:family w:val="auto"/>
    <w:pitch w:val="variable"/>
    <w:sig w:usb0="00002001" w:usb1="80000000" w:usb2="00000008" w:usb3="00000000" w:csb0="00000040" w:csb1="00000000"/>
  </w:font>
  <w:font w:name="Bidad Light">
    <w:panose1 w:val="00000000000000000000"/>
    <w:charset w:val="B2"/>
    <w:family w:val="auto"/>
    <w:pitch w:val="variable"/>
    <w:sig w:usb0="80002003" w:usb1="80000040" w:usb2="00000000" w:usb3="00000000" w:csb0="00000040" w:csb1="00000000"/>
  </w:font>
  <w:font w:name="Harf-Fannan">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Aldhabi">
    <w:panose1 w:val="01000000000000000000"/>
    <w:charset w:val="00"/>
    <w:family w:val="auto"/>
    <w:pitch w:val="variable"/>
    <w:sig w:usb0="80002007" w:usb1="80000000" w:usb2="00000008" w:usb3="00000000" w:csb0="00000041" w:csb1="00000000"/>
  </w:font>
  <w:font w:name="IRNazanin">
    <w:altName w:val="Arial"/>
    <w:charset w:val="00"/>
    <w:family w:val="auto"/>
    <w:pitch w:val="variable"/>
    <w:sig w:usb0="00002003" w:usb1="00000000" w:usb2="00000000" w:usb3="00000000" w:csb0="00000041" w:csb1="00000000"/>
  </w:font>
  <w:font w:name="IRMitra">
    <w:altName w:val="Arial"/>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IranNastaliq">
    <w:altName w:val="Cambria"/>
    <w:charset w:val="00"/>
    <w:family w:val="roman"/>
    <w:pitch w:val="variable"/>
    <w:sig w:usb0="61002A87" w:usb1="80000000" w:usb2="00000008" w:usb3="00000000" w:csb0="000101FF" w:csb1="00000000"/>
  </w:font>
  <w:font w:name="IRLotus">
    <w:altName w:val="Arial"/>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C5B09" w14:textId="77777777" w:rsidR="00DD15C6" w:rsidRPr="00D75BEF" w:rsidRDefault="00DD15C6" w:rsidP="00494FF0">
    <w:pPr>
      <w:pStyle w:val="Footer"/>
      <w:ind w:right="360" w:firstLine="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A8EC1" w14:textId="77777777" w:rsidR="006B549E" w:rsidRDefault="006B549E" w:rsidP="000D37C3">
      <w:r>
        <w:separator/>
      </w:r>
    </w:p>
  </w:footnote>
  <w:footnote w:type="continuationSeparator" w:id="0">
    <w:p w14:paraId="7BFB353F" w14:textId="77777777" w:rsidR="006B549E" w:rsidRDefault="006B549E" w:rsidP="000D3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CCE97" w14:textId="77777777" w:rsidR="00DD15C6" w:rsidRPr="008602DE" w:rsidRDefault="00000000" w:rsidP="00EF3B57">
    <w:pPr>
      <w:pStyle w:val="Header"/>
      <w:tabs>
        <w:tab w:val="clear" w:pos="4320"/>
        <w:tab w:val="right" w:pos="2267"/>
        <w:tab w:val="center" w:pos="3968"/>
        <w:tab w:val="right" w:pos="5952"/>
      </w:tabs>
      <w:spacing w:after="180"/>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4F08654C" wp14:editId="1022EE74">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ADB70" id="Straight Connector 3"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Pr>
        <w:rFonts w:ascii="IRNazli" w:hAnsi="IRNazli" w:cs="IRNazli"/>
        <w:noProof/>
        <w:sz w:val="28"/>
        <w:szCs w:val="28"/>
        <w:rtl/>
      </w:rPr>
      <w:t>‌ب</w:t>
    </w:r>
    <w:r w:rsidRPr="008602DE">
      <w:rPr>
        <w:rFonts w:ascii="IRNazli" w:hAnsi="IRNazli" w:cs="IRNazli"/>
        <w:sz w:val="28"/>
        <w:szCs w:val="28"/>
        <w:rtl/>
      </w:rPr>
      <w:fldChar w:fldCharType="end"/>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lang w:bidi="fa-IR"/>
      </w:rPr>
      <w:t>آشنائی به ائمه حدیث</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381A2" w14:textId="08487444" w:rsidR="00DD15C6" w:rsidRPr="00A85E5B" w:rsidRDefault="00000000" w:rsidP="006026DC">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A85E5B">
      <w:rPr>
        <w:rFonts w:ascii="IRNazanin" w:hAnsi="IRNazanin" w:cs="Bidad Light"/>
        <w:b/>
        <w:bCs/>
        <w:noProof/>
        <w:sz w:val="22"/>
        <w:szCs w:val="22"/>
        <w:rtl/>
      </w:rPr>
      <mc:AlternateContent>
        <mc:Choice Requires="wps">
          <w:drawing>
            <wp:anchor distT="0" distB="0" distL="114300" distR="114300" simplePos="0" relativeHeight="251666432" behindDoc="0" locked="0" layoutInCell="1" allowOverlap="1" wp14:anchorId="052A820C" wp14:editId="4ACBC752">
              <wp:simplePos x="0" y="0"/>
              <wp:positionH relativeFrom="column">
                <wp:posOffset>0</wp:posOffset>
              </wp:positionH>
              <wp:positionV relativeFrom="paragraph">
                <wp:posOffset>288290</wp:posOffset>
              </wp:positionV>
              <wp:extent cx="3959860" cy="0"/>
              <wp:effectExtent l="26035" t="24130" r="2413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38207" id="Straight Connector 11"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A85E5B">
      <w:rPr>
        <w:rFonts w:ascii="IRNazanin" w:hAnsi="IRNazanin" w:cs="Bidad Light" w:hint="cs"/>
        <w:b/>
        <w:bCs/>
        <w:sz w:val="22"/>
        <w:szCs w:val="22"/>
        <w:rtl/>
        <w:lang w:bidi="fa-IR"/>
      </w:rPr>
      <w:t xml:space="preserve">امام ابن ماجه قزوینی  </w:t>
    </w:r>
    <w:r w:rsidRPr="00A85E5B">
      <w:rPr>
        <w:rFonts w:ascii="IRNazanin" w:hAnsi="IRNazanin" w:cs="Bidad Light" w:hint="cs"/>
        <w:b/>
        <w:bCs/>
        <w:sz w:val="22"/>
        <w:szCs w:val="22"/>
        <w:rtl/>
        <w:lang w:bidi="fa-IR"/>
      </w:rPr>
      <w:tab/>
    </w:r>
    <w:r w:rsidRPr="00A85E5B">
      <w:rPr>
        <w:rFonts w:ascii="IRNazanin" w:hAnsi="IRNazanin" w:cs="Bidad Light" w:hint="cs"/>
        <w:b/>
        <w:bCs/>
        <w:sz w:val="22"/>
        <w:szCs w:val="22"/>
        <w:rtl/>
        <w:lang w:bidi="fa-IR"/>
      </w:rPr>
      <w:tab/>
      <w:t xml:space="preserve"> </w:t>
    </w:r>
    <w:r w:rsidRPr="00A85E5B">
      <w:rPr>
        <w:rFonts w:ascii="IRNazanin" w:hAnsi="IRNazanin" w:cs="Bidad Light"/>
        <w:b/>
        <w:bCs/>
        <w:sz w:val="22"/>
        <w:szCs w:val="22"/>
        <w:rtl/>
        <w:lang w:bidi="fa-IR"/>
      </w:rPr>
      <w:tab/>
    </w:r>
    <w:r w:rsidRPr="00A85E5B">
      <w:rPr>
        <w:rFonts w:ascii="IRNazli" w:hAnsi="IRNazli" w:cs="Bidad Light"/>
        <w:sz w:val="22"/>
        <w:szCs w:val="22"/>
        <w:rtl/>
      </w:rPr>
      <w:fldChar w:fldCharType="begin"/>
    </w:r>
    <w:r w:rsidRPr="00A85E5B">
      <w:rPr>
        <w:rFonts w:ascii="IRNazli" w:hAnsi="IRNazli" w:cs="Bidad Light"/>
        <w:sz w:val="22"/>
        <w:szCs w:val="22"/>
      </w:rPr>
      <w:instrText xml:space="preserve"> PAGE </w:instrText>
    </w:r>
    <w:r w:rsidRPr="00A85E5B">
      <w:rPr>
        <w:rFonts w:ascii="IRNazli" w:hAnsi="IRNazli" w:cs="Bidad Light"/>
        <w:sz w:val="22"/>
        <w:szCs w:val="22"/>
        <w:rtl/>
      </w:rPr>
      <w:fldChar w:fldCharType="separate"/>
    </w:r>
    <w:r w:rsidRPr="00A85E5B">
      <w:rPr>
        <w:rFonts w:ascii="IRNazli" w:hAnsi="IRNazli" w:cs="Bidad Light"/>
        <w:noProof/>
        <w:sz w:val="22"/>
        <w:szCs w:val="22"/>
        <w:rtl/>
      </w:rPr>
      <w:t>33</w:t>
    </w:r>
    <w:r w:rsidRPr="00A85E5B">
      <w:rPr>
        <w:rFonts w:ascii="IRNazli" w:hAnsi="IRNazli" w:cs="Bidad Light"/>
        <w:sz w:val="22"/>
        <w:szCs w:val="22"/>
        <w:rtl/>
      </w:rPr>
      <w:fldChar w:fldCharType="end"/>
    </w:r>
  </w:p>
  <w:p w14:paraId="691E9D32" w14:textId="77777777" w:rsidR="0016076F" w:rsidRPr="00A85E5B" w:rsidRDefault="0016076F" w:rsidP="0016076F">
    <w:pPr>
      <w:pStyle w:val="Header"/>
      <w:tabs>
        <w:tab w:val="right" w:pos="282"/>
        <w:tab w:val="right" w:pos="4251"/>
        <w:tab w:val="right" w:pos="5952"/>
      </w:tabs>
      <w:spacing w:after="180" w:line="72" w:lineRule="auto"/>
      <w:ind w:left="284" w:right="284"/>
      <w:jc w:val="both"/>
      <w:rPr>
        <w:rFonts w:ascii="IRLotus" w:hAnsi="IRLotus" w:cs="Bidad Light"/>
        <w:b/>
        <w:bCs/>
        <w:sz w:val="22"/>
        <w:szCs w:val="22"/>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2AE64" w14:textId="5F954F74" w:rsidR="0016076F" w:rsidRPr="00A321B8" w:rsidRDefault="0016076F" w:rsidP="006026DC">
    <w:pPr>
      <w:pStyle w:val="Header"/>
      <w:tabs>
        <w:tab w:val="right" w:pos="282"/>
        <w:tab w:val="right" w:pos="4251"/>
        <w:tab w:val="right" w:pos="5952"/>
      </w:tabs>
      <w:spacing w:after="180"/>
      <w:ind w:left="284" w:right="284"/>
      <w:jc w:val="both"/>
      <w:rPr>
        <w:rFonts w:ascii="IRLotus" w:hAnsi="IRLotus" w:cs="IRLotus"/>
        <w:b/>
        <w:bCs/>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15191" w14:textId="77777777" w:rsidR="00C32DA4" w:rsidRPr="00C32DA4" w:rsidRDefault="00C32DA4" w:rsidP="00C32DA4">
    <w:pPr>
      <w:pStyle w:val="Header"/>
      <w:tabs>
        <w:tab w:val="right" w:pos="282"/>
        <w:tab w:val="right" w:pos="4251"/>
        <w:tab w:val="right" w:pos="5952"/>
      </w:tabs>
      <w:spacing w:after="180" w:line="72" w:lineRule="auto"/>
      <w:ind w:left="284" w:right="284"/>
      <w:jc w:val="both"/>
      <w:rPr>
        <w:rFonts w:ascii="IRNazanin" w:hAnsi="IRNazanin" w:cs="IRNazanin"/>
        <w:b/>
        <w:bCs/>
        <w:sz w:val="26"/>
        <w:szCs w:val="26"/>
        <w:rtl/>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9124" w14:textId="77777777" w:rsidR="004A6AF4" w:rsidRPr="00CD2A0C" w:rsidRDefault="004A6AF4" w:rsidP="00C32DA4">
    <w:pPr>
      <w:pStyle w:val="Header"/>
      <w:tabs>
        <w:tab w:val="right" w:pos="282"/>
        <w:tab w:val="right" w:pos="4251"/>
        <w:tab w:val="right" w:pos="5952"/>
      </w:tabs>
      <w:spacing w:after="180"/>
      <w:ind w:left="284" w:right="284"/>
      <w:jc w:val="both"/>
      <w:rPr>
        <w:rFonts w:ascii="IRNazanin" w:hAnsi="IRNazanin" w:cs="Bidad Light"/>
        <w:b/>
        <w:bCs/>
        <w:sz w:val="22"/>
        <w:szCs w:val="22"/>
        <w:rtl/>
        <w:lang w:bidi="fa-IR"/>
      </w:rPr>
    </w:pPr>
    <w:r w:rsidRPr="00CD2A0C">
      <w:rPr>
        <w:rFonts w:ascii="IRNazanin" w:hAnsi="IRNazanin" w:cs="Bidad Light"/>
        <w:b/>
        <w:bCs/>
        <w:noProof/>
        <w:sz w:val="22"/>
        <w:szCs w:val="22"/>
        <w:rtl/>
      </w:rPr>
      <mc:AlternateContent>
        <mc:Choice Requires="wps">
          <w:drawing>
            <wp:anchor distT="0" distB="0" distL="114300" distR="114300" simplePos="0" relativeHeight="251668480" behindDoc="0" locked="0" layoutInCell="1" allowOverlap="1" wp14:anchorId="268BDA05" wp14:editId="5E37C895">
              <wp:simplePos x="0" y="0"/>
              <wp:positionH relativeFrom="column">
                <wp:posOffset>0</wp:posOffset>
              </wp:positionH>
              <wp:positionV relativeFrom="paragraph">
                <wp:posOffset>288290</wp:posOffset>
              </wp:positionV>
              <wp:extent cx="3959860" cy="0"/>
              <wp:effectExtent l="26035" t="24130" r="24130" b="23495"/>
              <wp:wrapNone/>
              <wp:docPr id="1433299617" name="Straight Connector 1433299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F4865" id="Straight Connector 1433299617"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CD2A0C">
      <w:rPr>
        <w:rFonts w:ascii="IRNazanin" w:hAnsi="IRNazanin" w:cs="Bidad Light"/>
        <w:b/>
        <w:bCs/>
        <w:sz w:val="22"/>
        <w:szCs w:val="22"/>
        <w:rtl/>
        <w:lang w:bidi="fa-IR"/>
      </w:rPr>
      <w:t>فهرست مطالب</w:t>
    </w:r>
    <w:r w:rsidRPr="00CD2A0C">
      <w:rPr>
        <w:rFonts w:ascii="IRNazanin" w:hAnsi="IRNazanin" w:cs="Bidad Light"/>
        <w:b/>
        <w:bCs/>
        <w:sz w:val="22"/>
        <w:szCs w:val="22"/>
        <w:rtl/>
        <w:lang w:bidi="fa-IR"/>
      </w:rPr>
      <w:tab/>
    </w:r>
    <w:r w:rsidRPr="00CD2A0C">
      <w:rPr>
        <w:rFonts w:ascii="IRNazanin" w:hAnsi="IRNazanin" w:cs="Bidad Light" w:hint="cs"/>
        <w:b/>
        <w:bCs/>
        <w:sz w:val="22"/>
        <w:szCs w:val="22"/>
        <w:rtl/>
        <w:lang w:bidi="fa-IR"/>
      </w:rPr>
      <w:tab/>
    </w:r>
    <w:r w:rsidRPr="00CD2A0C">
      <w:rPr>
        <w:rFonts w:ascii="IRNazanin" w:hAnsi="IRNazanin" w:cs="Bidad Light"/>
        <w:b/>
        <w:bCs/>
        <w:sz w:val="22"/>
        <w:szCs w:val="22"/>
        <w:rtl/>
      </w:rPr>
      <w:tab/>
    </w:r>
    <w:r w:rsidRPr="00CD2A0C">
      <w:rPr>
        <w:rFonts w:ascii="IRNazli" w:hAnsi="IRNazli" w:cs="Bidad Light"/>
        <w:sz w:val="22"/>
        <w:szCs w:val="22"/>
        <w:rtl/>
      </w:rPr>
      <w:fldChar w:fldCharType="begin"/>
    </w:r>
    <w:r w:rsidRPr="00CD2A0C">
      <w:rPr>
        <w:rFonts w:ascii="IRNazli" w:hAnsi="IRNazli" w:cs="Bidad Light"/>
        <w:sz w:val="22"/>
        <w:szCs w:val="22"/>
      </w:rPr>
      <w:instrText xml:space="preserve"> PAGE </w:instrText>
    </w:r>
    <w:r w:rsidRPr="00CD2A0C">
      <w:rPr>
        <w:rFonts w:ascii="IRNazli" w:hAnsi="IRNazli" w:cs="Bidad Light"/>
        <w:sz w:val="22"/>
        <w:szCs w:val="22"/>
        <w:rtl/>
      </w:rPr>
      <w:fldChar w:fldCharType="separate"/>
    </w:r>
    <w:r w:rsidRPr="00CD2A0C">
      <w:rPr>
        <w:rFonts w:ascii="IRNazli" w:hAnsi="IRNazli" w:cs="Bidad Light"/>
        <w:noProof/>
        <w:sz w:val="22"/>
        <w:szCs w:val="22"/>
        <w:rtl/>
      </w:rPr>
      <w:t>‌ج</w:t>
    </w:r>
    <w:r w:rsidRPr="00CD2A0C">
      <w:rPr>
        <w:rFonts w:ascii="IRNazli" w:hAnsi="IRNazli" w:cs="Bidad Light"/>
        <w:sz w:val="22"/>
        <w:szCs w:val="22"/>
        <w:rtl/>
      </w:rPr>
      <w:fldChar w:fldCharType="end"/>
    </w:r>
  </w:p>
  <w:p w14:paraId="0D44E181" w14:textId="77777777" w:rsidR="004A6AF4" w:rsidRPr="00CD2A0C" w:rsidRDefault="004A6AF4" w:rsidP="00C32DA4">
    <w:pPr>
      <w:pStyle w:val="Header"/>
      <w:tabs>
        <w:tab w:val="right" w:pos="282"/>
        <w:tab w:val="right" w:pos="4251"/>
        <w:tab w:val="right" w:pos="5952"/>
      </w:tabs>
      <w:spacing w:after="180" w:line="72" w:lineRule="auto"/>
      <w:ind w:left="284" w:right="284"/>
      <w:jc w:val="both"/>
      <w:rPr>
        <w:rFonts w:ascii="IRNazanin" w:hAnsi="IRNazanin" w:cs="Bidad Light"/>
        <w:b/>
        <w:bCs/>
        <w:sz w:val="22"/>
        <w:szCs w:val="22"/>
        <w:rtl/>
        <w:lang w:bidi="fa-I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CCD6C" w14:textId="77777777" w:rsidR="00DD15C6" w:rsidRDefault="00DD15C6" w:rsidP="0014657C">
    <w:pPr>
      <w:pStyle w:val="Header"/>
      <w:jc w:val="center"/>
      <w:rPr>
        <w:sz w:val="16"/>
        <w:szCs w:val="16"/>
        <w:rtl/>
        <w:lang w:bidi="fa-IR"/>
      </w:rPr>
    </w:pPr>
  </w:p>
  <w:p w14:paraId="2FA1927C" w14:textId="77777777" w:rsidR="00DD15C6" w:rsidRDefault="00DD15C6">
    <w:pPr>
      <w:pStyle w:val="Header"/>
      <w:rPr>
        <w:sz w:val="16"/>
        <w:szCs w:val="16"/>
        <w:rtl/>
        <w:lang w:bidi="fa-IR"/>
      </w:rPr>
    </w:pPr>
  </w:p>
  <w:p w14:paraId="647D6840" w14:textId="77777777" w:rsidR="00DD15C6" w:rsidRDefault="00DD15C6">
    <w:pPr>
      <w:pStyle w:val="Header"/>
      <w:rPr>
        <w:sz w:val="16"/>
        <w:szCs w:val="16"/>
        <w:rtl/>
        <w:lang w:bidi="fa-IR"/>
      </w:rPr>
    </w:pPr>
  </w:p>
  <w:p w14:paraId="3A154AD9" w14:textId="77777777" w:rsidR="00DD15C6" w:rsidRPr="0014657C" w:rsidRDefault="00DD15C6">
    <w:pPr>
      <w:pStyle w:val="Header"/>
      <w:rPr>
        <w:sz w:val="22"/>
        <w:szCs w:val="22"/>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D6305" w14:textId="77777777" w:rsidR="00DD15C6" w:rsidRPr="00CD2A0C" w:rsidRDefault="00000000" w:rsidP="00383AEB">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CD2A0C">
      <w:rPr>
        <w:rFonts w:ascii="IRNazanin" w:hAnsi="IRNazanin" w:cs="Bidad Light"/>
        <w:b/>
        <w:bCs/>
        <w:noProof/>
        <w:sz w:val="22"/>
        <w:szCs w:val="22"/>
        <w:rtl/>
      </w:rPr>
      <mc:AlternateContent>
        <mc:Choice Requires="wps">
          <w:drawing>
            <wp:anchor distT="0" distB="0" distL="114300" distR="114300" simplePos="0" relativeHeight="251661312" behindDoc="0" locked="0" layoutInCell="1" allowOverlap="1" wp14:anchorId="5DEEBBD8" wp14:editId="2AA93F96">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FFB9A" id="Straight Connector 5"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CD2A0C">
      <w:rPr>
        <w:rFonts w:ascii="IRNazanin" w:hAnsi="IRNazanin" w:cs="Bidad Light" w:hint="cs"/>
        <w:b/>
        <w:bCs/>
        <w:sz w:val="22"/>
        <w:szCs w:val="22"/>
        <w:rtl/>
        <w:lang w:bidi="fa-IR"/>
      </w:rPr>
      <w:t xml:space="preserve">مختصری از زندگینامه امام محمد بن اسماعیل بخاری </w:t>
    </w:r>
    <w:r w:rsidRPr="00CD2A0C">
      <w:rPr>
        <w:rFonts w:ascii="IRNazanin" w:hAnsi="IRNazanin" w:cs="Bidad Light"/>
        <w:b/>
        <w:bCs/>
        <w:sz w:val="22"/>
        <w:szCs w:val="22"/>
        <w:rtl/>
        <w:lang w:bidi="fa-IR"/>
      </w:rPr>
      <w:tab/>
    </w:r>
    <w:r w:rsidRPr="00CD2A0C">
      <w:rPr>
        <w:rFonts w:ascii="IRNazli" w:hAnsi="IRNazli" w:cs="Bidad Light"/>
        <w:sz w:val="22"/>
        <w:szCs w:val="22"/>
        <w:rtl/>
      </w:rPr>
      <w:fldChar w:fldCharType="begin"/>
    </w:r>
    <w:r w:rsidRPr="00CD2A0C">
      <w:rPr>
        <w:rFonts w:ascii="IRNazli" w:hAnsi="IRNazli" w:cs="Bidad Light"/>
        <w:sz w:val="22"/>
        <w:szCs w:val="22"/>
      </w:rPr>
      <w:instrText xml:space="preserve"> PAGE </w:instrText>
    </w:r>
    <w:r w:rsidRPr="00CD2A0C">
      <w:rPr>
        <w:rFonts w:ascii="IRNazli" w:hAnsi="IRNazli" w:cs="Bidad Light"/>
        <w:sz w:val="22"/>
        <w:szCs w:val="22"/>
        <w:rtl/>
      </w:rPr>
      <w:fldChar w:fldCharType="separate"/>
    </w:r>
    <w:r w:rsidRPr="00CD2A0C">
      <w:rPr>
        <w:rFonts w:ascii="IRNazli" w:hAnsi="IRNazli" w:cs="Bidad Light"/>
        <w:noProof/>
        <w:sz w:val="22"/>
        <w:szCs w:val="22"/>
        <w:rtl/>
      </w:rPr>
      <w:t>11</w:t>
    </w:r>
    <w:r w:rsidRPr="00CD2A0C">
      <w:rPr>
        <w:rFonts w:ascii="IRNazli" w:hAnsi="IRNazli" w:cs="Bidad Light"/>
        <w:sz w:val="22"/>
        <w:szCs w:val="22"/>
        <w:rtl/>
      </w:rPr>
      <w:fldChar w:fldCharType="end"/>
    </w:r>
  </w:p>
  <w:p w14:paraId="3CE5FAAC" w14:textId="77777777" w:rsidR="00193F7F" w:rsidRPr="00A321B8" w:rsidRDefault="00193F7F" w:rsidP="00193F7F">
    <w:pPr>
      <w:pStyle w:val="Header"/>
      <w:tabs>
        <w:tab w:val="right" w:pos="282"/>
        <w:tab w:val="right" w:pos="4251"/>
        <w:tab w:val="right" w:pos="5952"/>
      </w:tabs>
      <w:spacing w:after="180" w:line="72" w:lineRule="auto"/>
      <w:ind w:left="284" w:right="284"/>
      <w:jc w:val="both"/>
      <w:rPr>
        <w:rFonts w:ascii="IRLotus" w:hAnsi="IRLotus" w:cs="IRLotus"/>
        <w:b/>
        <w:bCs/>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8DEE" w14:textId="77777777" w:rsidR="00DD15C6" w:rsidRPr="00CD2A0C" w:rsidRDefault="00000000" w:rsidP="00383AEB">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CD2A0C">
      <w:rPr>
        <w:rFonts w:ascii="IRNazanin" w:hAnsi="IRNazanin" w:cs="Bidad Light"/>
        <w:b/>
        <w:bCs/>
        <w:noProof/>
        <w:sz w:val="22"/>
        <w:szCs w:val="22"/>
        <w:rtl/>
      </w:rPr>
      <mc:AlternateContent>
        <mc:Choice Requires="wps">
          <w:drawing>
            <wp:anchor distT="0" distB="0" distL="114300" distR="114300" simplePos="0" relativeHeight="251662336" behindDoc="0" locked="0" layoutInCell="1" allowOverlap="1" wp14:anchorId="39F92978" wp14:editId="26B8C17A">
              <wp:simplePos x="0" y="0"/>
              <wp:positionH relativeFrom="column">
                <wp:posOffset>0</wp:posOffset>
              </wp:positionH>
              <wp:positionV relativeFrom="paragraph">
                <wp:posOffset>288290</wp:posOffset>
              </wp:positionV>
              <wp:extent cx="3959860" cy="0"/>
              <wp:effectExtent l="26035" t="24130" r="2413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4DC12" id="Straight Connector 7"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CD2A0C">
      <w:rPr>
        <w:rFonts w:ascii="IRNazanin" w:hAnsi="IRNazanin" w:cs="Bidad Light" w:hint="cs"/>
        <w:b/>
        <w:bCs/>
        <w:sz w:val="22"/>
        <w:szCs w:val="22"/>
        <w:rtl/>
        <w:lang w:bidi="fa-IR"/>
      </w:rPr>
      <w:t xml:space="preserve">امام مسلم نیشاپوری </w:t>
    </w:r>
    <w:r w:rsidRPr="00CD2A0C">
      <w:rPr>
        <w:rFonts w:ascii="IRNazanin" w:hAnsi="IRNazanin" w:cs="Bidad Light" w:hint="cs"/>
        <w:b/>
        <w:bCs/>
        <w:sz w:val="22"/>
        <w:szCs w:val="22"/>
        <w:rtl/>
        <w:lang w:bidi="fa-IR"/>
      </w:rPr>
      <w:tab/>
    </w:r>
    <w:r w:rsidRPr="00CD2A0C">
      <w:rPr>
        <w:rFonts w:ascii="IRNazanin" w:hAnsi="IRNazanin" w:cs="Bidad Light" w:hint="cs"/>
        <w:b/>
        <w:bCs/>
        <w:sz w:val="22"/>
        <w:szCs w:val="22"/>
        <w:rtl/>
        <w:lang w:bidi="fa-IR"/>
      </w:rPr>
      <w:tab/>
      <w:t xml:space="preserve"> </w:t>
    </w:r>
    <w:r w:rsidRPr="00CD2A0C">
      <w:rPr>
        <w:rFonts w:ascii="IRNazanin" w:hAnsi="IRNazanin" w:cs="Bidad Light"/>
        <w:b/>
        <w:bCs/>
        <w:sz w:val="22"/>
        <w:szCs w:val="22"/>
        <w:rtl/>
        <w:lang w:bidi="fa-IR"/>
      </w:rPr>
      <w:tab/>
    </w:r>
    <w:r w:rsidRPr="00CD2A0C">
      <w:rPr>
        <w:rFonts w:ascii="IRNazli" w:hAnsi="IRNazli" w:cs="Bidad Light"/>
        <w:sz w:val="22"/>
        <w:szCs w:val="22"/>
        <w:rtl/>
      </w:rPr>
      <w:fldChar w:fldCharType="begin"/>
    </w:r>
    <w:r w:rsidRPr="00CD2A0C">
      <w:rPr>
        <w:rFonts w:ascii="IRNazli" w:hAnsi="IRNazli" w:cs="Bidad Light"/>
        <w:sz w:val="22"/>
        <w:szCs w:val="22"/>
      </w:rPr>
      <w:instrText xml:space="preserve"> PAGE </w:instrText>
    </w:r>
    <w:r w:rsidRPr="00CD2A0C">
      <w:rPr>
        <w:rFonts w:ascii="IRNazli" w:hAnsi="IRNazli" w:cs="Bidad Light"/>
        <w:sz w:val="22"/>
        <w:szCs w:val="22"/>
        <w:rtl/>
      </w:rPr>
      <w:fldChar w:fldCharType="separate"/>
    </w:r>
    <w:r w:rsidRPr="00CD2A0C">
      <w:rPr>
        <w:rFonts w:ascii="IRNazli" w:hAnsi="IRNazli" w:cs="Bidad Light"/>
        <w:noProof/>
        <w:sz w:val="22"/>
        <w:szCs w:val="22"/>
        <w:rtl/>
      </w:rPr>
      <w:t>17</w:t>
    </w:r>
    <w:r w:rsidRPr="00CD2A0C">
      <w:rPr>
        <w:rFonts w:ascii="IRNazli" w:hAnsi="IRNazli" w:cs="Bidad Light"/>
        <w:sz w:val="22"/>
        <w:szCs w:val="22"/>
        <w:rtl/>
      </w:rPr>
      <w:fldChar w:fldCharType="end"/>
    </w:r>
  </w:p>
  <w:p w14:paraId="6655A1B3" w14:textId="77777777" w:rsidR="0016076F" w:rsidRPr="00CD2A0C" w:rsidRDefault="0016076F" w:rsidP="0016076F">
    <w:pPr>
      <w:pStyle w:val="Header"/>
      <w:tabs>
        <w:tab w:val="right" w:pos="282"/>
        <w:tab w:val="right" w:pos="4251"/>
        <w:tab w:val="right" w:pos="5952"/>
      </w:tabs>
      <w:spacing w:after="180" w:line="72" w:lineRule="auto"/>
      <w:ind w:left="284" w:right="284"/>
      <w:jc w:val="both"/>
      <w:rPr>
        <w:rFonts w:ascii="IRLotus" w:hAnsi="IRLotus" w:cs="Bidad Light"/>
        <w:b/>
        <w:bCs/>
        <w:sz w:val="22"/>
        <w:szCs w:val="22"/>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301A" w14:textId="77777777" w:rsidR="00DD15C6" w:rsidRPr="00A85E5B" w:rsidRDefault="00000000" w:rsidP="006026DC">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A85E5B">
      <w:rPr>
        <w:rFonts w:ascii="IRNazanin" w:hAnsi="IRNazanin" w:cs="Bidad Light"/>
        <w:b/>
        <w:bCs/>
        <w:noProof/>
        <w:sz w:val="22"/>
        <w:szCs w:val="22"/>
        <w:rtl/>
      </w:rPr>
      <mc:AlternateContent>
        <mc:Choice Requires="wps">
          <w:drawing>
            <wp:anchor distT="0" distB="0" distL="114300" distR="114300" simplePos="0" relativeHeight="251663360" behindDoc="0" locked="0" layoutInCell="1" allowOverlap="1" wp14:anchorId="18E339D8" wp14:editId="602EC2BF">
              <wp:simplePos x="0" y="0"/>
              <wp:positionH relativeFrom="column">
                <wp:posOffset>0</wp:posOffset>
              </wp:positionH>
              <wp:positionV relativeFrom="paragraph">
                <wp:posOffset>288290</wp:posOffset>
              </wp:positionV>
              <wp:extent cx="3959860" cy="0"/>
              <wp:effectExtent l="26035" t="24130" r="2413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9B63" id="Straight Connector 8"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A85E5B">
      <w:rPr>
        <w:rFonts w:ascii="IRNazanin" w:hAnsi="IRNazanin" w:cs="Bidad Light" w:hint="cs"/>
        <w:b/>
        <w:bCs/>
        <w:sz w:val="22"/>
        <w:szCs w:val="22"/>
        <w:rtl/>
        <w:lang w:bidi="fa-IR"/>
      </w:rPr>
      <w:t xml:space="preserve">امام ابو داود سجستانی (سیستانی) </w:t>
    </w:r>
    <w:r w:rsidRPr="00A85E5B">
      <w:rPr>
        <w:rFonts w:ascii="IRNazanin" w:hAnsi="IRNazanin" w:cs="Bidad Light" w:hint="cs"/>
        <w:b/>
        <w:bCs/>
        <w:sz w:val="22"/>
        <w:szCs w:val="22"/>
        <w:rtl/>
        <w:lang w:bidi="fa-IR"/>
      </w:rPr>
      <w:tab/>
    </w:r>
    <w:r w:rsidRPr="00A85E5B">
      <w:rPr>
        <w:rFonts w:ascii="IRNazanin" w:hAnsi="IRNazanin" w:cs="Bidad Light" w:hint="cs"/>
        <w:b/>
        <w:bCs/>
        <w:sz w:val="22"/>
        <w:szCs w:val="22"/>
        <w:rtl/>
        <w:lang w:bidi="fa-IR"/>
      </w:rPr>
      <w:tab/>
      <w:t xml:space="preserve"> </w:t>
    </w:r>
    <w:r w:rsidRPr="00A85E5B">
      <w:rPr>
        <w:rFonts w:ascii="IRNazanin" w:hAnsi="IRNazanin" w:cs="Bidad Light"/>
        <w:b/>
        <w:bCs/>
        <w:sz w:val="22"/>
        <w:szCs w:val="22"/>
        <w:rtl/>
        <w:lang w:bidi="fa-IR"/>
      </w:rPr>
      <w:tab/>
    </w:r>
    <w:r w:rsidRPr="00A85E5B">
      <w:rPr>
        <w:rFonts w:ascii="IRNazli" w:hAnsi="IRNazli" w:cs="Bidad Light"/>
        <w:sz w:val="22"/>
        <w:szCs w:val="22"/>
        <w:rtl/>
      </w:rPr>
      <w:fldChar w:fldCharType="begin"/>
    </w:r>
    <w:r w:rsidRPr="00A85E5B">
      <w:rPr>
        <w:rFonts w:ascii="IRNazli" w:hAnsi="IRNazli" w:cs="Bidad Light"/>
        <w:sz w:val="22"/>
        <w:szCs w:val="22"/>
      </w:rPr>
      <w:instrText xml:space="preserve"> PAGE </w:instrText>
    </w:r>
    <w:r w:rsidRPr="00A85E5B">
      <w:rPr>
        <w:rFonts w:ascii="IRNazli" w:hAnsi="IRNazli" w:cs="Bidad Light"/>
        <w:sz w:val="22"/>
        <w:szCs w:val="22"/>
        <w:rtl/>
      </w:rPr>
      <w:fldChar w:fldCharType="separate"/>
    </w:r>
    <w:r w:rsidRPr="00A85E5B">
      <w:rPr>
        <w:rFonts w:ascii="IRNazli" w:hAnsi="IRNazli" w:cs="Bidad Light"/>
        <w:noProof/>
        <w:sz w:val="22"/>
        <w:szCs w:val="22"/>
        <w:rtl/>
      </w:rPr>
      <w:t>21</w:t>
    </w:r>
    <w:r w:rsidRPr="00A85E5B">
      <w:rPr>
        <w:rFonts w:ascii="IRNazli" w:hAnsi="IRNazli" w:cs="Bidad Light"/>
        <w:sz w:val="22"/>
        <w:szCs w:val="22"/>
        <w:rtl/>
      </w:rPr>
      <w:fldChar w:fldCharType="end"/>
    </w:r>
  </w:p>
  <w:p w14:paraId="34D96ACD" w14:textId="77777777" w:rsidR="0016076F" w:rsidRPr="00A85E5B" w:rsidRDefault="0016076F" w:rsidP="0016076F">
    <w:pPr>
      <w:pStyle w:val="Header"/>
      <w:tabs>
        <w:tab w:val="right" w:pos="282"/>
        <w:tab w:val="right" w:pos="4251"/>
        <w:tab w:val="right" w:pos="5952"/>
      </w:tabs>
      <w:spacing w:after="180" w:line="72" w:lineRule="auto"/>
      <w:ind w:left="284" w:right="284"/>
      <w:jc w:val="both"/>
      <w:rPr>
        <w:rFonts w:ascii="IRLotus" w:hAnsi="IRLotus" w:cs="Bidad Light"/>
        <w:b/>
        <w:bCs/>
        <w:sz w:val="22"/>
        <w:szCs w:val="22"/>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ED1FA" w14:textId="77777777" w:rsidR="00DD15C6" w:rsidRPr="00A85E5B" w:rsidRDefault="00000000" w:rsidP="006026DC">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A85E5B">
      <w:rPr>
        <w:rFonts w:ascii="IRNazanin" w:hAnsi="IRNazanin" w:cs="Bidad Light"/>
        <w:b/>
        <w:bCs/>
        <w:noProof/>
        <w:sz w:val="22"/>
        <w:szCs w:val="22"/>
        <w:rtl/>
      </w:rPr>
      <mc:AlternateContent>
        <mc:Choice Requires="wps">
          <w:drawing>
            <wp:anchor distT="0" distB="0" distL="114300" distR="114300" simplePos="0" relativeHeight="251664384" behindDoc="0" locked="0" layoutInCell="1" allowOverlap="1" wp14:anchorId="7CF20AD3" wp14:editId="6C964101">
              <wp:simplePos x="0" y="0"/>
              <wp:positionH relativeFrom="column">
                <wp:posOffset>0</wp:posOffset>
              </wp:positionH>
              <wp:positionV relativeFrom="paragraph">
                <wp:posOffset>288290</wp:posOffset>
              </wp:positionV>
              <wp:extent cx="3959860" cy="0"/>
              <wp:effectExtent l="26035" t="24130" r="2413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8D6F" id="Straight Connector 9"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A85E5B">
      <w:rPr>
        <w:rFonts w:ascii="IRNazanin" w:hAnsi="IRNazanin" w:cs="Bidad Light" w:hint="cs"/>
        <w:b/>
        <w:bCs/>
        <w:sz w:val="22"/>
        <w:szCs w:val="22"/>
        <w:rtl/>
        <w:lang w:bidi="fa-IR"/>
      </w:rPr>
      <w:t xml:space="preserve">امام ابو عیسی ترمذی  </w:t>
    </w:r>
    <w:r w:rsidRPr="00A85E5B">
      <w:rPr>
        <w:rFonts w:ascii="IRNazanin" w:hAnsi="IRNazanin" w:cs="Bidad Light" w:hint="cs"/>
        <w:b/>
        <w:bCs/>
        <w:sz w:val="22"/>
        <w:szCs w:val="22"/>
        <w:rtl/>
        <w:lang w:bidi="fa-IR"/>
      </w:rPr>
      <w:tab/>
    </w:r>
    <w:r w:rsidRPr="00A85E5B">
      <w:rPr>
        <w:rFonts w:ascii="IRNazanin" w:hAnsi="IRNazanin" w:cs="Bidad Light" w:hint="cs"/>
        <w:b/>
        <w:bCs/>
        <w:sz w:val="22"/>
        <w:szCs w:val="22"/>
        <w:rtl/>
        <w:lang w:bidi="fa-IR"/>
      </w:rPr>
      <w:tab/>
      <w:t xml:space="preserve"> </w:t>
    </w:r>
    <w:r w:rsidRPr="00A85E5B">
      <w:rPr>
        <w:rFonts w:ascii="IRNazanin" w:hAnsi="IRNazanin" w:cs="Bidad Light"/>
        <w:b/>
        <w:bCs/>
        <w:sz w:val="22"/>
        <w:szCs w:val="22"/>
        <w:rtl/>
        <w:lang w:bidi="fa-IR"/>
      </w:rPr>
      <w:tab/>
    </w:r>
    <w:r w:rsidRPr="00A85E5B">
      <w:rPr>
        <w:rFonts w:ascii="IRNazli" w:hAnsi="IRNazli" w:cs="Bidad Light"/>
        <w:sz w:val="22"/>
        <w:szCs w:val="22"/>
        <w:rtl/>
      </w:rPr>
      <w:fldChar w:fldCharType="begin"/>
    </w:r>
    <w:r w:rsidRPr="00A85E5B">
      <w:rPr>
        <w:rFonts w:ascii="IRNazli" w:hAnsi="IRNazli" w:cs="Bidad Light"/>
        <w:sz w:val="22"/>
        <w:szCs w:val="22"/>
      </w:rPr>
      <w:instrText xml:space="preserve"> PAGE </w:instrText>
    </w:r>
    <w:r w:rsidRPr="00A85E5B">
      <w:rPr>
        <w:rFonts w:ascii="IRNazli" w:hAnsi="IRNazli" w:cs="Bidad Light"/>
        <w:sz w:val="22"/>
        <w:szCs w:val="22"/>
        <w:rtl/>
      </w:rPr>
      <w:fldChar w:fldCharType="separate"/>
    </w:r>
    <w:r w:rsidRPr="00A85E5B">
      <w:rPr>
        <w:rFonts w:ascii="IRNazli" w:hAnsi="IRNazli" w:cs="Bidad Light"/>
        <w:noProof/>
        <w:sz w:val="22"/>
        <w:szCs w:val="22"/>
        <w:rtl/>
      </w:rPr>
      <w:t>25</w:t>
    </w:r>
    <w:r w:rsidRPr="00A85E5B">
      <w:rPr>
        <w:rFonts w:ascii="IRNazli" w:hAnsi="IRNazli" w:cs="Bidad Light"/>
        <w:sz w:val="22"/>
        <w:szCs w:val="22"/>
        <w:rtl/>
      </w:rPr>
      <w:fldChar w:fldCharType="end"/>
    </w:r>
  </w:p>
  <w:p w14:paraId="6D0E9453" w14:textId="77777777" w:rsidR="0016076F" w:rsidRPr="00A85E5B" w:rsidRDefault="0016076F" w:rsidP="0016076F">
    <w:pPr>
      <w:pStyle w:val="Header"/>
      <w:tabs>
        <w:tab w:val="right" w:pos="282"/>
        <w:tab w:val="right" w:pos="4251"/>
        <w:tab w:val="right" w:pos="5952"/>
      </w:tabs>
      <w:spacing w:after="180" w:line="72" w:lineRule="auto"/>
      <w:ind w:left="284" w:right="284"/>
      <w:jc w:val="both"/>
      <w:rPr>
        <w:rFonts w:ascii="IRLotus" w:hAnsi="IRLotus" w:cs="Bidad Light"/>
        <w:b/>
        <w:bCs/>
        <w:sz w:val="22"/>
        <w:szCs w:val="22"/>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9F0B9" w14:textId="77777777" w:rsidR="00DD15C6" w:rsidRPr="00A85E5B" w:rsidRDefault="00000000" w:rsidP="006026DC">
    <w:pPr>
      <w:pStyle w:val="Header"/>
      <w:tabs>
        <w:tab w:val="right" w:pos="282"/>
        <w:tab w:val="right" w:pos="4251"/>
        <w:tab w:val="right" w:pos="5952"/>
      </w:tabs>
      <w:spacing w:after="180"/>
      <w:ind w:left="284" w:right="284"/>
      <w:jc w:val="both"/>
      <w:rPr>
        <w:rFonts w:ascii="IRLotus" w:hAnsi="IRLotus" w:cs="Bidad Light"/>
        <w:b/>
        <w:bCs/>
        <w:sz w:val="22"/>
        <w:szCs w:val="22"/>
        <w:rtl/>
      </w:rPr>
    </w:pPr>
    <w:r w:rsidRPr="00A85E5B">
      <w:rPr>
        <w:rFonts w:ascii="IRNazanin" w:hAnsi="IRNazanin" w:cs="Bidad Light"/>
        <w:b/>
        <w:bCs/>
        <w:noProof/>
        <w:sz w:val="22"/>
        <w:szCs w:val="22"/>
        <w:rtl/>
      </w:rPr>
      <mc:AlternateContent>
        <mc:Choice Requires="wps">
          <w:drawing>
            <wp:anchor distT="0" distB="0" distL="114300" distR="114300" simplePos="0" relativeHeight="251665408" behindDoc="0" locked="0" layoutInCell="1" allowOverlap="1" wp14:anchorId="5B48A30C" wp14:editId="0CA3DB8E">
              <wp:simplePos x="0" y="0"/>
              <wp:positionH relativeFrom="column">
                <wp:posOffset>0</wp:posOffset>
              </wp:positionH>
              <wp:positionV relativeFrom="paragraph">
                <wp:posOffset>288290</wp:posOffset>
              </wp:positionV>
              <wp:extent cx="3959860" cy="0"/>
              <wp:effectExtent l="26035" t="24130" r="2413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4CBB" id="Straight Connector 10"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A85E5B">
      <w:rPr>
        <w:rFonts w:ascii="IRNazanin" w:hAnsi="IRNazanin" w:cs="Bidad Light" w:hint="cs"/>
        <w:b/>
        <w:bCs/>
        <w:sz w:val="22"/>
        <w:szCs w:val="22"/>
        <w:rtl/>
        <w:lang w:bidi="fa-IR"/>
      </w:rPr>
      <w:t xml:space="preserve">امام ابو عبدالرحمن نسائی </w:t>
    </w:r>
    <w:r w:rsidRPr="00A85E5B">
      <w:rPr>
        <w:rFonts w:ascii="IRNazanin" w:hAnsi="IRNazanin" w:cs="Bidad Light" w:hint="cs"/>
        <w:b/>
        <w:bCs/>
        <w:sz w:val="22"/>
        <w:szCs w:val="22"/>
        <w:rtl/>
        <w:lang w:bidi="fa-IR"/>
      </w:rPr>
      <w:tab/>
    </w:r>
    <w:r w:rsidRPr="00A85E5B">
      <w:rPr>
        <w:rFonts w:ascii="IRNazanin" w:hAnsi="IRNazanin" w:cs="Bidad Light" w:hint="cs"/>
        <w:b/>
        <w:bCs/>
        <w:sz w:val="22"/>
        <w:szCs w:val="22"/>
        <w:rtl/>
        <w:lang w:bidi="fa-IR"/>
      </w:rPr>
      <w:tab/>
      <w:t xml:space="preserve"> </w:t>
    </w:r>
    <w:r w:rsidRPr="00A85E5B">
      <w:rPr>
        <w:rFonts w:ascii="IRNazanin" w:hAnsi="IRNazanin" w:cs="Bidad Light"/>
        <w:b/>
        <w:bCs/>
        <w:sz w:val="22"/>
        <w:szCs w:val="22"/>
        <w:rtl/>
        <w:lang w:bidi="fa-IR"/>
      </w:rPr>
      <w:tab/>
    </w:r>
    <w:r w:rsidRPr="00A85E5B">
      <w:rPr>
        <w:rFonts w:ascii="IRNazli" w:hAnsi="IRNazli" w:cs="Bidad Light"/>
        <w:sz w:val="22"/>
        <w:szCs w:val="22"/>
        <w:rtl/>
      </w:rPr>
      <w:fldChar w:fldCharType="begin"/>
    </w:r>
    <w:r w:rsidRPr="00A85E5B">
      <w:rPr>
        <w:rFonts w:ascii="IRNazli" w:hAnsi="IRNazli" w:cs="Bidad Light"/>
        <w:sz w:val="22"/>
        <w:szCs w:val="22"/>
      </w:rPr>
      <w:instrText xml:space="preserve"> PAGE </w:instrText>
    </w:r>
    <w:r w:rsidRPr="00A85E5B">
      <w:rPr>
        <w:rFonts w:ascii="IRNazli" w:hAnsi="IRNazli" w:cs="Bidad Light"/>
        <w:sz w:val="22"/>
        <w:szCs w:val="22"/>
        <w:rtl/>
      </w:rPr>
      <w:fldChar w:fldCharType="separate"/>
    </w:r>
    <w:r w:rsidRPr="00A85E5B">
      <w:rPr>
        <w:rFonts w:ascii="IRNazli" w:hAnsi="IRNazli" w:cs="Bidad Light"/>
        <w:noProof/>
        <w:sz w:val="22"/>
        <w:szCs w:val="22"/>
        <w:rtl/>
      </w:rPr>
      <w:t>29</w:t>
    </w:r>
    <w:r w:rsidRPr="00A85E5B">
      <w:rPr>
        <w:rFonts w:ascii="IRNazli" w:hAnsi="IRNazli" w:cs="Bidad Light"/>
        <w:sz w:val="22"/>
        <w:szCs w:val="22"/>
        <w:rtl/>
      </w:rPr>
      <w:fldChar w:fldCharType="end"/>
    </w:r>
  </w:p>
  <w:p w14:paraId="0AAC1454" w14:textId="77777777" w:rsidR="0016076F" w:rsidRPr="00A321B8" w:rsidRDefault="0016076F" w:rsidP="0016076F">
    <w:pPr>
      <w:pStyle w:val="Header"/>
      <w:tabs>
        <w:tab w:val="right" w:pos="282"/>
        <w:tab w:val="right" w:pos="4251"/>
        <w:tab w:val="right" w:pos="5952"/>
      </w:tabs>
      <w:spacing w:after="180" w:line="72" w:lineRule="auto"/>
      <w:ind w:left="284" w:right="284"/>
      <w:jc w:val="both"/>
      <w:rPr>
        <w:rFonts w:ascii="IRLotus" w:hAnsi="IRLotus" w:cs="IRLotus"/>
        <w:b/>
        <w:b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252D"/>
    <w:multiLevelType w:val="hybridMultilevel"/>
    <w:tmpl w:val="4850B956"/>
    <w:lvl w:ilvl="0" w:tplc="BAA01134">
      <w:start w:val="1"/>
      <w:numFmt w:val="decimal"/>
      <w:lvlText w:val="%1-"/>
      <w:lvlJc w:val="left"/>
      <w:pPr>
        <w:tabs>
          <w:tab w:val="num" w:pos="0"/>
        </w:tabs>
        <w:ind w:left="0" w:hanging="720"/>
      </w:pPr>
      <w:rPr>
        <w:rFonts w:hint="default"/>
        <w:color w:val="C0000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23A2769"/>
    <w:multiLevelType w:val="hybridMultilevel"/>
    <w:tmpl w:val="C6CE5224"/>
    <w:lvl w:ilvl="0" w:tplc="BCFCA550">
      <w:start w:val="1"/>
      <w:numFmt w:val="decimal"/>
      <w:lvlText w:val="%1-"/>
      <w:lvlJc w:val="left"/>
      <w:pPr>
        <w:ind w:left="785" w:hanging="360"/>
      </w:pPr>
      <w:rPr>
        <w:rFonts w:hint="default"/>
        <w:color w:val="C00000"/>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09F40406"/>
    <w:multiLevelType w:val="hybridMultilevel"/>
    <w:tmpl w:val="36142648"/>
    <w:lvl w:ilvl="0" w:tplc="EE1E9700">
      <w:start w:val="1"/>
      <w:numFmt w:val="decimal"/>
      <w:lvlText w:val="%1-"/>
      <w:lvlJc w:val="left"/>
      <w:pPr>
        <w:tabs>
          <w:tab w:val="num" w:pos="1560"/>
        </w:tabs>
        <w:ind w:left="1560" w:hanging="720"/>
      </w:pPr>
      <w:rPr>
        <w:rFonts w:hint="default"/>
        <w:color w:val="C00000"/>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 w15:restartNumberingAfterBreak="0">
    <w:nsid w:val="16475B3A"/>
    <w:multiLevelType w:val="hybridMultilevel"/>
    <w:tmpl w:val="BD30578E"/>
    <w:lvl w:ilvl="0" w:tplc="6E5896A4">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C163F"/>
    <w:multiLevelType w:val="hybridMultilevel"/>
    <w:tmpl w:val="12722670"/>
    <w:lvl w:ilvl="0" w:tplc="02942AC8">
      <w:start w:val="1"/>
      <w:numFmt w:val="decimal"/>
      <w:lvlText w:val="%1-"/>
      <w:lvlJc w:val="left"/>
      <w:pPr>
        <w:tabs>
          <w:tab w:val="num" w:pos="1145"/>
        </w:tabs>
        <w:ind w:left="1145" w:hanging="720"/>
      </w:pPr>
      <w:rPr>
        <w:rFonts w:hint="default"/>
        <w:color w:val="C00000"/>
        <w:lang w:val="en-US" w:bidi="ar-SA"/>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5" w15:restartNumberingAfterBreak="0">
    <w:nsid w:val="206F6A44"/>
    <w:multiLevelType w:val="hybridMultilevel"/>
    <w:tmpl w:val="FC784C54"/>
    <w:lvl w:ilvl="0" w:tplc="A4A4A8F4">
      <w:start w:val="1"/>
      <w:numFmt w:val="decimal"/>
      <w:lvlText w:val="%1-"/>
      <w:lvlJc w:val="left"/>
      <w:pPr>
        <w:tabs>
          <w:tab w:val="num" w:pos="1080"/>
        </w:tabs>
        <w:ind w:left="1080" w:hanging="720"/>
      </w:pPr>
      <w:rPr>
        <w:rFonts w:hint="default"/>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0A36FF"/>
    <w:multiLevelType w:val="hybridMultilevel"/>
    <w:tmpl w:val="395A8912"/>
    <w:lvl w:ilvl="0" w:tplc="88802C42">
      <w:start w:val="1"/>
      <w:numFmt w:val="decimal"/>
      <w:lvlText w:val="%1)"/>
      <w:lvlJc w:val="left"/>
      <w:pPr>
        <w:tabs>
          <w:tab w:val="num" w:pos="1145"/>
        </w:tabs>
        <w:ind w:left="1145" w:hanging="720"/>
      </w:pPr>
      <w:rPr>
        <w:rFonts w:hint="default"/>
        <w:color w:val="C00000"/>
      </w:rPr>
    </w:lvl>
    <w:lvl w:ilvl="1" w:tplc="22EC2DEE">
      <w:start w:val="1"/>
      <w:numFmt w:val="decimal"/>
      <w:lvlText w:val="%2-"/>
      <w:lvlJc w:val="left"/>
      <w:pPr>
        <w:tabs>
          <w:tab w:val="num" w:pos="1865"/>
        </w:tabs>
        <w:ind w:left="1865" w:hanging="720"/>
      </w:pPr>
      <w:rPr>
        <w:rFonts w:hint="default"/>
        <w:color w:val="C00000"/>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7" w15:restartNumberingAfterBreak="0">
    <w:nsid w:val="22344B00"/>
    <w:multiLevelType w:val="hybridMultilevel"/>
    <w:tmpl w:val="ECA40708"/>
    <w:lvl w:ilvl="0" w:tplc="38A0B94E">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70B0956"/>
    <w:multiLevelType w:val="hybridMultilevel"/>
    <w:tmpl w:val="D06C46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B3C5DFF"/>
    <w:multiLevelType w:val="hybridMultilevel"/>
    <w:tmpl w:val="696CD872"/>
    <w:lvl w:ilvl="0" w:tplc="454CE964">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32B3399E"/>
    <w:multiLevelType w:val="hybridMultilevel"/>
    <w:tmpl w:val="B8BA2686"/>
    <w:lvl w:ilvl="0" w:tplc="81A2A74C">
      <w:start w:val="1"/>
      <w:numFmt w:val="decimal"/>
      <w:lvlText w:val="%1-"/>
      <w:lvlJc w:val="left"/>
      <w:pPr>
        <w:tabs>
          <w:tab w:val="num" w:pos="1080"/>
        </w:tabs>
        <w:ind w:left="1080" w:hanging="720"/>
      </w:pPr>
      <w:rPr>
        <w:rFonts w:hint="default"/>
        <w:color w:val="C00000"/>
      </w:rPr>
    </w:lvl>
    <w:lvl w:ilvl="1" w:tplc="407A039E">
      <w:start w:val="1"/>
      <w:numFmt w:val="decimal"/>
      <w:lvlText w:val="%2-"/>
      <w:lvlJc w:val="left"/>
      <w:pPr>
        <w:tabs>
          <w:tab w:val="num" w:pos="1145"/>
        </w:tabs>
        <w:ind w:left="1145" w:hanging="720"/>
      </w:pPr>
      <w:rPr>
        <w:rFonts w:hint="default"/>
        <w:color w:val="C00000"/>
        <w:lang w:bidi="fa-IR"/>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137F87"/>
    <w:multiLevelType w:val="hybridMultilevel"/>
    <w:tmpl w:val="CE8087FC"/>
    <w:lvl w:ilvl="0" w:tplc="891EDE76">
      <w:start w:val="1"/>
      <w:numFmt w:val="decimal"/>
      <w:lvlText w:val="%1-"/>
      <w:lvlJc w:val="left"/>
      <w:pPr>
        <w:tabs>
          <w:tab w:val="num" w:pos="1080"/>
        </w:tabs>
        <w:ind w:left="1080" w:hanging="720"/>
      </w:pPr>
      <w:rPr>
        <w:rFonts w:hint="default"/>
      </w:rPr>
    </w:lvl>
    <w:lvl w:ilvl="1" w:tplc="2E20F6B8">
      <w:start w:val="1"/>
      <w:numFmt w:val="decimal"/>
      <w:lvlText w:val="%2-"/>
      <w:lvlJc w:val="left"/>
      <w:pPr>
        <w:tabs>
          <w:tab w:val="num" w:pos="1146"/>
        </w:tabs>
        <w:ind w:left="1146" w:hanging="720"/>
      </w:pPr>
      <w:rPr>
        <w:rFonts w:hint="default"/>
        <w:color w:val="C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D452FC5"/>
    <w:multiLevelType w:val="hybridMultilevel"/>
    <w:tmpl w:val="E77287FC"/>
    <w:lvl w:ilvl="0" w:tplc="6E66A07A">
      <w:start w:val="1"/>
      <w:numFmt w:val="decimal"/>
      <w:lvlText w:val="%1-"/>
      <w:lvlJc w:val="left"/>
      <w:pPr>
        <w:tabs>
          <w:tab w:val="num" w:pos="1080"/>
        </w:tabs>
        <w:ind w:left="1080" w:hanging="720"/>
      </w:pPr>
      <w:rPr>
        <w:rFonts w:ascii="IRNazli" w:eastAsia="SimSun" w:hAnsi="IRNazli" w:cs="IRNazli"/>
        <w:b w:val="0"/>
        <w:bCs w:val="0"/>
        <w:color w:val="C00000"/>
        <w:sz w:val="28"/>
        <w:szCs w:val="28"/>
      </w:rPr>
    </w:lvl>
    <w:lvl w:ilvl="1" w:tplc="4AF62D3C">
      <w:start w:val="1"/>
      <w:numFmt w:val="decimal"/>
      <w:lvlText w:val="%2-"/>
      <w:lvlJc w:val="left"/>
      <w:pPr>
        <w:tabs>
          <w:tab w:val="num" w:pos="1800"/>
        </w:tabs>
        <w:ind w:left="1800" w:hanging="720"/>
      </w:pPr>
      <w:rPr>
        <w:rFonts w:hint="default"/>
        <w:b w:val="0"/>
        <w:bCs w:val="0"/>
        <w:color w:val="C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9A496D"/>
    <w:multiLevelType w:val="hybridMultilevel"/>
    <w:tmpl w:val="19ECFD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732454"/>
    <w:multiLevelType w:val="hybridMultilevel"/>
    <w:tmpl w:val="27D68572"/>
    <w:lvl w:ilvl="0" w:tplc="E9FC1D40">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7B65931"/>
    <w:multiLevelType w:val="hybridMultilevel"/>
    <w:tmpl w:val="19E6F234"/>
    <w:lvl w:ilvl="0" w:tplc="3BF2067E">
      <w:start w:val="1"/>
      <w:numFmt w:val="decimal"/>
      <w:lvlText w:val="%1-"/>
      <w:lvlJc w:val="left"/>
      <w:pPr>
        <w:tabs>
          <w:tab w:val="num" w:pos="1560"/>
        </w:tabs>
        <w:ind w:left="1560" w:hanging="720"/>
      </w:pPr>
      <w:rPr>
        <w:rFonts w:hint="default"/>
        <w:color w:val="C00000"/>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6" w15:restartNumberingAfterBreak="0">
    <w:nsid w:val="492268D5"/>
    <w:multiLevelType w:val="hybridMultilevel"/>
    <w:tmpl w:val="FFAE6EEA"/>
    <w:lvl w:ilvl="0" w:tplc="665079D8">
      <w:start w:val="1"/>
      <w:numFmt w:val="decimal"/>
      <w:lvlText w:val="%1-"/>
      <w:lvlJc w:val="left"/>
      <w:pPr>
        <w:tabs>
          <w:tab w:val="num" w:pos="1080"/>
        </w:tabs>
        <w:ind w:left="1080" w:hanging="720"/>
      </w:pPr>
      <w:rPr>
        <w:rFonts w:hint="default"/>
      </w:rPr>
    </w:lvl>
    <w:lvl w:ilvl="1" w:tplc="A802FD7C">
      <w:start w:val="1"/>
      <w:numFmt w:val="decimal"/>
      <w:lvlText w:val="%2-"/>
      <w:lvlJc w:val="left"/>
      <w:pPr>
        <w:tabs>
          <w:tab w:val="num" w:pos="1800"/>
        </w:tabs>
        <w:ind w:left="1800" w:hanging="720"/>
      </w:pPr>
      <w:rPr>
        <w:rFonts w:hint="default"/>
        <w:b w:val="0"/>
        <w:bCs w:val="0"/>
        <w:color w:val="C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17841AB"/>
    <w:multiLevelType w:val="hybridMultilevel"/>
    <w:tmpl w:val="31304CA0"/>
    <w:lvl w:ilvl="0" w:tplc="2240523E">
      <w:start w:val="1"/>
      <w:numFmt w:val="decimal"/>
      <w:lvlText w:val="%1-"/>
      <w:lvlJc w:val="left"/>
      <w:pPr>
        <w:tabs>
          <w:tab w:val="num" w:pos="1080"/>
        </w:tabs>
        <w:ind w:left="1080" w:hanging="720"/>
      </w:pPr>
      <w:rPr>
        <w:rFonts w:hint="default"/>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D76A6B"/>
    <w:multiLevelType w:val="hybridMultilevel"/>
    <w:tmpl w:val="F1EA2196"/>
    <w:lvl w:ilvl="0" w:tplc="F766ADC8">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97E0498"/>
    <w:multiLevelType w:val="hybridMultilevel"/>
    <w:tmpl w:val="FE48B588"/>
    <w:lvl w:ilvl="0" w:tplc="98F80670">
      <w:start w:val="1"/>
      <w:numFmt w:val="decimal"/>
      <w:lvlText w:val="%1-"/>
      <w:lvlJc w:val="left"/>
      <w:pPr>
        <w:tabs>
          <w:tab w:val="num" w:pos="862"/>
        </w:tabs>
        <w:ind w:left="862" w:hanging="720"/>
      </w:pPr>
      <w:rPr>
        <w:rFonts w:hint="default"/>
        <w:b w:val="0"/>
        <w:bCs w:val="0"/>
        <w:color w:val="C00000"/>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0" w15:restartNumberingAfterBreak="0">
    <w:nsid w:val="5C503536"/>
    <w:multiLevelType w:val="hybridMultilevel"/>
    <w:tmpl w:val="BB2C0F34"/>
    <w:lvl w:ilvl="0" w:tplc="B4328058">
      <w:start w:val="1"/>
      <w:numFmt w:val="decimal"/>
      <w:lvlText w:val="%1-"/>
      <w:lvlJc w:val="left"/>
      <w:pPr>
        <w:tabs>
          <w:tab w:val="num" w:pos="1146"/>
        </w:tabs>
        <w:ind w:left="1146" w:hanging="720"/>
      </w:pPr>
      <w:rPr>
        <w:rFonts w:hint="default"/>
        <w:color w:val="C0000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1" w15:restartNumberingAfterBreak="0">
    <w:nsid w:val="6136326E"/>
    <w:multiLevelType w:val="hybridMultilevel"/>
    <w:tmpl w:val="91CE1994"/>
    <w:lvl w:ilvl="0" w:tplc="A940A05A">
      <w:start w:val="1"/>
      <w:numFmt w:val="decimal"/>
      <w:lvlText w:val="%1-"/>
      <w:lvlJc w:val="left"/>
      <w:pPr>
        <w:ind w:left="927" w:hanging="360"/>
      </w:pPr>
      <w:rPr>
        <w:rFonts w:hint="default"/>
        <w:color w:val="C00000"/>
        <w:sz w:val="26"/>
        <w:szCs w:val="28"/>
        <w:lang w:bidi="fa-IR"/>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1CC1B49"/>
    <w:multiLevelType w:val="hybridMultilevel"/>
    <w:tmpl w:val="3A869298"/>
    <w:lvl w:ilvl="0" w:tplc="3C5E5C6E">
      <w:start w:val="1"/>
      <w:numFmt w:val="decimal"/>
      <w:lvlText w:val="%1-"/>
      <w:lvlJc w:val="left"/>
      <w:pPr>
        <w:ind w:left="785" w:hanging="360"/>
      </w:pPr>
      <w:rPr>
        <w:rFonts w:hint="default"/>
        <w:color w:val="C0000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6333742A"/>
    <w:multiLevelType w:val="hybridMultilevel"/>
    <w:tmpl w:val="14242B68"/>
    <w:lvl w:ilvl="0" w:tplc="872C2ACC">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72D9318A"/>
    <w:multiLevelType w:val="hybridMultilevel"/>
    <w:tmpl w:val="077C7F34"/>
    <w:lvl w:ilvl="0" w:tplc="51F461A8">
      <w:start w:val="1"/>
      <w:numFmt w:val="decimal"/>
      <w:lvlText w:val="%1-"/>
      <w:lvlJc w:val="left"/>
      <w:pPr>
        <w:tabs>
          <w:tab w:val="num" w:pos="1080"/>
        </w:tabs>
        <w:ind w:left="1080" w:hanging="720"/>
      </w:pPr>
      <w:rPr>
        <w:rFonts w:hint="default"/>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37E745E"/>
    <w:multiLevelType w:val="hybridMultilevel"/>
    <w:tmpl w:val="834C98CE"/>
    <w:lvl w:ilvl="0" w:tplc="A9C8DF86">
      <w:start w:val="1"/>
      <w:numFmt w:val="decimal"/>
      <w:lvlText w:val="%1-"/>
      <w:lvlJc w:val="left"/>
      <w:pPr>
        <w:tabs>
          <w:tab w:val="num" w:pos="1146"/>
        </w:tabs>
        <w:ind w:left="1146" w:hanging="720"/>
      </w:pPr>
      <w:rPr>
        <w:rFonts w:hint="default"/>
        <w:color w:val="C0000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6" w15:restartNumberingAfterBreak="0">
    <w:nsid w:val="76172CA0"/>
    <w:multiLevelType w:val="hybridMultilevel"/>
    <w:tmpl w:val="40C4EEB2"/>
    <w:lvl w:ilvl="0" w:tplc="C33C7CAA">
      <w:start w:val="1"/>
      <w:numFmt w:val="decimal"/>
      <w:lvlText w:val="%1-"/>
      <w:lvlJc w:val="left"/>
      <w:pPr>
        <w:tabs>
          <w:tab w:val="num" w:pos="1800"/>
        </w:tabs>
        <w:ind w:left="1800" w:hanging="720"/>
      </w:pPr>
      <w:rPr>
        <w:rFonts w:hint="default"/>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A4205EB"/>
    <w:multiLevelType w:val="hybridMultilevel"/>
    <w:tmpl w:val="BC24253E"/>
    <w:lvl w:ilvl="0" w:tplc="FEFCC650">
      <w:start w:val="1"/>
      <w:numFmt w:val="decimal"/>
      <w:lvlText w:val="%1-"/>
      <w:lvlJc w:val="left"/>
      <w:pPr>
        <w:tabs>
          <w:tab w:val="num" w:pos="1800"/>
        </w:tabs>
        <w:ind w:left="1800" w:hanging="720"/>
      </w:pPr>
      <w:rPr>
        <w:rFonts w:ascii="Calibri" w:eastAsia="SimSun" w:hAnsi="Calibri" w:cs="Calibri"/>
        <w:color w:val="C0000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7D452588"/>
    <w:multiLevelType w:val="hybridMultilevel"/>
    <w:tmpl w:val="7A048F1C"/>
    <w:lvl w:ilvl="0" w:tplc="B99C0408">
      <w:start w:val="1"/>
      <w:numFmt w:val="decimal"/>
      <w:lvlText w:val="%1-"/>
      <w:lvlJc w:val="left"/>
      <w:pPr>
        <w:tabs>
          <w:tab w:val="num" w:pos="1080"/>
        </w:tabs>
        <w:ind w:left="1080" w:hanging="720"/>
      </w:pPr>
      <w:rPr>
        <w:rFonts w:hint="default"/>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05914932">
    <w:abstractNumId w:val="12"/>
  </w:num>
  <w:num w:numId="2" w16cid:durableId="400911338">
    <w:abstractNumId w:val="5"/>
  </w:num>
  <w:num w:numId="3" w16cid:durableId="684408952">
    <w:abstractNumId w:val="24"/>
  </w:num>
  <w:num w:numId="4" w16cid:durableId="613178082">
    <w:abstractNumId w:val="6"/>
  </w:num>
  <w:num w:numId="5" w16cid:durableId="2104454137">
    <w:abstractNumId w:val="21"/>
  </w:num>
  <w:num w:numId="6" w16cid:durableId="914777417">
    <w:abstractNumId w:val="7"/>
  </w:num>
  <w:num w:numId="7" w16cid:durableId="327636725">
    <w:abstractNumId w:val="25"/>
  </w:num>
  <w:num w:numId="8" w16cid:durableId="1538467984">
    <w:abstractNumId w:val="17"/>
  </w:num>
  <w:num w:numId="9" w16cid:durableId="488444274">
    <w:abstractNumId w:val="28"/>
  </w:num>
  <w:num w:numId="10" w16cid:durableId="573591016">
    <w:abstractNumId w:val="4"/>
  </w:num>
  <w:num w:numId="11" w16cid:durableId="669527066">
    <w:abstractNumId w:val="19"/>
  </w:num>
  <w:num w:numId="12" w16cid:durableId="1363169537">
    <w:abstractNumId w:val="10"/>
  </w:num>
  <w:num w:numId="13" w16cid:durableId="598099648">
    <w:abstractNumId w:val="15"/>
  </w:num>
  <w:num w:numId="14" w16cid:durableId="81731649">
    <w:abstractNumId w:val="2"/>
  </w:num>
  <w:num w:numId="15" w16cid:durableId="1349797654">
    <w:abstractNumId w:val="11"/>
  </w:num>
  <w:num w:numId="16" w16cid:durableId="2042900027">
    <w:abstractNumId w:val="23"/>
  </w:num>
  <w:num w:numId="17" w16cid:durableId="148257218">
    <w:abstractNumId w:val="20"/>
  </w:num>
  <w:num w:numId="18" w16cid:durableId="1271812374">
    <w:abstractNumId w:val="14"/>
  </w:num>
  <w:num w:numId="19" w16cid:durableId="89397078">
    <w:abstractNumId w:val="26"/>
  </w:num>
  <w:num w:numId="20" w16cid:durableId="1429962188">
    <w:abstractNumId w:val="9"/>
  </w:num>
  <w:num w:numId="21" w16cid:durableId="1176069082">
    <w:abstractNumId w:val="0"/>
  </w:num>
  <w:num w:numId="22" w16cid:durableId="432089658">
    <w:abstractNumId w:val="16"/>
  </w:num>
  <w:num w:numId="23" w16cid:durableId="132792175">
    <w:abstractNumId w:val="18"/>
  </w:num>
  <w:num w:numId="24" w16cid:durableId="1370254848">
    <w:abstractNumId w:val="27"/>
  </w:num>
  <w:num w:numId="25" w16cid:durableId="160463415">
    <w:abstractNumId w:val="1"/>
  </w:num>
  <w:num w:numId="26" w16cid:durableId="485704247">
    <w:abstractNumId w:val="8"/>
  </w:num>
  <w:num w:numId="27" w16cid:durableId="75827454">
    <w:abstractNumId w:val="22"/>
  </w:num>
  <w:num w:numId="28" w16cid:durableId="64227732">
    <w:abstractNumId w:val="13"/>
  </w:num>
  <w:num w:numId="29" w16cid:durableId="1635600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32"/>
    <w:rsid w:val="00030B67"/>
    <w:rsid w:val="000C3C9F"/>
    <w:rsid w:val="000D37C3"/>
    <w:rsid w:val="000E73CF"/>
    <w:rsid w:val="00104164"/>
    <w:rsid w:val="00106E32"/>
    <w:rsid w:val="001566C1"/>
    <w:rsid w:val="00157BD0"/>
    <w:rsid w:val="0016076F"/>
    <w:rsid w:val="00193F7F"/>
    <w:rsid w:val="001D323C"/>
    <w:rsid w:val="001F1E25"/>
    <w:rsid w:val="002101C4"/>
    <w:rsid w:val="0022371A"/>
    <w:rsid w:val="002665AF"/>
    <w:rsid w:val="00301897"/>
    <w:rsid w:val="003D1050"/>
    <w:rsid w:val="003F7F90"/>
    <w:rsid w:val="004A6AF4"/>
    <w:rsid w:val="00550DDF"/>
    <w:rsid w:val="00614D03"/>
    <w:rsid w:val="006B549E"/>
    <w:rsid w:val="006E04AC"/>
    <w:rsid w:val="007562F0"/>
    <w:rsid w:val="00760646"/>
    <w:rsid w:val="007871ED"/>
    <w:rsid w:val="00832B45"/>
    <w:rsid w:val="00852994"/>
    <w:rsid w:val="00865107"/>
    <w:rsid w:val="008960D0"/>
    <w:rsid w:val="008E23A4"/>
    <w:rsid w:val="009116A1"/>
    <w:rsid w:val="00950337"/>
    <w:rsid w:val="009A40D9"/>
    <w:rsid w:val="00A376F1"/>
    <w:rsid w:val="00A66652"/>
    <w:rsid w:val="00A85E5B"/>
    <w:rsid w:val="00B04338"/>
    <w:rsid w:val="00B52854"/>
    <w:rsid w:val="00B548AC"/>
    <w:rsid w:val="00B734D3"/>
    <w:rsid w:val="00B85A5F"/>
    <w:rsid w:val="00BD688E"/>
    <w:rsid w:val="00C32DA4"/>
    <w:rsid w:val="00CD2A0C"/>
    <w:rsid w:val="00CF3654"/>
    <w:rsid w:val="00D8487B"/>
    <w:rsid w:val="00DD15C6"/>
    <w:rsid w:val="00DD3801"/>
    <w:rsid w:val="00DF3E78"/>
    <w:rsid w:val="00F11B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95F79"/>
  <w15:chartTrackingRefBased/>
  <w15:docId w15:val="{5566E278-1EB1-4543-BABE-5D41F2E7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E32"/>
    <w:pPr>
      <w:bidi/>
      <w:spacing w:after="0" w:line="240" w:lineRule="auto"/>
    </w:pPr>
    <w:rPr>
      <w:rFonts w:ascii="Times New Roman" w:eastAsia="SimSun" w:hAnsi="Times New Roman" w:cs="Traditional Arabic"/>
      <w:kern w:val="0"/>
      <w:sz w:val="20"/>
      <w:szCs w:val="20"/>
      <w14:ligatures w14:val="none"/>
    </w:rPr>
  </w:style>
  <w:style w:type="paragraph" w:styleId="Heading1">
    <w:name w:val="heading 1"/>
    <w:aliases w:val="Heading 1 Char Char Char,Heading 11 Char,Heading 11 Char Char Char,Heading 11 Char Char Char Char Char,Heading 11,Heading 11 Char Char Char Char Char Char Char,Heading 11 Char Char Char Char,Heading 11 Char Char Char Char Char Char Char Char"/>
    <w:basedOn w:val="Normal"/>
    <w:next w:val="Normal"/>
    <w:link w:val="Heading1Char"/>
    <w:qFormat/>
    <w:rsid w:val="00106E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06E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06E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106E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6E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6E3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6E3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E3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E3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Heading 11 Char Char,Heading 11 Char Char Char Char1,Heading 11 Char Char Char Char Char Char,Heading 11 Char1,Heading 11 Char Char Char Char Char Char Char Char1,Heading 11 Char Char Char Char Char1"/>
    <w:basedOn w:val="DefaultParagraphFont"/>
    <w:link w:val="Heading1"/>
    <w:rsid w:val="00106E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6E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6E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6E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6E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6E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E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E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E32"/>
    <w:rPr>
      <w:rFonts w:eastAsiaTheme="majorEastAsia" w:cstheme="majorBidi"/>
      <w:color w:val="272727" w:themeColor="text1" w:themeTint="D8"/>
    </w:rPr>
  </w:style>
  <w:style w:type="paragraph" w:styleId="Title">
    <w:name w:val="Title"/>
    <w:basedOn w:val="Normal"/>
    <w:next w:val="Normal"/>
    <w:link w:val="TitleChar"/>
    <w:uiPriority w:val="10"/>
    <w:qFormat/>
    <w:rsid w:val="00106E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E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E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6E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E32"/>
    <w:pPr>
      <w:spacing w:before="160"/>
      <w:jc w:val="center"/>
    </w:pPr>
    <w:rPr>
      <w:i/>
      <w:iCs/>
      <w:color w:val="404040" w:themeColor="text1" w:themeTint="BF"/>
    </w:rPr>
  </w:style>
  <w:style w:type="character" w:customStyle="1" w:styleId="QuoteChar">
    <w:name w:val="Quote Char"/>
    <w:basedOn w:val="DefaultParagraphFont"/>
    <w:link w:val="Quote"/>
    <w:uiPriority w:val="29"/>
    <w:rsid w:val="00106E32"/>
    <w:rPr>
      <w:i/>
      <w:iCs/>
      <w:color w:val="404040" w:themeColor="text1" w:themeTint="BF"/>
    </w:rPr>
  </w:style>
  <w:style w:type="paragraph" w:styleId="ListParagraph">
    <w:name w:val="List Paragraph"/>
    <w:basedOn w:val="Normal"/>
    <w:uiPriority w:val="34"/>
    <w:qFormat/>
    <w:rsid w:val="00106E32"/>
    <w:pPr>
      <w:ind w:left="720"/>
      <w:contextualSpacing/>
    </w:pPr>
  </w:style>
  <w:style w:type="character" w:styleId="IntenseEmphasis">
    <w:name w:val="Intense Emphasis"/>
    <w:basedOn w:val="DefaultParagraphFont"/>
    <w:uiPriority w:val="21"/>
    <w:qFormat/>
    <w:rsid w:val="00106E32"/>
    <w:rPr>
      <w:i/>
      <w:iCs/>
      <w:color w:val="0F4761" w:themeColor="accent1" w:themeShade="BF"/>
    </w:rPr>
  </w:style>
  <w:style w:type="paragraph" w:styleId="IntenseQuote">
    <w:name w:val="Intense Quote"/>
    <w:basedOn w:val="Normal"/>
    <w:next w:val="Normal"/>
    <w:link w:val="IntenseQuoteChar"/>
    <w:uiPriority w:val="30"/>
    <w:qFormat/>
    <w:rsid w:val="00106E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6E32"/>
    <w:rPr>
      <w:i/>
      <w:iCs/>
      <w:color w:val="0F4761" w:themeColor="accent1" w:themeShade="BF"/>
    </w:rPr>
  </w:style>
  <w:style w:type="character" w:styleId="IntenseReference">
    <w:name w:val="Intense Reference"/>
    <w:basedOn w:val="DefaultParagraphFont"/>
    <w:uiPriority w:val="32"/>
    <w:qFormat/>
    <w:rsid w:val="00106E32"/>
    <w:rPr>
      <w:b/>
      <w:bCs/>
      <w:smallCaps/>
      <w:color w:val="0F4761" w:themeColor="accent1" w:themeShade="BF"/>
      <w:spacing w:val="5"/>
    </w:rPr>
  </w:style>
  <w:style w:type="paragraph" w:styleId="FootnoteText">
    <w:name w:val="footnote text"/>
    <w:basedOn w:val="Normal"/>
    <w:link w:val="FootnoteTextChar"/>
    <w:semiHidden/>
    <w:rsid w:val="00106E32"/>
    <w:pPr>
      <w:ind w:left="193" w:hanging="193"/>
      <w:jc w:val="both"/>
    </w:pPr>
    <w:rPr>
      <w:rFonts w:ascii="B Badr" w:eastAsia="B Badr" w:hAnsi="B Badr" w:cs="B Badr"/>
      <w:sz w:val="24"/>
      <w:szCs w:val="24"/>
    </w:rPr>
  </w:style>
  <w:style w:type="character" w:customStyle="1" w:styleId="FootnoteTextChar">
    <w:name w:val="Footnote Text Char"/>
    <w:basedOn w:val="DefaultParagraphFont"/>
    <w:link w:val="FootnoteText"/>
    <w:semiHidden/>
    <w:rsid w:val="00106E32"/>
    <w:rPr>
      <w:rFonts w:ascii="B Badr" w:eastAsia="B Badr" w:hAnsi="B Badr" w:cs="B Badr"/>
      <w:kern w:val="0"/>
      <w:sz w:val="24"/>
      <w:szCs w:val="24"/>
      <w14:ligatures w14:val="none"/>
    </w:rPr>
  </w:style>
  <w:style w:type="paragraph" w:styleId="Header">
    <w:name w:val="header"/>
    <w:basedOn w:val="Normal"/>
    <w:link w:val="HeaderChar"/>
    <w:uiPriority w:val="99"/>
    <w:rsid w:val="00106E32"/>
    <w:pPr>
      <w:tabs>
        <w:tab w:val="center" w:pos="4320"/>
        <w:tab w:val="right" w:pos="8640"/>
      </w:tabs>
    </w:pPr>
  </w:style>
  <w:style w:type="character" w:customStyle="1" w:styleId="HeaderChar">
    <w:name w:val="Header Char"/>
    <w:basedOn w:val="DefaultParagraphFont"/>
    <w:link w:val="Header"/>
    <w:uiPriority w:val="99"/>
    <w:rsid w:val="00106E32"/>
    <w:rPr>
      <w:rFonts w:ascii="Times New Roman" w:eastAsia="SimSun" w:hAnsi="Times New Roman" w:cs="Traditional Arabic"/>
      <w:kern w:val="0"/>
      <w:sz w:val="20"/>
      <w:szCs w:val="20"/>
      <w14:ligatures w14:val="none"/>
    </w:rPr>
  </w:style>
  <w:style w:type="character" w:styleId="PageNumber">
    <w:name w:val="page number"/>
    <w:basedOn w:val="DefaultParagraphFont"/>
    <w:rsid w:val="00106E32"/>
  </w:style>
  <w:style w:type="character" w:styleId="FootnoteReference">
    <w:name w:val="footnote reference"/>
    <w:semiHidden/>
    <w:rsid w:val="00106E32"/>
    <w:rPr>
      <w:rFonts w:ascii="B Badr" w:hAnsi="B Badr" w:cs="B Badr"/>
      <w:sz w:val="24"/>
      <w:szCs w:val="24"/>
      <w:vertAlign w:val="superscript"/>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106E32"/>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106E32"/>
    <w:rPr>
      <w:rFonts w:ascii="B Badr" w:eastAsia="B Badr" w:hAnsi="B Badr" w:cs="B Badr"/>
      <w:kern w:val="0"/>
      <w:sz w:val="24"/>
      <w:szCs w:val="24"/>
      <w14:ligatures w14:val="none"/>
    </w:rPr>
  </w:style>
  <w:style w:type="paragraph" w:customStyle="1" w:styleId="StyleComplexBLotus12ptJustifiedFirstline05cm">
    <w:name w:val="Style (Complex) B Lotus 12 pt Justified First line:  0.5 cm"/>
    <w:basedOn w:val="Normal"/>
    <w:rsid w:val="00106E32"/>
    <w:pPr>
      <w:spacing w:line="192" w:lineRule="auto"/>
      <w:ind w:firstLine="284"/>
      <w:jc w:val="both"/>
    </w:pPr>
    <w:rPr>
      <w:rFonts w:ascii="B Badr" w:eastAsia="B Badr" w:hAnsi="B Badr" w:cs="B Badr"/>
      <w:sz w:val="24"/>
      <w:szCs w:val="24"/>
    </w:rPr>
  </w:style>
  <w:style w:type="paragraph" w:styleId="Footer">
    <w:name w:val="footer"/>
    <w:basedOn w:val="Normal"/>
    <w:link w:val="FooterChar"/>
    <w:rsid w:val="00106E32"/>
    <w:pPr>
      <w:tabs>
        <w:tab w:val="center" w:pos="4320"/>
        <w:tab w:val="right" w:pos="8640"/>
      </w:tabs>
    </w:pPr>
  </w:style>
  <w:style w:type="character" w:customStyle="1" w:styleId="FooterChar">
    <w:name w:val="Footer Char"/>
    <w:basedOn w:val="DefaultParagraphFont"/>
    <w:link w:val="Footer"/>
    <w:rsid w:val="00106E32"/>
    <w:rPr>
      <w:rFonts w:ascii="Times New Roman" w:eastAsia="SimSun" w:hAnsi="Times New Roman" w:cs="Traditional Arabic"/>
      <w:kern w:val="0"/>
      <w:sz w:val="20"/>
      <w:szCs w:val="20"/>
      <w14:ligatures w14:val="none"/>
    </w:rPr>
  </w:style>
  <w:style w:type="table" w:styleId="TableGrid">
    <w:name w:val="Table Grid"/>
    <w:basedOn w:val="TableNormal"/>
    <w:uiPriority w:val="59"/>
    <w:rsid w:val="00106E32"/>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rsid w:val="00106E32"/>
    <w:rPr>
      <w:rFonts w:ascii="B Zar" w:eastAsia="B Zar" w:hAnsi="B Zar" w:cs="B Zar"/>
      <w:b/>
      <w:bCs/>
      <w:sz w:val="28"/>
      <w:szCs w:val="28"/>
      <w:lang w:val="en-US" w:eastAsia="en-US" w:bidi="ar-SA"/>
    </w:rPr>
  </w:style>
  <w:style w:type="paragraph" w:styleId="BalloonText">
    <w:name w:val="Balloon Text"/>
    <w:basedOn w:val="Normal"/>
    <w:link w:val="BalloonTextChar"/>
    <w:semiHidden/>
    <w:rsid w:val="00106E32"/>
    <w:rPr>
      <w:rFonts w:ascii="Tahoma" w:hAnsi="Tahoma" w:cs="Tahoma"/>
      <w:sz w:val="16"/>
      <w:szCs w:val="16"/>
    </w:rPr>
  </w:style>
  <w:style w:type="character" w:customStyle="1" w:styleId="BalloonTextChar">
    <w:name w:val="Balloon Text Char"/>
    <w:basedOn w:val="DefaultParagraphFont"/>
    <w:link w:val="BalloonText"/>
    <w:semiHidden/>
    <w:rsid w:val="00106E32"/>
    <w:rPr>
      <w:rFonts w:ascii="Tahoma" w:eastAsia="SimSun" w:hAnsi="Tahoma" w:cs="Tahoma"/>
      <w:kern w:val="0"/>
      <w:sz w:val="16"/>
      <w:szCs w:val="16"/>
      <w14:ligatures w14:val="none"/>
    </w:rPr>
  </w:style>
  <w:style w:type="character" w:customStyle="1" w:styleId="StyleComplexBLotus12ptJustifiedFirstline05cmCharCharCharCharCharCharCharCharCharCharCharCharCharCharCharChar1">
    <w:name w:val="Style (Complex) B Lotus 12 pt Justified First line:  0.5 cm Char Char Char Char Char Char Char Char Char Char Char Char Char Char Char Char1"/>
    <w:rsid w:val="00106E32"/>
    <w:rPr>
      <w:rFonts w:ascii="B Badr" w:eastAsia="B Badr" w:hAnsi="B Badr" w:cs="B Badr"/>
      <w:sz w:val="24"/>
      <w:szCs w:val="24"/>
      <w:lang w:val="en-US" w:eastAsia="en-US" w:bidi="ar-SA"/>
    </w:rPr>
  </w:style>
  <w:style w:type="paragraph" w:styleId="TOC2">
    <w:name w:val="toc 2"/>
    <w:basedOn w:val="Normal"/>
    <w:next w:val="Normal"/>
    <w:uiPriority w:val="39"/>
    <w:rsid w:val="00106E32"/>
    <w:pPr>
      <w:ind w:left="284"/>
      <w:jc w:val="both"/>
      <w:outlineLvl w:val="1"/>
    </w:pPr>
    <w:rPr>
      <w:rFonts w:ascii="IRNazli" w:eastAsia="B Lotus" w:hAnsi="IRNazli" w:cs="IRNazli"/>
      <w:sz w:val="28"/>
      <w:szCs w:val="28"/>
    </w:rPr>
  </w:style>
  <w:style w:type="paragraph" w:styleId="TOC1">
    <w:name w:val="toc 1"/>
    <w:basedOn w:val="Normal"/>
    <w:next w:val="Normal"/>
    <w:uiPriority w:val="39"/>
    <w:rsid w:val="00106E32"/>
    <w:pPr>
      <w:spacing w:before="120"/>
      <w:jc w:val="both"/>
      <w:outlineLvl w:val="0"/>
    </w:pPr>
    <w:rPr>
      <w:rFonts w:ascii="IRYakout" w:eastAsia="B Lotus" w:hAnsi="IRYakout" w:cs="IRYakout"/>
      <w:bCs/>
      <w:sz w:val="28"/>
      <w:szCs w:val="28"/>
    </w:rPr>
  </w:style>
  <w:style w:type="paragraph" w:customStyle="1" w:styleId="StyleComplexBLotus12ptJustifiedFirstline05cmCharCharCharCharCharCharCharCharCharCharCharCharCharCharCharCharCharCharCharCharChar">
    <w:name w:val="Style (Complex) B Lotus 12 pt Justified First line:  0.5 cm Char Char Char Char Char Char Char Char Char Char Char Char Char Char Char Char Char Char Char Char Char"/>
    <w:basedOn w:val="Normal"/>
    <w:rsid w:val="00106E32"/>
    <w:pPr>
      <w:spacing w:line="192" w:lineRule="auto"/>
      <w:ind w:firstLine="284"/>
      <w:jc w:val="both"/>
    </w:pPr>
    <w:rPr>
      <w:rFonts w:ascii="B Badr" w:eastAsia="B Badr" w:hAnsi="B Badr" w:cs="B Badr"/>
      <w:sz w:val="24"/>
      <w:szCs w:val="24"/>
    </w:rPr>
  </w:style>
  <w:style w:type="paragraph" w:customStyle="1" w:styleId="a">
    <w:name w:val="تیتر اول"/>
    <w:basedOn w:val="Heading1"/>
    <w:link w:val="Char"/>
    <w:qFormat/>
    <w:rsid w:val="00106E32"/>
    <w:pPr>
      <w:keepLines w:val="0"/>
      <w:spacing w:before="240" w:after="240"/>
      <w:jc w:val="center"/>
    </w:pPr>
    <w:rPr>
      <w:rFonts w:ascii="IRYakout" w:eastAsia="B Zar" w:hAnsi="IRYakout" w:cs="IRYakout"/>
      <w:bCs/>
      <w:color w:val="auto"/>
      <w:sz w:val="32"/>
      <w:szCs w:val="32"/>
      <w:lang w:bidi="fa-IR"/>
    </w:rPr>
  </w:style>
  <w:style w:type="paragraph" w:customStyle="1" w:styleId="a0">
    <w:name w:val="أحاديث"/>
    <w:basedOn w:val="StyleComplexBLotus12ptJustifiedFirstline05cmCharCharCharCharCharCharCharCharCharCharCharCharCharCharCharCharCharCharCharCharCharChar"/>
    <w:link w:val="Char0"/>
    <w:qFormat/>
    <w:rsid w:val="00106E32"/>
    <w:pPr>
      <w:spacing w:line="240" w:lineRule="auto"/>
    </w:pPr>
    <w:rPr>
      <w:rFonts w:ascii="KFGQPC Uthman Taha Naskh" w:hAnsi="KFGQPC Uthman Taha Naskh" w:cs="KFGQPC Uthman Taha Naskh"/>
      <w:sz w:val="27"/>
      <w:szCs w:val="27"/>
      <w:lang w:bidi="fa-IR"/>
    </w:rPr>
  </w:style>
  <w:style w:type="character" w:customStyle="1" w:styleId="Char">
    <w:name w:val="تیتر اول Char"/>
    <w:link w:val="a"/>
    <w:rsid w:val="00106E32"/>
    <w:rPr>
      <w:rFonts w:ascii="IRYakout" w:eastAsia="B Zar" w:hAnsi="IRYakout" w:cs="IRYakout"/>
      <w:bCs/>
      <w:kern w:val="0"/>
      <w:sz w:val="32"/>
      <w:szCs w:val="32"/>
      <w:lang w:bidi="fa-IR"/>
      <w14:ligatures w14:val="none"/>
    </w:rPr>
  </w:style>
  <w:style w:type="character" w:styleId="Hyperlink">
    <w:name w:val="Hyperlink"/>
    <w:uiPriority w:val="99"/>
    <w:unhideWhenUsed/>
    <w:rsid w:val="00106E32"/>
    <w:rPr>
      <w:color w:val="0000FF"/>
      <w:u w:val="single"/>
    </w:rPr>
  </w:style>
  <w:style w:type="character" w:customStyle="1" w:styleId="Char0">
    <w:name w:val="أحاديث Char"/>
    <w:link w:val="a0"/>
    <w:rsid w:val="00106E32"/>
    <w:rPr>
      <w:rFonts w:ascii="KFGQPC Uthman Taha Naskh" w:eastAsia="B Badr" w:hAnsi="KFGQPC Uthman Taha Naskh" w:cs="KFGQPC Uthman Taha Naskh"/>
      <w:kern w:val="0"/>
      <w:sz w:val="27"/>
      <w:szCs w:val="27"/>
      <w:lang w:bidi="fa-IR"/>
      <w14:ligatures w14:val="none"/>
    </w:rPr>
  </w:style>
  <w:style w:type="paragraph" w:customStyle="1" w:styleId="a1">
    <w:name w:val="تیتر دوم"/>
    <w:basedOn w:val="Normal"/>
    <w:link w:val="Char1"/>
    <w:qFormat/>
    <w:rsid w:val="00106E32"/>
    <w:pPr>
      <w:spacing w:before="240" w:after="60"/>
      <w:jc w:val="both"/>
      <w:outlineLvl w:val="1"/>
    </w:pPr>
    <w:rPr>
      <w:rFonts w:ascii="IRZar" w:hAnsi="IRZar" w:cs="IRZar"/>
      <w:bCs/>
      <w:sz w:val="24"/>
      <w:szCs w:val="24"/>
      <w:lang w:bidi="fa-IR"/>
    </w:rPr>
  </w:style>
  <w:style w:type="paragraph" w:customStyle="1" w:styleId="a2">
    <w:name w:val="نص عربي"/>
    <w:basedOn w:val="Normal"/>
    <w:link w:val="Char2"/>
    <w:qFormat/>
    <w:rsid w:val="00106E32"/>
    <w:pPr>
      <w:ind w:firstLine="284"/>
      <w:jc w:val="both"/>
    </w:pPr>
    <w:rPr>
      <w:rFonts w:ascii="mylotus" w:hAnsi="mylotus" w:cs="mylotus"/>
      <w:sz w:val="27"/>
      <w:szCs w:val="27"/>
    </w:rPr>
  </w:style>
  <w:style w:type="character" w:customStyle="1" w:styleId="Char1">
    <w:name w:val="تیتر دوم Char"/>
    <w:link w:val="a1"/>
    <w:rsid w:val="00106E32"/>
    <w:rPr>
      <w:rFonts w:ascii="IRZar" w:eastAsia="SimSun" w:hAnsi="IRZar" w:cs="IRZar"/>
      <w:bCs/>
      <w:kern w:val="0"/>
      <w:sz w:val="24"/>
      <w:szCs w:val="24"/>
      <w:lang w:bidi="fa-IR"/>
      <w14:ligatures w14:val="none"/>
    </w:rPr>
  </w:style>
  <w:style w:type="character" w:customStyle="1" w:styleId="Char2">
    <w:name w:val="نص عربي Char"/>
    <w:link w:val="a2"/>
    <w:rsid w:val="00106E32"/>
    <w:rPr>
      <w:rFonts w:ascii="mylotus" w:eastAsia="SimSun" w:hAnsi="mylotus" w:cs="mylotus"/>
      <w:kern w:val="0"/>
      <w:sz w:val="27"/>
      <w:szCs w:val="27"/>
      <w14:ligatures w14:val="none"/>
    </w:rPr>
  </w:style>
  <w:style w:type="paragraph" w:customStyle="1" w:styleId="a3">
    <w:name w:val="متن"/>
    <w:basedOn w:val="a2"/>
    <w:link w:val="Char3"/>
    <w:qFormat/>
    <w:rsid w:val="00106E32"/>
    <w:rPr>
      <w:rFonts w:ascii="IRNazli" w:hAnsi="IRNazli" w:cs="IRNazli"/>
      <w:sz w:val="28"/>
      <w:szCs w:val="28"/>
    </w:rPr>
  </w:style>
  <w:style w:type="character" w:customStyle="1" w:styleId="Char3">
    <w:name w:val="متن Char"/>
    <w:basedOn w:val="Char2"/>
    <w:link w:val="a3"/>
    <w:rsid w:val="00106E32"/>
    <w:rPr>
      <w:rFonts w:ascii="IRNazli" w:eastAsia="SimSun" w:hAnsi="IRNazli" w:cs="IRNazli"/>
      <w:kern w:val="0"/>
      <w:sz w:val="28"/>
      <w:szCs w:val="28"/>
      <w14:ligatures w14:val="none"/>
    </w:rPr>
  </w:style>
  <w:style w:type="paragraph" w:styleId="NoSpacing">
    <w:name w:val="No Spacing"/>
    <w:link w:val="NoSpacingChar"/>
    <w:uiPriority w:val="1"/>
    <w:qFormat/>
    <w:rsid w:val="004A6AF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4A6AF4"/>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hdlib.net" TargetMode="External"/><Relationship Id="rId18" Type="http://schemas.openxmlformats.org/officeDocument/2006/relationships/image" Target="media/image2.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roshdlib.com" TargetMode="External"/><Relationship Id="rId17" Type="http://schemas.openxmlformats.org/officeDocument/2006/relationships/hyperlink" Target="http://www.roshdlib.org"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roshdlib.net"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roshdlib.com" TargetMode="Externa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oshdlib.org" TargetMode="External"/><Relationship Id="rId22" Type="http://schemas.openxmlformats.org/officeDocument/2006/relationships/header" Target="header6.xml"/><Relationship Id="rId27"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4B714-44A5-46EB-8068-B60608D56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2903</TotalTime>
  <Pages>62</Pages>
  <Words>4697</Words>
  <Characters>26773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32</cp:revision>
  <cp:lastPrinted>2024-11-12T15:43:00Z</cp:lastPrinted>
  <dcterms:created xsi:type="dcterms:W3CDTF">2024-11-08T15:42:00Z</dcterms:created>
  <dcterms:modified xsi:type="dcterms:W3CDTF">2024-11-12T16:01:00Z</dcterms:modified>
</cp:coreProperties>
</file>