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156082" w:themeColor="accent1"/>
        </w:rPr>
        <w:id w:val="320320112"/>
        <w:docPartObj>
          <w:docPartGallery w:val="Cover Pages"/>
          <w:docPartUnique/>
        </w:docPartObj>
      </w:sdtPr>
      <w:sdtEndPr>
        <w:rPr>
          <w:rFonts w:ascii="IRTitr" w:eastAsia="Times New Roman" w:hAnsi="IRTitr" w:cs="Bidad Light"/>
          <w:color w:val="auto"/>
          <w:sz w:val="44"/>
          <w:szCs w:val="44"/>
        </w:rPr>
      </w:sdtEndPr>
      <w:sdtContent>
        <w:p w14:paraId="7499BD52" w14:textId="664ABCA3" w:rsidR="00537976" w:rsidRDefault="00537976" w:rsidP="00537976">
          <w:pPr>
            <w:pStyle w:val="NoSpacing"/>
            <w:spacing w:before="1540" w:after="240"/>
            <w:jc w:val="center"/>
            <w:rPr>
              <w:color w:val="156082" w:themeColor="accent1"/>
              <w:sz w:val="28"/>
              <w:szCs w:val="28"/>
            </w:rPr>
          </w:pPr>
          <w:r>
            <w:rPr>
              <w:rFonts w:ascii="IRTitr" w:eastAsia="Times New Roman" w:hAnsi="IRTitr" w:cs="Bidad Light"/>
              <w:noProof/>
              <w:sz w:val="44"/>
              <w:szCs w:val="44"/>
              <w:rtl/>
              <w:lang w:val="ar-SA"/>
              <w14:ligatures w14:val="standardContextual"/>
            </w:rPr>
            <w:drawing>
              <wp:anchor distT="0" distB="0" distL="114300" distR="114300" simplePos="0" relativeHeight="251661312" behindDoc="1" locked="0" layoutInCell="1" allowOverlap="1" wp14:anchorId="0F9B63CE" wp14:editId="09BFC942">
                <wp:simplePos x="0" y="0"/>
                <wp:positionH relativeFrom="page">
                  <wp:align>right</wp:align>
                </wp:positionH>
                <wp:positionV relativeFrom="margin">
                  <wp:posOffset>-389353</wp:posOffset>
                </wp:positionV>
                <wp:extent cx="5037895" cy="7592060"/>
                <wp:effectExtent l="0" t="0" r="0" b="0"/>
                <wp:wrapNone/>
                <wp:docPr id="841075782" name="Picture 1" descr="A book cover with a blue and yellow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75782" name="Picture 1" descr="A book cover with a blue and yellow pattern&#10;&#10;Description automatically generated"/>
                        <pic:cNvPicPr/>
                      </pic:nvPicPr>
                      <pic:blipFill>
                        <a:blip r:embed="rId6"/>
                        <a:stretch>
                          <a:fillRect/>
                        </a:stretch>
                      </pic:blipFill>
                      <pic:spPr>
                        <a:xfrm>
                          <a:off x="0" y="0"/>
                          <a:ext cx="5037895" cy="7592060"/>
                        </a:xfrm>
                        <a:prstGeom prst="rect">
                          <a:avLst/>
                        </a:prstGeom>
                      </pic:spPr>
                    </pic:pic>
                  </a:graphicData>
                </a:graphic>
                <wp14:sizeRelH relativeFrom="margin">
                  <wp14:pctWidth>0</wp14:pctWidth>
                </wp14:sizeRelH>
                <wp14:sizeRelV relativeFrom="margin">
                  <wp14:pctHeight>0</wp14:pctHeight>
                </wp14:sizeRelV>
              </wp:anchor>
            </w:drawing>
          </w:r>
        </w:p>
        <w:p w14:paraId="30538BEC" w14:textId="22E27FBA" w:rsidR="00537976" w:rsidRPr="00537976" w:rsidRDefault="00537976" w:rsidP="00537976">
          <w:pPr>
            <w:pStyle w:val="NoSpacing"/>
            <w:spacing w:before="480"/>
            <w:rPr>
              <w:color w:val="156082" w:themeColor="accent1"/>
            </w:rPr>
          </w:pPr>
          <w:r>
            <w:rPr>
              <w:rFonts w:ascii="IRTitr" w:eastAsia="Times New Roman" w:hAnsi="IRTitr" w:cs="Bidad Light"/>
              <w:sz w:val="44"/>
              <w:szCs w:val="44"/>
              <w:rtl/>
            </w:rPr>
            <w:br w:type="page"/>
          </w:r>
        </w:p>
      </w:sdtContent>
    </w:sdt>
    <w:p w14:paraId="4B09A375" w14:textId="77777777" w:rsidR="0074790B" w:rsidRPr="0074790B" w:rsidRDefault="0074790B" w:rsidP="0074790B">
      <w:pPr>
        <w:jc w:val="center"/>
        <w:rPr>
          <w:rFonts w:ascii="Times New Roman" w:eastAsia="Times New Roman" w:hAnsi="Times New Roman" w:cs="Bidad Light" w:hint="cs"/>
          <w:sz w:val="28"/>
          <w:szCs w:val="28"/>
          <w:rtl/>
        </w:rPr>
      </w:pPr>
    </w:p>
    <w:p w14:paraId="1053F08C" w14:textId="77777777" w:rsidR="003E1743" w:rsidRDefault="003E1743" w:rsidP="00537976">
      <w:pPr>
        <w:rPr>
          <w:rFonts w:ascii="Times New Roman" w:eastAsia="Times New Roman" w:hAnsi="Times New Roman" w:cs="Bidad Light" w:hint="cs"/>
          <w:sz w:val="28"/>
          <w:szCs w:val="28"/>
          <w:rtl/>
        </w:rPr>
      </w:pPr>
    </w:p>
    <w:p w14:paraId="1DB814DB" w14:textId="72E32D76" w:rsidR="0074790B" w:rsidRPr="0074790B" w:rsidRDefault="0074790B" w:rsidP="0074790B">
      <w:pPr>
        <w:jc w:val="center"/>
        <w:rPr>
          <w:rFonts w:ascii="Times New Roman" w:eastAsia="Times New Roman" w:hAnsi="Times New Roman" w:cs="Bidad Light"/>
          <w:sz w:val="28"/>
          <w:szCs w:val="28"/>
          <w:rtl/>
        </w:rPr>
      </w:pPr>
      <w:r w:rsidRPr="0074790B">
        <w:rPr>
          <w:rFonts w:ascii="Times New Roman" w:eastAsia="Times New Roman" w:hAnsi="Times New Roman" w:cs="Bidad Light"/>
          <w:sz w:val="28"/>
          <w:szCs w:val="28"/>
          <w:rtl/>
        </w:rPr>
        <w:t> </w:t>
      </w:r>
    </w:p>
    <w:p w14:paraId="3A04E55C" w14:textId="1CF5596C" w:rsidR="0074790B" w:rsidRPr="003E1743" w:rsidRDefault="0074790B" w:rsidP="0074790B">
      <w:pPr>
        <w:jc w:val="center"/>
        <w:rPr>
          <w:rFonts w:ascii="Times New Roman" w:eastAsia="Times New Roman" w:hAnsi="Times New Roman" w:cs="Bidad Light"/>
          <w:sz w:val="44"/>
          <w:szCs w:val="44"/>
          <w:rtl/>
        </w:rPr>
      </w:pPr>
      <w:hyperlink r:id="rId7" w:history="1">
        <w:r w:rsidRPr="003E1743">
          <w:rPr>
            <w:rFonts w:ascii="IRTitr" w:eastAsia="Times New Roman" w:hAnsi="IRTitr" w:cs="Bidad Light"/>
            <w:sz w:val="44"/>
            <w:szCs w:val="44"/>
            <w:rtl/>
          </w:rPr>
          <w:t>وجوب عمل به سنت رسول الله</w:t>
        </w:r>
        <w:r w:rsidRPr="003E1743">
          <w:rPr>
            <w:rFonts w:ascii="Tahoma" w:eastAsia="Times New Roman" w:hAnsi="Tahoma" w:cs="Bidad Light" w:hint="cs"/>
            <w:sz w:val="44"/>
            <w:szCs w:val="44"/>
            <w:rtl/>
          </w:rPr>
          <w:t xml:space="preserve"> </w:t>
        </w:r>
        <w:r w:rsidR="00EC5746" w:rsidRPr="00EC5746">
          <w:rPr>
            <w:rFonts w:ascii="Times New Roman" w:eastAsia="Times New Roman" w:hAnsi="Times New Roman" w:cs="Times New Roman" w:hint="cs"/>
            <w:sz w:val="44"/>
            <w:szCs w:val="44"/>
            <w:rtl/>
          </w:rPr>
          <w:t>ﷺ</w:t>
        </w:r>
        <w:r w:rsidRPr="003E1743">
          <w:rPr>
            <w:rFonts w:ascii="Tahoma" w:eastAsia="Times New Roman" w:hAnsi="Tahoma" w:cs="Bidad Light" w:hint="cs"/>
            <w:sz w:val="44"/>
            <w:szCs w:val="44"/>
            <w:rtl/>
          </w:rPr>
          <w:br/>
        </w:r>
        <w:r w:rsidRPr="003E1743">
          <w:rPr>
            <w:rFonts w:ascii="IRTitr" w:eastAsia="Times New Roman" w:hAnsi="IRTitr" w:cs="Bidad Light"/>
            <w:sz w:val="44"/>
            <w:szCs w:val="44"/>
            <w:rtl/>
          </w:rPr>
          <w:t>و كفر كسى كه آن</w:t>
        </w:r>
        <w:r w:rsidRPr="003E1743">
          <w:rPr>
            <w:rFonts w:ascii="IRTitr" w:eastAsia="Times New Roman" w:hAnsi="IRTitr" w:cs="Bidad Light" w:hint="cs"/>
            <w:sz w:val="44"/>
            <w:szCs w:val="44"/>
            <w:rtl/>
          </w:rPr>
          <w:t xml:space="preserve"> </w:t>
        </w:r>
        <w:r w:rsidRPr="003E1743">
          <w:rPr>
            <w:rFonts w:ascii="IRTitr" w:eastAsia="Times New Roman" w:hAnsi="IRTitr" w:cs="Bidad Light"/>
            <w:sz w:val="44"/>
            <w:szCs w:val="44"/>
            <w:rtl/>
          </w:rPr>
          <w:t>را انكار كند</w:t>
        </w:r>
      </w:hyperlink>
    </w:p>
    <w:p w14:paraId="68DFBF0E" w14:textId="77777777" w:rsidR="0074790B" w:rsidRPr="003E1743" w:rsidRDefault="0074790B" w:rsidP="0074790B">
      <w:pPr>
        <w:jc w:val="center"/>
        <w:rPr>
          <w:rFonts w:ascii="Times New Roman" w:eastAsia="Times New Roman" w:hAnsi="Times New Roman" w:cs="Bidad Light"/>
          <w:sz w:val="28"/>
          <w:szCs w:val="28"/>
        </w:rPr>
      </w:pPr>
    </w:p>
    <w:p w14:paraId="6AB1649C" w14:textId="77777777" w:rsidR="0074790B" w:rsidRPr="003E1743" w:rsidRDefault="0074790B" w:rsidP="0074790B">
      <w:pPr>
        <w:jc w:val="center"/>
        <w:rPr>
          <w:rFonts w:ascii="Times New Roman" w:eastAsia="Times New Roman" w:hAnsi="Times New Roman" w:cs="Bidad Light"/>
          <w:sz w:val="28"/>
          <w:szCs w:val="28"/>
        </w:rPr>
      </w:pPr>
    </w:p>
    <w:p w14:paraId="326D9D6C" w14:textId="77777777" w:rsidR="0074790B" w:rsidRPr="003E1743" w:rsidRDefault="0074790B" w:rsidP="0074790B">
      <w:pPr>
        <w:jc w:val="center"/>
        <w:rPr>
          <w:rFonts w:ascii="Times New Roman" w:eastAsia="Times New Roman" w:hAnsi="Times New Roman" w:cs="Bidad Light"/>
          <w:sz w:val="28"/>
          <w:szCs w:val="28"/>
        </w:rPr>
      </w:pPr>
    </w:p>
    <w:p w14:paraId="323D0F87" w14:textId="77777777" w:rsidR="0074790B" w:rsidRPr="003E1743" w:rsidRDefault="0074790B" w:rsidP="0074790B">
      <w:pPr>
        <w:jc w:val="center"/>
        <w:rPr>
          <w:rFonts w:ascii="Times New Roman" w:eastAsia="Times New Roman" w:hAnsi="Times New Roman" w:cs="Bidad Light"/>
          <w:sz w:val="28"/>
          <w:szCs w:val="28"/>
        </w:rPr>
      </w:pPr>
    </w:p>
    <w:p w14:paraId="13F2B483" w14:textId="77777777" w:rsidR="0074790B" w:rsidRPr="003E1743" w:rsidRDefault="0074790B" w:rsidP="003E1743">
      <w:pPr>
        <w:rPr>
          <w:rFonts w:ascii="Times New Roman" w:eastAsia="Times New Roman" w:hAnsi="Times New Roman" w:cs="Bidad Light"/>
          <w:sz w:val="28"/>
          <w:szCs w:val="28"/>
        </w:rPr>
      </w:pPr>
    </w:p>
    <w:p w14:paraId="6103C727" w14:textId="77777777" w:rsidR="0074790B" w:rsidRPr="003E1743" w:rsidRDefault="0074790B" w:rsidP="0074790B">
      <w:pPr>
        <w:jc w:val="center"/>
        <w:rPr>
          <w:rFonts w:ascii="Times New Roman" w:eastAsia="Times New Roman" w:hAnsi="Times New Roman" w:cs="Bidad Light"/>
          <w:sz w:val="28"/>
          <w:szCs w:val="28"/>
          <w:rtl/>
        </w:rPr>
      </w:pPr>
      <w:r w:rsidRPr="003E1743">
        <w:rPr>
          <w:rFonts w:ascii="Times New Roman" w:eastAsia="Times New Roman" w:hAnsi="Times New Roman" w:cs="Bidad Light"/>
          <w:sz w:val="28"/>
          <w:szCs w:val="28"/>
          <w:rtl/>
        </w:rPr>
        <w:t> </w:t>
      </w:r>
    </w:p>
    <w:p w14:paraId="68FBFA88" w14:textId="77777777" w:rsidR="0074790B" w:rsidRPr="0074790B" w:rsidRDefault="0074790B" w:rsidP="0074790B">
      <w:pPr>
        <w:jc w:val="center"/>
        <w:rPr>
          <w:rFonts w:ascii="Tahoma" w:eastAsia="Times New Roman" w:hAnsi="Tahoma" w:cs="Bidad Light"/>
          <w:b/>
          <w:bCs/>
          <w:sz w:val="28"/>
          <w:szCs w:val="28"/>
          <w:rtl/>
        </w:rPr>
      </w:pPr>
    </w:p>
    <w:p w14:paraId="25C72BAB" w14:textId="77777777" w:rsidR="0074790B" w:rsidRPr="003E1743" w:rsidRDefault="0074790B" w:rsidP="0074790B">
      <w:pPr>
        <w:jc w:val="center"/>
        <w:rPr>
          <w:rFonts w:ascii="IRYakout" w:eastAsia="Times New Roman" w:hAnsi="IRYakout" w:cs="Bidad Light"/>
          <w:sz w:val="28"/>
          <w:szCs w:val="28"/>
          <w:rtl/>
        </w:rPr>
      </w:pPr>
      <w:r w:rsidRPr="003E1743">
        <w:rPr>
          <w:rFonts w:ascii="IRYakout" w:eastAsia="Times New Roman" w:hAnsi="IRYakout" w:cs="Bidad Light"/>
          <w:b/>
          <w:bCs/>
          <w:color w:val="C00000"/>
          <w:sz w:val="28"/>
          <w:szCs w:val="28"/>
          <w:rtl/>
        </w:rPr>
        <w:t>تأليف</w:t>
      </w:r>
      <w:r w:rsidRPr="003E1743">
        <w:rPr>
          <w:rFonts w:ascii="IRYakout" w:eastAsia="Times New Roman" w:hAnsi="IRYakout" w:cs="Bidad Light"/>
          <w:sz w:val="28"/>
          <w:szCs w:val="28"/>
          <w:rtl/>
        </w:rPr>
        <w:br/>
        <w:t>علامه عبدالعزيز بن عبدالله بن باز</w:t>
      </w:r>
    </w:p>
    <w:p w14:paraId="64E3070D" w14:textId="77777777" w:rsidR="0074790B" w:rsidRPr="0074790B" w:rsidRDefault="0074790B" w:rsidP="0074790B">
      <w:pPr>
        <w:rPr>
          <w:rFonts w:ascii="IRYakout" w:eastAsia="Times New Roman" w:hAnsi="IRYakout" w:cs="Bidad Light"/>
          <w:b/>
          <w:bCs/>
          <w:sz w:val="28"/>
          <w:szCs w:val="28"/>
          <w:rtl/>
        </w:rPr>
      </w:pPr>
    </w:p>
    <w:p w14:paraId="749265F2" w14:textId="2037430A" w:rsidR="0074790B" w:rsidRPr="003E1743" w:rsidRDefault="0074790B" w:rsidP="0074790B">
      <w:pPr>
        <w:jc w:val="center"/>
        <w:rPr>
          <w:rFonts w:ascii="Tahoma" w:eastAsia="Times New Roman" w:hAnsi="Tahoma" w:cs="Bidad Light"/>
          <w:sz w:val="28"/>
          <w:szCs w:val="28"/>
          <w:rtl/>
          <w:lang w:bidi="fa-IR"/>
        </w:rPr>
        <w:sectPr w:rsidR="0074790B" w:rsidRPr="003E1743" w:rsidSect="00537976">
          <w:headerReference w:type="even" r:id="rId8"/>
          <w:headerReference w:type="default" r:id="rId9"/>
          <w:footnotePr>
            <w:numRestart w:val="eachPage"/>
          </w:footnotePr>
          <w:pgSz w:w="7938" w:h="11907" w:code="9"/>
          <w:pgMar w:top="567" w:right="851" w:bottom="851" w:left="851" w:header="454" w:footer="0" w:gutter="0"/>
          <w:pgNumType w:start="0"/>
          <w:cols w:space="720"/>
          <w:titlePg/>
          <w:bidi/>
          <w:rtlGutter/>
          <w:docGrid w:linePitch="360"/>
        </w:sectPr>
      </w:pPr>
      <w:r w:rsidRPr="003E1743">
        <w:rPr>
          <w:rFonts w:ascii="IRYakout" w:eastAsia="Times New Roman" w:hAnsi="IRYakout" w:cs="Bidad Light"/>
          <w:b/>
          <w:bCs/>
          <w:color w:val="C00000"/>
          <w:sz w:val="28"/>
          <w:szCs w:val="28"/>
          <w:rtl/>
        </w:rPr>
        <w:t>ترجمه</w:t>
      </w:r>
      <w:r w:rsidRPr="003E1743">
        <w:rPr>
          <w:rFonts w:ascii="IRYakout" w:eastAsia="Times New Roman" w:hAnsi="IRYakout" w:cs="Bidad Light"/>
          <w:sz w:val="28"/>
          <w:szCs w:val="28"/>
          <w:vertAlign w:val="superscript"/>
          <w:rtl/>
        </w:rPr>
        <w:br/>
      </w:r>
      <w:r w:rsidRPr="003E1743">
        <w:rPr>
          <w:rFonts w:ascii="IRYakout" w:eastAsia="Times New Roman" w:hAnsi="IRYakout" w:cs="Bidad Light"/>
          <w:sz w:val="28"/>
          <w:szCs w:val="28"/>
          <w:rtl/>
        </w:rPr>
        <w:t>اسحاق دبيرى</w:t>
      </w:r>
    </w:p>
    <w:tbl>
      <w:tblPr>
        <w:tblStyle w:val="TableGrid"/>
        <w:bidiVisual/>
        <w:tblW w:w="50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14"/>
        <w:gridCol w:w="4354"/>
      </w:tblGrid>
      <w:tr w:rsidR="0074790B" w:rsidRPr="0074790B" w14:paraId="56635816" w14:textId="77777777" w:rsidTr="0074790B">
        <w:trPr>
          <w:trHeight w:val="567"/>
        </w:trPr>
        <w:tc>
          <w:tcPr>
            <w:tcW w:w="1527" w:type="pct"/>
            <w:vAlign w:val="center"/>
          </w:tcPr>
          <w:p w14:paraId="2F5DE828" w14:textId="77777777" w:rsidR="0074790B" w:rsidRPr="0074790B" w:rsidRDefault="0074790B" w:rsidP="0074790B">
            <w:pPr>
              <w:spacing w:before="240" w:after="60" w:line="144" w:lineRule="auto"/>
              <w:jc w:val="both"/>
              <w:rPr>
                <w:rFonts w:ascii="IRMitra" w:hAnsi="IRMitra" w:cs="Bidad Light"/>
                <w:b/>
                <w:bCs/>
                <w:color w:val="FF0000"/>
                <w:sz w:val="24"/>
                <w:szCs w:val="24"/>
                <w:rtl/>
              </w:rPr>
            </w:pPr>
            <w:r w:rsidRPr="0074790B">
              <w:rPr>
                <w:rFonts w:ascii="IRMitra" w:hAnsi="IRMitra" w:cs="Bidad Light" w:hint="cs"/>
                <w:b/>
                <w:bCs/>
                <w:sz w:val="24"/>
                <w:szCs w:val="24"/>
                <w:rtl/>
              </w:rPr>
              <w:lastRenderedPageBreak/>
              <w:t>عنوان</w:t>
            </w:r>
            <w:r w:rsidRPr="0074790B">
              <w:rPr>
                <w:rFonts w:ascii="IRMitra" w:hAnsi="IRMitra" w:cs="Bidad Light"/>
                <w:b/>
                <w:bCs/>
                <w:sz w:val="24"/>
                <w:szCs w:val="24"/>
                <w:rtl/>
              </w:rPr>
              <w:t xml:space="preserve"> کتاب</w:t>
            </w:r>
            <w:r w:rsidRPr="0074790B">
              <w:rPr>
                <w:rFonts w:ascii="IRMitra" w:hAnsi="IRMitra" w:cs="Bidad Light" w:hint="cs"/>
                <w:b/>
                <w:bCs/>
                <w:sz w:val="24"/>
                <w:szCs w:val="24"/>
                <w:rtl/>
              </w:rPr>
              <w:t>:</w:t>
            </w:r>
          </w:p>
        </w:tc>
        <w:tc>
          <w:tcPr>
            <w:tcW w:w="3473" w:type="pct"/>
            <w:vAlign w:val="center"/>
          </w:tcPr>
          <w:p w14:paraId="40A00818" w14:textId="63BDFDC9" w:rsidR="0074790B" w:rsidRPr="0074790B" w:rsidRDefault="0074790B" w:rsidP="0074790B">
            <w:pPr>
              <w:spacing w:before="240" w:after="60" w:line="144" w:lineRule="auto"/>
              <w:jc w:val="both"/>
              <w:rPr>
                <w:rFonts w:ascii="IRMitra" w:hAnsi="IRMitra" w:cs="Bidad Light"/>
                <w:color w:val="0A2F41" w:themeColor="accent1" w:themeShade="80"/>
                <w:sz w:val="24"/>
                <w:szCs w:val="24"/>
                <w:rtl/>
              </w:rPr>
            </w:pPr>
            <w:r w:rsidRPr="0074790B">
              <w:rPr>
                <w:rFonts w:ascii="IRMitra" w:hAnsi="IRMitra" w:cs="Bidad Light" w:hint="cs"/>
                <w:color w:val="0A2F41" w:themeColor="accent1" w:themeShade="80"/>
                <w:sz w:val="24"/>
                <w:szCs w:val="24"/>
                <w:rtl/>
              </w:rPr>
              <w:t>وجوب عمل به سنت رسول الله</w:t>
            </w:r>
            <w:r w:rsidRPr="0074790B">
              <w:rPr>
                <w:rFonts w:ascii="IRMitra" w:hAnsi="IRMitra" w:cs="Bidad Light" w:hint="cs"/>
                <w:color w:val="0A2F41" w:themeColor="accent1" w:themeShade="80"/>
                <w:sz w:val="24"/>
                <w:szCs w:val="24"/>
                <w:rtl/>
              </w:rPr>
              <w:t xml:space="preserve"> </w:t>
            </w:r>
            <w:r w:rsidR="00EC5746" w:rsidRPr="00EC5746">
              <w:rPr>
                <w:rFonts w:ascii="Times New Roman" w:hAnsi="Times New Roman" w:cs="Times New Roman" w:hint="cs"/>
                <w:color w:val="0A2F41" w:themeColor="accent1" w:themeShade="80"/>
                <w:sz w:val="24"/>
                <w:szCs w:val="24"/>
                <w:rtl/>
              </w:rPr>
              <w:t>ﷺ</w:t>
            </w:r>
            <w:r w:rsidR="00EC5746" w:rsidRPr="00EC5746">
              <w:rPr>
                <w:rFonts w:ascii="IRMitra" w:hAnsi="IRMitra" w:cs="Bidad Light" w:hint="cs"/>
                <w:color w:val="0A2F41" w:themeColor="accent1" w:themeShade="80"/>
                <w:sz w:val="24"/>
                <w:szCs w:val="24"/>
                <w:rtl/>
              </w:rPr>
              <w:t xml:space="preserve"> </w:t>
            </w:r>
            <w:r w:rsidRPr="0074790B">
              <w:rPr>
                <w:rFonts w:ascii="IRMitra" w:hAnsi="IRMitra" w:cs="Bidad Light" w:hint="cs"/>
                <w:color w:val="0A2F41" w:themeColor="accent1" w:themeShade="80"/>
                <w:sz w:val="24"/>
                <w:szCs w:val="24"/>
                <w:rtl/>
              </w:rPr>
              <w:t xml:space="preserve">و کفر کسی که آن را انکار کند </w:t>
            </w:r>
          </w:p>
        </w:tc>
      </w:tr>
      <w:tr w:rsidR="0074790B" w:rsidRPr="0074790B" w14:paraId="0FE461B4" w14:textId="77777777" w:rsidTr="0074790B">
        <w:trPr>
          <w:trHeight w:val="567"/>
        </w:trPr>
        <w:tc>
          <w:tcPr>
            <w:tcW w:w="1527" w:type="pct"/>
            <w:vAlign w:val="center"/>
          </w:tcPr>
          <w:p w14:paraId="3C3715E4" w14:textId="77777777" w:rsidR="0074790B" w:rsidRPr="0074790B" w:rsidRDefault="0074790B" w:rsidP="0074790B">
            <w:pPr>
              <w:spacing w:before="240" w:after="60" w:line="144" w:lineRule="auto"/>
              <w:jc w:val="both"/>
              <w:rPr>
                <w:rFonts w:ascii="IRMitra" w:hAnsi="IRMitra" w:cs="Bidad Light"/>
                <w:b/>
                <w:bCs/>
                <w:sz w:val="24"/>
                <w:szCs w:val="24"/>
                <w:rtl/>
              </w:rPr>
            </w:pPr>
            <w:r w:rsidRPr="0074790B">
              <w:rPr>
                <w:rFonts w:ascii="IRMitra" w:hAnsi="IRMitra" w:cs="Bidad Light" w:hint="cs"/>
                <w:b/>
                <w:bCs/>
                <w:sz w:val="24"/>
                <w:szCs w:val="24"/>
                <w:rtl/>
              </w:rPr>
              <w:t>عنوان اصلی:</w:t>
            </w:r>
          </w:p>
        </w:tc>
        <w:tc>
          <w:tcPr>
            <w:tcW w:w="3473" w:type="pct"/>
            <w:vAlign w:val="center"/>
          </w:tcPr>
          <w:p w14:paraId="284F93C3" w14:textId="77777777" w:rsidR="0074790B" w:rsidRPr="0074790B" w:rsidRDefault="0074790B" w:rsidP="0074790B">
            <w:pPr>
              <w:spacing w:before="240" w:after="60" w:line="144" w:lineRule="auto"/>
              <w:jc w:val="both"/>
              <w:rPr>
                <w:rFonts w:ascii="IRMitra" w:hAnsi="IRMitra" w:cs="Bidad Light"/>
                <w:color w:val="0A2F41" w:themeColor="accent1" w:themeShade="80"/>
                <w:sz w:val="24"/>
                <w:szCs w:val="24"/>
                <w:rtl/>
              </w:rPr>
            </w:pPr>
            <w:r w:rsidRPr="0074790B">
              <w:rPr>
                <w:rFonts w:ascii="IRMitra" w:hAnsi="IRMitra" w:cs="Bidad Light" w:hint="cs"/>
                <w:color w:val="0A2F41" w:themeColor="accent1" w:themeShade="80"/>
                <w:sz w:val="24"/>
                <w:szCs w:val="24"/>
                <w:rtl/>
              </w:rPr>
              <w:t>وجوب</w:t>
            </w:r>
            <w:r w:rsidRPr="0074790B">
              <w:rPr>
                <w:rFonts w:ascii="IRMitra" w:hAnsi="IRMitra" w:cs="Bidad Light"/>
                <w:color w:val="0A2F41" w:themeColor="accent1" w:themeShade="80"/>
                <w:sz w:val="24"/>
                <w:szCs w:val="24"/>
                <w:rtl/>
              </w:rPr>
              <w:t xml:space="preserve"> </w:t>
            </w:r>
            <w:r w:rsidRPr="0074790B">
              <w:rPr>
                <w:rFonts w:ascii="IRMitra" w:hAnsi="IRMitra" w:cs="Bidad Light" w:hint="cs"/>
                <w:color w:val="0A2F41" w:themeColor="accent1" w:themeShade="80"/>
                <w:sz w:val="24"/>
                <w:szCs w:val="24"/>
                <w:rtl/>
              </w:rPr>
              <w:t>العمل</w:t>
            </w:r>
            <w:r w:rsidRPr="0074790B">
              <w:rPr>
                <w:rFonts w:ascii="IRMitra" w:hAnsi="IRMitra" w:cs="Bidad Light"/>
                <w:color w:val="0A2F41" w:themeColor="accent1" w:themeShade="80"/>
                <w:sz w:val="24"/>
                <w:szCs w:val="24"/>
                <w:rtl/>
              </w:rPr>
              <w:t xml:space="preserve"> </w:t>
            </w:r>
            <w:r w:rsidRPr="0074790B">
              <w:rPr>
                <w:rFonts w:ascii="IRMitra" w:hAnsi="IRMitra" w:cs="Bidad Light" w:hint="cs"/>
                <w:color w:val="0A2F41" w:themeColor="accent1" w:themeShade="80"/>
                <w:sz w:val="24"/>
                <w:szCs w:val="24"/>
                <w:rtl/>
              </w:rPr>
              <w:t>بسنة</w:t>
            </w:r>
            <w:r w:rsidRPr="0074790B">
              <w:rPr>
                <w:rFonts w:ascii="IRMitra" w:hAnsi="IRMitra" w:cs="Bidad Light"/>
                <w:color w:val="0A2F41" w:themeColor="accent1" w:themeShade="80"/>
                <w:sz w:val="24"/>
                <w:szCs w:val="24"/>
                <w:rtl/>
              </w:rPr>
              <w:t xml:space="preserve"> </w:t>
            </w:r>
            <w:r w:rsidRPr="0074790B">
              <w:rPr>
                <w:rFonts w:ascii="IRMitra" w:hAnsi="IRMitra" w:cs="Bidad Light" w:hint="cs"/>
                <w:color w:val="0A2F41" w:themeColor="accent1" w:themeShade="80"/>
                <w:sz w:val="24"/>
                <w:szCs w:val="24"/>
                <w:rtl/>
              </w:rPr>
              <w:t>الرسول</w:t>
            </w:r>
            <w:r w:rsidRPr="0074790B">
              <w:rPr>
                <w:rFonts w:ascii="IRMitra" w:hAnsi="IRMitra" w:cs="Bidad Light"/>
                <w:color w:val="0A2F41" w:themeColor="accent1" w:themeShade="80"/>
                <w:sz w:val="24"/>
                <w:szCs w:val="24"/>
                <w:rtl/>
              </w:rPr>
              <w:t xml:space="preserve"> </w:t>
            </w:r>
            <w:r w:rsidRPr="0074790B">
              <w:rPr>
                <w:rFonts w:ascii="IRMitra" w:hAnsi="IRMitra" w:cs="Bidad Light" w:hint="cs"/>
                <w:color w:val="0A2F41" w:themeColor="accent1" w:themeShade="80"/>
                <w:sz w:val="24"/>
                <w:szCs w:val="24"/>
                <w:rtl/>
              </w:rPr>
              <w:t>صلى</w:t>
            </w:r>
            <w:r w:rsidRPr="0074790B">
              <w:rPr>
                <w:rFonts w:ascii="IRMitra" w:hAnsi="IRMitra" w:cs="Bidad Light"/>
                <w:color w:val="0A2F41" w:themeColor="accent1" w:themeShade="80"/>
                <w:sz w:val="24"/>
                <w:szCs w:val="24"/>
                <w:rtl/>
              </w:rPr>
              <w:t xml:space="preserve"> </w:t>
            </w:r>
            <w:r w:rsidRPr="0074790B">
              <w:rPr>
                <w:rFonts w:ascii="IRMitra" w:hAnsi="IRMitra" w:cs="Bidad Light" w:hint="cs"/>
                <w:color w:val="0A2F41" w:themeColor="accent1" w:themeShade="80"/>
                <w:sz w:val="24"/>
                <w:szCs w:val="24"/>
                <w:rtl/>
              </w:rPr>
              <w:t>الله</w:t>
            </w:r>
            <w:r w:rsidRPr="0074790B">
              <w:rPr>
                <w:rFonts w:ascii="IRMitra" w:hAnsi="IRMitra" w:cs="Bidad Light"/>
                <w:color w:val="0A2F41" w:themeColor="accent1" w:themeShade="80"/>
                <w:sz w:val="24"/>
                <w:szCs w:val="24"/>
                <w:rtl/>
              </w:rPr>
              <w:t xml:space="preserve"> </w:t>
            </w:r>
            <w:r w:rsidRPr="0074790B">
              <w:rPr>
                <w:rFonts w:ascii="IRMitra" w:hAnsi="IRMitra" w:cs="Bidad Light" w:hint="cs"/>
                <w:color w:val="0A2F41" w:themeColor="accent1" w:themeShade="80"/>
                <w:sz w:val="24"/>
                <w:szCs w:val="24"/>
                <w:rtl/>
              </w:rPr>
              <w:t>عليه</w:t>
            </w:r>
            <w:r w:rsidRPr="0074790B">
              <w:rPr>
                <w:rFonts w:ascii="IRMitra" w:hAnsi="IRMitra" w:cs="Bidad Light"/>
                <w:color w:val="0A2F41" w:themeColor="accent1" w:themeShade="80"/>
                <w:sz w:val="24"/>
                <w:szCs w:val="24"/>
                <w:rtl/>
              </w:rPr>
              <w:t xml:space="preserve"> </w:t>
            </w:r>
            <w:r w:rsidRPr="0074790B">
              <w:rPr>
                <w:rFonts w:ascii="IRMitra" w:hAnsi="IRMitra" w:cs="Bidad Light" w:hint="cs"/>
                <w:color w:val="0A2F41" w:themeColor="accent1" w:themeShade="80"/>
                <w:sz w:val="24"/>
                <w:szCs w:val="24"/>
                <w:rtl/>
              </w:rPr>
              <w:t>وسلم</w:t>
            </w:r>
            <w:r w:rsidRPr="0074790B">
              <w:rPr>
                <w:rFonts w:ascii="IRMitra" w:hAnsi="IRMitra" w:cs="Bidad Light"/>
                <w:color w:val="0A2F41" w:themeColor="accent1" w:themeShade="80"/>
                <w:sz w:val="24"/>
                <w:szCs w:val="24"/>
                <w:rtl/>
              </w:rPr>
              <w:t xml:space="preserve"> </w:t>
            </w:r>
            <w:r w:rsidRPr="0074790B">
              <w:rPr>
                <w:rFonts w:ascii="IRMitra" w:hAnsi="IRMitra" w:cs="Bidad Light" w:hint="cs"/>
                <w:color w:val="0A2F41" w:themeColor="accent1" w:themeShade="80"/>
                <w:sz w:val="24"/>
                <w:szCs w:val="24"/>
                <w:rtl/>
              </w:rPr>
              <w:t>وكفر</w:t>
            </w:r>
            <w:r w:rsidRPr="0074790B">
              <w:rPr>
                <w:rFonts w:ascii="IRMitra" w:hAnsi="IRMitra" w:cs="Bidad Light"/>
                <w:color w:val="0A2F41" w:themeColor="accent1" w:themeShade="80"/>
                <w:sz w:val="24"/>
                <w:szCs w:val="24"/>
                <w:rtl/>
              </w:rPr>
              <w:t xml:space="preserve"> </w:t>
            </w:r>
            <w:r w:rsidRPr="0074790B">
              <w:rPr>
                <w:rFonts w:ascii="IRMitra" w:hAnsi="IRMitra" w:cs="Bidad Light" w:hint="cs"/>
                <w:color w:val="0A2F41" w:themeColor="accent1" w:themeShade="80"/>
                <w:sz w:val="24"/>
                <w:szCs w:val="24"/>
                <w:rtl/>
              </w:rPr>
              <w:t>من</w:t>
            </w:r>
            <w:r w:rsidRPr="0074790B">
              <w:rPr>
                <w:rFonts w:ascii="IRMitra" w:hAnsi="IRMitra" w:cs="Bidad Light"/>
                <w:color w:val="0A2F41" w:themeColor="accent1" w:themeShade="80"/>
                <w:sz w:val="24"/>
                <w:szCs w:val="24"/>
                <w:rtl/>
              </w:rPr>
              <w:t xml:space="preserve"> </w:t>
            </w:r>
            <w:r w:rsidRPr="0074790B">
              <w:rPr>
                <w:rFonts w:ascii="IRMitra" w:hAnsi="IRMitra" w:cs="Bidad Light" w:hint="cs"/>
                <w:color w:val="0A2F41" w:themeColor="accent1" w:themeShade="80"/>
                <w:sz w:val="24"/>
                <w:szCs w:val="24"/>
                <w:rtl/>
              </w:rPr>
              <w:t>أنكرها</w:t>
            </w:r>
          </w:p>
        </w:tc>
      </w:tr>
      <w:tr w:rsidR="0074790B" w:rsidRPr="0074790B" w14:paraId="77B94B1C" w14:textId="77777777" w:rsidTr="0074790B">
        <w:trPr>
          <w:trHeight w:val="567"/>
        </w:trPr>
        <w:tc>
          <w:tcPr>
            <w:tcW w:w="1527" w:type="pct"/>
          </w:tcPr>
          <w:p w14:paraId="47850344" w14:textId="77777777" w:rsidR="0074790B" w:rsidRPr="0074790B" w:rsidRDefault="0074790B" w:rsidP="0074790B">
            <w:pPr>
              <w:spacing w:before="240" w:after="60" w:line="144" w:lineRule="auto"/>
              <w:jc w:val="both"/>
              <w:rPr>
                <w:rFonts w:ascii="IRMitra" w:hAnsi="IRMitra" w:cs="Bidad Light"/>
                <w:b/>
                <w:bCs/>
                <w:sz w:val="24"/>
                <w:szCs w:val="24"/>
                <w:rtl/>
              </w:rPr>
            </w:pPr>
            <w:r w:rsidRPr="0074790B">
              <w:rPr>
                <w:rFonts w:ascii="IRMitra" w:hAnsi="IRMitra" w:cs="Bidad Light" w:hint="cs"/>
                <w:b/>
                <w:bCs/>
                <w:sz w:val="24"/>
                <w:szCs w:val="24"/>
                <w:rtl/>
              </w:rPr>
              <w:t>تألیف</w:t>
            </w:r>
            <w:r w:rsidRPr="0074790B">
              <w:rPr>
                <w:rFonts w:ascii="IRMitra" w:hAnsi="IRMitra" w:cs="Bidad Light"/>
                <w:b/>
                <w:bCs/>
                <w:sz w:val="24"/>
                <w:szCs w:val="24"/>
                <w:rtl/>
              </w:rPr>
              <w:t>:</w:t>
            </w:r>
          </w:p>
        </w:tc>
        <w:tc>
          <w:tcPr>
            <w:tcW w:w="3473" w:type="pct"/>
          </w:tcPr>
          <w:p w14:paraId="54DB2F7A" w14:textId="77777777" w:rsidR="0074790B" w:rsidRPr="0074790B" w:rsidRDefault="0074790B" w:rsidP="0074790B">
            <w:pPr>
              <w:spacing w:before="240" w:after="60" w:line="144" w:lineRule="auto"/>
              <w:jc w:val="both"/>
              <w:rPr>
                <w:rFonts w:ascii="IRMitra" w:hAnsi="IRMitra" w:cs="Bidad Light"/>
                <w:color w:val="0A2F41" w:themeColor="accent1" w:themeShade="80"/>
                <w:sz w:val="24"/>
                <w:szCs w:val="24"/>
                <w:rtl/>
              </w:rPr>
            </w:pPr>
            <w:r w:rsidRPr="0074790B">
              <w:rPr>
                <w:rFonts w:ascii="IRMitra" w:hAnsi="IRMitra" w:cs="Bidad Light" w:hint="cs"/>
                <w:color w:val="0A2F41" w:themeColor="accent1" w:themeShade="80"/>
                <w:sz w:val="24"/>
                <w:szCs w:val="24"/>
                <w:rtl/>
              </w:rPr>
              <w:t xml:space="preserve">علامه عبدالعزیز بن عبدالله بن باز </w:t>
            </w:r>
          </w:p>
        </w:tc>
      </w:tr>
      <w:tr w:rsidR="0074790B" w:rsidRPr="0074790B" w14:paraId="6178F8AE" w14:textId="77777777" w:rsidTr="0074790B">
        <w:trPr>
          <w:trHeight w:val="567"/>
        </w:trPr>
        <w:tc>
          <w:tcPr>
            <w:tcW w:w="1527" w:type="pct"/>
          </w:tcPr>
          <w:p w14:paraId="1A8371AD" w14:textId="77777777" w:rsidR="0074790B" w:rsidRPr="0074790B" w:rsidRDefault="0074790B" w:rsidP="0074790B">
            <w:pPr>
              <w:spacing w:before="240" w:after="60" w:line="144" w:lineRule="auto"/>
              <w:jc w:val="both"/>
              <w:rPr>
                <w:rFonts w:ascii="IRMitra" w:hAnsi="IRMitra" w:cs="Bidad Light"/>
                <w:b/>
                <w:bCs/>
                <w:sz w:val="24"/>
                <w:szCs w:val="24"/>
                <w:rtl/>
              </w:rPr>
            </w:pPr>
            <w:r w:rsidRPr="0074790B">
              <w:rPr>
                <w:rFonts w:ascii="IRMitra" w:hAnsi="IRMitra" w:cs="Bidad Light" w:hint="cs"/>
                <w:b/>
                <w:bCs/>
                <w:sz w:val="24"/>
                <w:szCs w:val="24"/>
                <w:rtl/>
              </w:rPr>
              <w:t>ترجمه:</w:t>
            </w:r>
          </w:p>
        </w:tc>
        <w:tc>
          <w:tcPr>
            <w:tcW w:w="3473" w:type="pct"/>
          </w:tcPr>
          <w:p w14:paraId="3FACC11B" w14:textId="77777777" w:rsidR="0074790B" w:rsidRPr="0074790B" w:rsidRDefault="0074790B" w:rsidP="0074790B">
            <w:pPr>
              <w:spacing w:before="240" w:after="60" w:line="144" w:lineRule="auto"/>
              <w:jc w:val="both"/>
              <w:rPr>
                <w:rFonts w:ascii="IRMitra" w:hAnsi="IRMitra" w:cs="Bidad Light"/>
                <w:color w:val="0A2F41" w:themeColor="accent1" w:themeShade="80"/>
                <w:sz w:val="24"/>
                <w:szCs w:val="24"/>
                <w:rtl/>
              </w:rPr>
            </w:pPr>
            <w:r w:rsidRPr="0074790B">
              <w:rPr>
                <w:rFonts w:ascii="IRMitra" w:hAnsi="IRMitra" w:cs="Bidad Light" w:hint="cs"/>
                <w:color w:val="0A2F41" w:themeColor="accent1" w:themeShade="80"/>
                <w:sz w:val="24"/>
                <w:szCs w:val="24"/>
                <w:rtl/>
              </w:rPr>
              <w:t>اسحاق دبیری/</w:t>
            </w:r>
          </w:p>
        </w:tc>
      </w:tr>
      <w:tr w:rsidR="0074790B" w:rsidRPr="0074790B" w14:paraId="07C84DE1" w14:textId="77777777" w:rsidTr="0074790B">
        <w:trPr>
          <w:trHeight w:val="567"/>
        </w:trPr>
        <w:tc>
          <w:tcPr>
            <w:tcW w:w="1527" w:type="pct"/>
            <w:vAlign w:val="center"/>
          </w:tcPr>
          <w:p w14:paraId="78E91D2C" w14:textId="77777777" w:rsidR="0074790B" w:rsidRPr="0074790B" w:rsidRDefault="0074790B" w:rsidP="0074790B">
            <w:pPr>
              <w:spacing w:before="240" w:after="60" w:line="144" w:lineRule="auto"/>
              <w:jc w:val="both"/>
              <w:rPr>
                <w:rFonts w:ascii="IRMitra" w:hAnsi="IRMitra" w:cs="Bidad Light"/>
                <w:b/>
                <w:bCs/>
                <w:color w:val="FF0000"/>
                <w:sz w:val="24"/>
                <w:szCs w:val="24"/>
                <w:rtl/>
              </w:rPr>
            </w:pPr>
            <w:r w:rsidRPr="0074790B">
              <w:rPr>
                <w:rFonts w:ascii="IRMitra" w:hAnsi="IRMitra" w:cs="Bidad Light" w:hint="cs"/>
                <w:b/>
                <w:bCs/>
                <w:sz w:val="24"/>
                <w:szCs w:val="24"/>
                <w:rtl/>
              </w:rPr>
              <w:t>موضوع:</w:t>
            </w:r>
          </w:p>
        </w:tc>
        <w:tc>
          <w:tcPr>
            <w:tcW w:w="3473" w:type="pct"/>
            <w:vAlign w:val="center"/>
          </w:tcPr>
          <w:p w14:paraId="22112BC1" w14:textId="77777777" w:rsidR="0074790B" w:rsidRPr="0074790B" w:rsidRDefault="0074790B" w:rsidP="0074790B">
            <w:pPr>
              <w:spacing w:before="240" w:after="60" w:line="144" w:lineRule="auto"/>
              <w:jc w:val="both"/>
              <w:rPr>
                <w:rFonts w:ascii="IRMitra" w:hAnsi="IRMitra" w:cs="Bidad Light"/>
                <w:color w:val="0A2F41" w:themeColor="accent1" w:themeShade="80"/>
                <w:sz w:val="24"/>
                <w:szCs w:val="24"/>
                <w:rtl/>
              </w:rPr>
            </w:pPr>
            <w:r w:rsidRPr="0074790B">
              <w:rPr>
                <w:rFonts w:ascii="IRMitra" w:hAnsi="IRMitra" w:cs="Bidad Light" w:hint="cs"/>
                <w:color w:val="0A2F41" w:themeColor="accent1" w:themeShade="80"/>
                <w:sz w:val="24"/>
                <w:szCs w:val="24"/>
                <w:rtl/>
              </w:rPr>
              <w:t xml:space="preserve">حدیث و سنت </w:t>
            </w:r>
            <w:r w:rsidRPr="0074790B">
              <w:rPr>
                <w:rFonts w:ascii="IRMitra" w:hAnsi="IRMitra" w:cs="Bidad Light"/>
                <w:color w:val="0A2F41" w:themeColor="accent1" w:themeShade="80"/>
                <w:sz w:val="24"/>
                <w:szCs w:val="24"/>
                <w:rtl/>
              </w:rPr>
              <w:t>–</w:t>
            </w:r>
            <w:r w:rsidRPr="0074790B">
              <w:rPr>
                <w:rFonts w:ascii="IRMitra" w:hAnsi="IRMitra" w:cs="Bidad Light" w:hint="cs"/>
                <w:color w:val="0A2F41" w:themeColor="accent1" w:themeShade="80"/>
                <w:sz w:val="24"/>
                <w:szCs w:val="24"/>
                <w:rtl/>
              </w:rPr>
              <w:t xml:space="preserve"> تاریخ و اصول علم حدیث و رجال</w:t>
            </w:r>
          </w:p>
        </w:tc>
      </w:tr>
      <w:tr w:rsidR="0074790B" w:rsidRPr="0074790B" w14:paraId="394155EA" w14:textId="77777777" w:rsidTr="0074790B">
        <w:trPr>
          <w:trHeight w:val="567"/>
        </w:trPr>
        <w:tc>
          <w:tcPr>
            <w:tcW w:w="1527" w:type="pct"/>
            <w:vAlign w:val="center"/>
          </w:tcPr>
          <w:p w14:paraId="2A605E25" w14:textId="77777777" w:rsidR="0074790B" w:rsidRPr="0074790B" w:rsidRDefault="0074790B" w:rsidP="0074790B">
            <w:pPr>
              <w:spacing w:before="240" w:after="60" w:line="144" w:lineRule="auto"/>
              <w:jc w:val="both"/>
              <w:rPr>
                <w:rFonts w:ascii="IRMitra" w:hAnsi="IRMitra" w:cs="Bidad Light"/>
                <w:b/>
                <w:bCs/>
                <w:color w:val="FF0000"/>
                <w:sz w:val="24"/>
                <w:szCs w:val="24"/>
                <w:rtl/>
              </w:rPr>
            </w:pPr>
            <w:r w:rsidRPr="0074790B">
              <w:rPr>
                <w:rFonts w:ascii="IRMitra" w:hAnsi="IRMitra" w:cs="Bidad Light" w:hint="cs"/>
                <w:b/>
                <w:bCs/>
                <w:sz w:val="24"/>
                <w:szCs w:val="24"/>
                <w:rtl/>
              </w:rPr>
              <w:t xml:space="preserve">نوبت انتشار: </w:t>
            </w:r>
          </w:p>
        </w:tc>
        <w:tc>
          <w:tcPr>
            <w:tcW w:w="3473" w:type="pct"/>
            <w:vAlign w:val="center"/>
          </w:tcPr>
          <w:p w14:paraId="4E088E21" w14:textId="77777777" w:rsidR="0074790B" w:rsidRPr="0074790B" w:rsidRDefault="0074790B" w:rsidP="0074790B">
            <w:pPr>
              <w:spacing w:before="240" w:after="60" w:line="144" w:lineRule="auto"/>
              <w:jc w:val="both"/>
              <w:rPr>
                <w:rFonts w:ascii="IRMitra" w:hAnsi="IRMitra" w:cs="Bidad Light"/>
                <w:color w:val="0A2F41" w:themeColor="accent1" w:themeShade="80"/>
                <w:sz w:val="24"/>
                <w:szCs w:val="24"/>
                <w:rtl/>
              </w:rPr>
            </w:pPr>
            <w:r w:rsidRPr="0074790B">
              <w:rPr>
                <w:rFonts w:ascii="IRMitra" w:hAnsi="IRMitra" w:cs="Bidad Light" w:hint="cs"/>
                <w:color w:val="0A2F41" w:themeColor="accent1" w:themeShade="80"/>
                <w:sz w:val="24"/>
                <w:szCs w:val="24"/>
                <w:rtl/>
              </w:rPr>
              <w:t xml:space="preserve">اول (دیجیتال) </w:t>
            </w:r>
          </w:p>
        </w:tc>
      </w:tr>
      <w:tr w:rsidR="0074790B" w:rsidRPr="0074790B" w14:paraId="0E37F481" w14:textId="77777777" w:rsidTr="0074790B">
        <w:trPr>
          <w:trHeight w:val="567"/>
        </w:trPr>
        <w:tc>
          <w:tcPr>
            <w:tcW w:w="1527" w:type="pct"/>
            <w:vAlign w:val="center"/>
          </w:tcPr>
          <w:p w14:paraId="1A89C841" w14:textId="77777777" w:rsidR="0074790B" w:rsidRPr="0074790B" w:rsidRDefault="0074790B" w:rsidP="0074790B">
            <w:pPr>
              <w:spacing w:before="240" w:after="60" w:line="144" w:lineRule="auto"/>
              <w:jc w:val="both"/>
              <w:rPr>
                <w:rFonts w:ascii="IRMitra" w:hAnsi="IRMitra" w:cs="Bidad Light"/>
                <w:b/>
                <w:bCs/>
                <w:color w:val="FF0000"/>
                <w:sz w:val="24"/>
                <w:szCs w:val="24"/>
                <w:rtl/>
              </w:rPr>
            </w:pPr>
            <w:r w:rsidRPr="0074790B">
              <w:rPr>
                <w:rFonts w:ascii="IRMitra" w:hAnsi="IRMitra" w:cs="Bidad Light" w:hint="cs"/>
                <w:b/>
                <w:bCs/>
                <w:sz w:val="24"/>
                <w:szCs w:val="24"/>
                <w:rtl/>
              </w:rPr>
              <w:t xml:space="preserve">تاریخ انتشار: </w:t>
            </w:r>
          </w:p>
        </w:tc>
        <w:tc>
          <w:tcPr>
            <w:tcW w:w="3473" w:type="pct"/>
            <w:vAlign w:val="center"/>
          </w:tcPr>
          <w:p w14:paraId="32D41BB6" w14:textId="4C84A4FE" w:rsidR="0074790B" w:rsidRPr="0074790B" w:rsidRDefault="0074790B" w:rsidP="0074790B">
            <w:pPr>
              <w:spacing w:before="240" w:after="60" w:line="144" w:lineRule="auto"/>
              <w:jc w:val="both"/>
              <w:rPr>
                <w:rFonts w:ascii="IRMitra" w:hAnsi="IRMitra" w:cs="Bidad Light"/>
                <w:color w:val="0A2F41" w:themeColor="accent1" w:themeShade="80"/>
                <w:sz w:val="24"/>
                <w:szCs w:val="24"/>
                <w:rtl/>
              </w:rPr>
            </w:pPr>
            <w:r w:rsidRPr="0074790B">
              <w:rPr>
                <w:rFonts w:ascii="IRMitra" w:hAnsi="IRMitra" w:cs="Bidad Light"/>
                <w:color w:val="0A2F41" w:themeColor="accent1" w:themeShade="80"/>
                <w:sz w:val="24"/>
                <w:szCs w:val="24"/>
                <w:rtl/>
              </w:rPr>
              <w:t>آبان (عقرب) 1403 ه‍ .ش – رب</w:t>
            </w:r>
            <w:r w:rsidRPr="0074790B">
              <w:rPr>
                <w:rFonts w:ascii="IRMitra" w:hAnsi="IRMitra" w:cs="Bidad Light" w:hint="cs"/>
                <w:color w:val="0A2F41" w:themeColor="accent1" w:themeShade="80"/>
                <w:sz w:val="24"/>
                <w:szCs w:val="24"/>
                <w:rtl/>
              </w:rPr>
              <w:t>ی</w:t>
            </w:r>
            <w:r w:rsidRPr="0074790B">
              <w:rPr>
                <w:rFonts w:ascii="IRMitra" w:hAnsi="IRMitra" w:cs="Bidad Light" w:hint="eastAsia"/>
                <w:color w:val="0A2F41" w:themeColor="accent1" w:themeShade="80"/>
                <w:sz w:val="24"/>
                <w:szCs w:val="24"/>
                <w:rtl/>
              </w:rPr>
              <w:t>ع</w:t>
            </w:r>
            <w:r w:rsidRPr="0074790B">
              <w:rPr>
                <w:rFonts w:ascii="IRMitra" w:hAnsi="IRMitra" w:cs="Bidad Light"/>
                <w:color w:val="0A2F41" w:themeColor="accent1" w:themeShade="80"/>
                <w:sz w:val="24"/>
                <w:szCs w:val="24"/>
                <w:rtl/>
              </w:rPr>
              <w:t xml:space="preserve"> الآخر  1446 ه‍ .ق</w:t>
            </w:r>
          </w:p>
        </w:tc>
      </w:tr>
      <w:tr w:rsidR="0074790B" w:rsidRPr="0074790B" w14:paraId="33F27D64" w14:textId="77777777" w:rsidTr="0074790B">
        <w:trPr>
          <w:trHeight w:val="567"/>
        </w:trPr>
        <w:tc>
          <w:tcPr>
            <w:tcW w:w="1527" w:type="pct"/>
            <w:vAlign w:val="center"/>
          </w:tcPr>
          <w:p w14:paraId="13ABB51C" w14:textId="77777777" w:rsidR="0074790B" w:rsidRPr="0074790B" w:rsidRDefault="0074790B" w:rsidP="0074790B">
            <w:pPr>
              <w:spacing w:before="240" w:after="60" w:line="144" w:lineRule="auto"/>
              <w:jc w:val="both"/>
              <w:rPr>
                <w:rFonts w:ascii="IRMitra" w:hAnsi="IRMitra" w:cs="Bidad Light"/>
                <w:b/>
                <w:bCs/>
                <w:sz w:val="24"/>
                <w:szCs w:val="24"/>
                <w:rtl/>
              </w:rPr>
            </w:pPr>
            <w:r w:rsidRPr="0074790B">
              <w:rPr>
                <w:rFonts w:ascii="IRMitra" w:hAnsi="IRMitra" w:cs="Bidad Light" w:hint="cs"/>
                <w:b/>
                <w:bCs/>
                <w:sz w:val="24"/>
                <w:szCs w:val="24"/>
                <w:rtl/>
              </w:rPr>
              <w:t xml:space="preserve">منبع: </w:t>
            </w:r>
          </w:p>
        </w:tc>
        <w:tc>
          <w:tcPr>
            <w:tcW w:w="3473" w:type="pct"/>
            <w:vAlign w:val="center"/>
          </w:tcPr>
          <w:p w14:paraId="3D4FA826" w14:textId="3FD98BC0" w:rsidR="0074790B" w:rsidRPr="0074790B" w:rsidRDefault="0074790B" w:rsidP="0074790B">
            <w:pPr>
              <w:spacing w:before="240" w:after="60" w:line="144" w:lineRule="auto"/>
              <w:jc w:val="both"/>
              <w:rPr>
                <w:rFonts w:ascii="IRMitra" w:hAnsi="IRMitra" w:cs="Bidad Light" w:hint="cs"/>
                <w:color w:val="0A2F41" w:themeColor="accent1" w:themeShade="80"/>
                <w:sz w:val="24"/>
                <w:szCs w:val="24"/>
                <w:rtl/>
                <w:lang w:bidi="fa-IR"/>
              </w:rPr>
            </w:pPr>
            <w:r w:rsidRPr="0074790B">
              <w:rPr>
                <w:rFonts w:ascii="IRMitra" w:hAnsi="IRMitra" w:cs="Bidad Light" w:hint="cs"/>
                <w:color w:val="0A2F41" w:themeColor="accent1" w:themeShade="80"/>
                <w:sz w:val="24"/>
                <w:szCs w:val="24"/>
                <w:rtl/>
              </w:rPr>
              <w:t>کتابخانه رشد</w:t>
            </w:r>
          </w:p>
        </w:tc>
      </w:tr>
    </w:tbl>
    <w:p w14:paraId="7C7ACCC6" w14:textId="0DF282F5" w:rsidR="0074790B" w:rsidRPr="0074790B" w:rsidRDefault="0074790B" w:rsidP="0074790B">
      <w:pPr>
        <w:jc w:val="center"/>
        <w:rPr>
          <w:rFonts w:ascii="Times New Roman" w:eastAsia="Times New Roman" w:hAnsi="Times New Roman" w:cs="Bidad Light" w:hint="cs"/>
          <w:sz w:val="28"/>
          <w:szCs w:val="28"/>
          <w:rtl/>
          <w:lang w:bidi="fa-IR"/>
        </w:rPr>
        <w:sectPr w:rsidR="0074790B" w:rsidRPr="0074790B" w:rsidSect="0074790B">
          <w:headerReference w:type="first" r:id="rId10"/>
          <w:footnotePr>
            <w:numRestart w:val="eachPage"/>
          </w:footnotePr>
          <w:pgSz w:w="7938" w:h="11907" w:code="9"/>
          <w:pgMar w:top="567" w:right="851" w:bottom="851" w:left="851" w:header="454" w:footer="0" w:gutter="0"/>
          <w:cols w:space="720"/>
          <w:titlePg/>
          <w:bidi/>
          <w:rtlGutter/>
          <w:docGrid w:linePitch="360"/>
        </w:sectPr>
      </w:pPr>
      <w:r w:rsidRPr="00D06E81">
        <w:rPr>
          <w:rFonts w:cs="Bidad Light"/>
          <w:noProof/>
          <w:sz w:val="2"/>
          <w:szCs w:val="2"/>
        </w:rPr>
        <w:drawing>
          <wp:anchor distT="0" distB="0" distL="114300" distR="114300" simplePos="0" relativeHeight="251659264" behindDoc="0" locked="0" layoutInCell="1" allowOverlap="1" wp14:anchorId="5DFD1E45" wp14:editId="3F29C285">
            <wp:simplePos x="0" y="0"/>
            <wp:positionH relativeFrom="margin">
              <wp:posOffset>1219200</wp:posOffset>
            </wp:positionH>
            <wp:positionV relativeFrom="margin">
              <wp:posOffset>6462939</wp:posOffset>
            </wp:positionV>
            <wp:extent cx="694690" cy="250190"/>
            <wp:effectExtent l="0" t="0" r="0" b="0"/>
            <wp:wrapNone/>
            <wp:docPr id="1330667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250190"/>
                    </a:xfrm>
                    <a:prstGeom prst="rect">
                      <a:avLst/>
                    </a:prstGeom>
                    <a:noFill/>
                  </pic:spPr>
                </pic:pic>
              </a:graphicData>
            </a:graphic>
            <wp14:sizeRelH relativeFrom="margin">
              <wp14:pctWidth>0</wp14:pctWidth>
            </wp14:sizeRelH>
            <wp14:sizeRelV relativeFrom="margin">
              <wp14:pctHeight>0</wp14:pctHeight>
            </wp14:sizeRelV>
          </wp:anchor>
        </w:drawing>
      </w:r>
      <w:r w:rsidRPr="00D06E81">
        <w:rPr>
          <w:rFonts w:cs="Bidad Light"/>
          <w:noProof/>
          <w:sz w:val="2"/>
          <w:szCs w:val="2"/>
        </w:rPr>
        <mc:AlternateContent>
          <mc:Choice Requires="wps">
            <w:drawing>
              <wp:anchor distT="0" distB="0" distL="114300" distR="114300" simplePos="0" relativeHeight="251660288" behindDoc="1" locked="0" layoutInCell="1" allowOverlap="1" wp14:anchorId="72E3454A" wp14:editId="31DE4B5E">
                <wp:simplePos x="0" y="0"/>
                <wp:positionH relativeFrom="margin">
                  <wp:align>center</wp:align>
                </wp:positionH>
                <wp:positionV relativeFrom="margin">
                  <wp:posOffset>3862433</wp:posOffset>
                </wp:positionV>
                <wp:extent cx="4267200" cy="3028950"/>
                <wp:effectExtent l="0" t="0" r="19050" b="19050"/>
                <wp:wrapNone/>
                <wp:docPr id="326701860" name="Text Box 4"/>
                <wp:cNvGraphicFramePr/>
                <a:graphic xmlns:a="http://schemas.openxmlformats.org/drawingml/2006/main">
                  <a:graphicData uri="http://schemas.microsoft.com/office/word/2010/wordprocessingShape">
                    <wps:wsp>
                      <wps:cNvSpPr txBox="1"/>
                      <wps:spPr>
                        <a:xfrm>
                          <a:off x="0" y="0"/>
                          <a:ext cx="4267200" cy="3028950"/>
                        </a:xfrm>
                        <a:prstGeom prst="rect">
                          <a:avLst/>
                        </a:prstGeom>
                        <a:ln/>
                      </wps:spPr>
                      <wps:style>
                        <a:lnRef idx="2">
                          <a:schemeClr val="dk1"/>
                        </a:lnRef>
                        <a:fillRef idx="1">
                          <a:schemeClr val="lt1"/>
                        </a:fillRef>
                        <a:effectRef idx="0">
                          <a:schemeClr val="dk1"/>
                        </a:effectRef>
                        <a:fontRef idx="minor">
                          <a:schemeClr val="dk1"/>
                        </a:fontRef>
                      </wps:style>
                      <wps:txbx>
                        <w:txbxContent>
                          <w:p w14:paraId="73D145E4" w14:textId="77777777" w:rsidR="0074790B" w:rsidRPr="0074790B" w:rsidRDefault="0074790B" w:rsidP="0074790B">
                            <w:pPr>
                              <w:widowControl w:val="0"/>
                              <w:tabs>
                                <w:tab w:val="right" w:leader="dot" w:pos="5138"/>
                              </w:tabs>
                              <w:spacing w:before="60" w:after="60" w:line="312" w:lineRule="auto"/>
                              <w:jc w:val="center"/>
                              <w:rPr>
                                <w:rFonts w:ascii="Literata" w:hAnsi="Literata" w:cs="Bidad Light"/>
                                <w:sz w:val="28"/>
                                <w:szCs w:val="28"/>
                                <w:rtl/>
                              </w:rPr>
                            </w:pPr>
                            <w:r w:rsidRPr="0074790B">
                              <w:rPr>
                                <w:rFonts w:ascii="Literata" w:hAnsi="Literata" w:cs="Bidad Light" w:hint="cs"/>
                                <w:sz w:val="28"/>
                                <w:szCs w:val="28"/>
                                <w:rtl/>
                              </w:rPr>
                              <w:t>این کتاب از سایت کتابخانه الکترونیکی رشد دانلود شده است.</w:t>
                            </w:r>
                          </w:p>
                          <w:p w14:paraId="3E73342A" w14:textId="77777777" w:rsidR="0074790B" w:rsidRPr="0074790B" w:rsidRDefault="0074790B" w:rsidP="0074790B">
                            <w:pPr>
                              <w:widowControl w:val="0"/>
                              <w:tabs>
                                <w:tab w:val="right" w:leader="dot" w:pos="5138"/>
                              </w:tabs>
                              <w:spacing w:before="60" w:after="60" w:line="312" w:lineRule="auto"/>
                              <w:jc w:val="center"/>
                              <w:rPr>
                                <w:rFonts w:ascii="Literata" w:hAnsi="Literata" w:cs="Bidad Light" w:hint="cs"/>
                                <w:sz w:val="28"/>
                                <w:szCs w:val="28"/>
                                <w:rtl/>
                              </w:rPr>
                            </w:pPr>
                            <w:r w:rsidRPr="0074790B">
                              <w:rPr>
                                <w:rFonts w:ascii="Literata" w:hAnsi="Literata" w:cs="Bidad Light" w:hint="cs"/>
                                <w:sz w:val="28"/>
                                <w:szCs w:val="28"/>
                                <w:rtl/>
                              </w:rPr>
                              <w:t>آدرس های اینترنتی کتابخانه رشد :</w:t>
                            </w:r>
                          </w:p>
                          <w:p w14:paraId="64A4FE4E" w14:textId="77777777" w:rsidR="0074790B" w:rsidRPr="0074790B" w:rsidRDefault="0074790B" w:rsidP="0074790B">
                            <w:pPr>
                              <w:widowControl w:val="0"/>
                              <w:tabs>
                                <w:tab w:val="right" w:leader="dot" w:pos="5138"/>
                              </w:tabs>
                              <w:spacing w:before="60" w:after="60" w:line="312" w:lineRule="auto"/>
                              <w:jc w:val="center"/>
                              <w:rPr>
                                <w:rFonts w:ascii="Literata" w:hAnsi="Literata" w:cs="Bidad Light"/>
                                <w:sz w:val="28"/>
                                <w:szCs w:val="28"/>
                              </w:rPr>
                            </w:pPr>
                            <w:r w:rsidRPr="0074790B">
                              <w:rPr>
                                <w:rFonts w:ascii="Literata" w:hAnsi="Literata" w:cs="Bidad Light"/>
                                <w:sz w:val="28"/>
                                <w:szCs w:val="28"/>
                              </w:rPr>
                              <w:t xml:space="preserve">  </w:t>
                            </w:r>
                            <w:hyperlink r:id="rId12" w:history="1">
                              <w:r w:rsidRPr="0074790B">
                                <w:rPr>
                                  <w:rStyle w:val="Hyperlink"/>
                                  <w:rFonts w:ascii="Literata" w:hAnsi="Literata" w:cs="Bidad Light"/>
                                  <w:sz w:val="28"/>
                                  <w:szCs w:val="28"/>
                                </w:rPr>
                                <w:t>www.roshdlib.com</w:t>
                              </w:r>
                            </w:hyperlink>
                          </w:p>
                          <w:p w14:paraId="28BCE861" w14:textId="77777777" w:rsidR="0074790B" w:rsidRPr="0074790B" w:rsidRDefault="0074790B" w:rsidP="0074790B">
                            <w:pPr>
                              <w:widowControl w:val="0"/>
                              <w:tabs>
                                <w:tab w:val="right" w:leader="dot" w:pos="5138"/>
                              </w:tabs>
                              <w:spacing w:before="60" w:after="60" w:line="312" w:lineRule="auto"/>
                              <w:jc w:val="center"/>
                              <w:rPr>
                                <w:rFonts w:ascii="Literata" w:hAnsi="Literata" w:cs="Bidad Light"/>
                                <w:sz w:val="28"/>
                                <w:szCs w:val="28"/>
                              </w:rPr>
                            </w:pPr>
                            <w:hyperlink r:id="rId13" w:history="1">
                              <w:r w:rsidRPr="0074790B">
                                <w:rPr>
                                  <w:rStyle w:val="Hyperlink"/>
                                  <w:rFonts w:ascii="Literata" w:hAnsi="Literata" w:cs="Bidad Light"/>
                                  <w:sz w:val="28"/>
                                  <w:szCs w:val="28"/>
                                </w:rPr>
                                <w:t>www.roshdlib.net</w:t>
                              </w:r>
                            </w:hyperlink>
                          </w:p>
                          <w:p w14:paraId="722B963F" w14:textId="77777777" w:rsidR="0074790B" w:rsidRPr="0074790B" w:rsidRDefault="0074790B" w:rsidP="0074790B">
                            <w:pPr>
                              <w:spacing w:line="312" w:lineRule="auto"/>
                              <w:jc w:val="center"/>
                              <w:rPr>
                                <w:rFonts w:ascii="Literata" w:hAnsi="Literata" w:cs="Bidad Light"/>
                                <w:sz w:val="28"/>
                                <w:szCs w:val="28"/>
                                <w:rtl/>
                              </w:rPr>
                            </w:pPr>
                            <w:hyperlink r:id="rId14" w:history="1">
                              <w:r w:rsidRPr="0074790B">
                                <w:rPr>
                                  <w:rStyle w:val="Hyperlink"/>
                                  <w:rFonts w:ascii="Literata" w:hAnsi="Literata" w:cs="Bidad Light"/>
                                  <w:sz w:val="28"/>
                                  <w:szCs w:val="28"/>
                                </w:rPr>
                                <w:t>www.roshdlib.org</w:t>
                              </w:r>
                            </w:hyperlink>
                          </w:p>
                          <w:p w14:paraId="0D2FD3E5" w14:textId="77777777" w:rsidR="0074790B" w:rsidRPr="0074790B" w:rsidRDefault="0074790B" w:rsidP="0074790B">
                            <w:pPr>
                              <w:spacing w:line="312" w:lineRule="auto"/>
                              <w:jc w:val="center"/>
                              <w:rPr>
                                <w:rFonts w:ascii="Literata" w:hAnsi="Literata" w:cs="Bidad Light"/>
                                <w:sz w:val="28"/>
                                <w:szCs w:val="28"/>
                                <w:rtl/>
                              </w:rPr>
                            </w:pPr>
                            <w:r w:rsidRPr="0074790B">
                              <w:rPr>
                                <w:rFonts w:ascii="Literata" w:hAnsi="Literata" w:cs="Bidad Light" w:hint="cs"/>
                                <w:sz w:val="28"/>
                                <w:szCs w:val="28"/>
                                <w:rtl/>
                              </w:rPr>
                              <w:t>رسانه هاى اجتماعی :</w:t>
                            </w:r>
                          </w:p>
                          <w:p w14:paraId="7EE0A5F8" w14:textId="77777777" w:rsidR="0074790B" w:rsidRPr="0074790B" w:rsidRDefault="0074790B" w:rsidP="0074790B">
                            <w:pPr>
                              <w:spacing w:line="312" w:lineRule="auto"/>
                              <w:jc w:val="center"/>
                              <w:rPr>
                                <w:rFonts w:cs="Bidad Light"/>
                                <w:sz w:val="28"/>
                                <w:szCs w:val="28"/>
                              </w:rPr>
                            </w:pPr>
                            <w:r w:rsidRPr="0074790B">
                              <w:rPr>
                                <w:rFonts w:cs="Bidad Light"/>
                                <w:sz w:val="28"/>
                                <w:szCs w:val="28"/>
                              </w:rPr>
                              <w:t xml:space="preserve">                        </w:t>
                            </w:r>
                            <w:proofErr w:type="spellStart"/>
                            <w:r w:rsidRPr="0074790B">
                              <w:rPr>
                                <w:rFonts w:cs="Bidad Light"/>
                                <w:sz w:val="28"/>
                                <w:szCs w:val="28"/>
                              </w:rPr>
                              <w:t>roshdlib</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3454A" id="_x0000_t202" coordsize="21600,21600" o:spt="202" path="m,l,21600r21600,l21600,xe">
                <v:stroke joinstyle="miter"/>
                <v:path gradientshapeok="t" o:connecttype="rect"/>
              </v:shapetype>
              <v:shape id="Text Box 4" o:spid="_x0000_s1026" type="#_x0000_t202" style="position:absolute;left:0;text-align:left;margin-left:0;margin-top:304.15pt;width:336pt;height:238.5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" fillcolor="white [3201]" strokecolor="black [3200]" strokeweight="1pt">
                <v:textbox>
                  <w:txbxContent>
                    <w:p w14:paraId="73D145E4" w14:textId="77777777" w:rsidR="0074790B" w:rsidRPr="0074790B" w:rsidRDefault="0074790B" w:rsidP="0074790B">
                      <w:pPr>
                        <w:widowControl w:val="0"/>
                        <w:tabs>
                          <w:tab w:val="right" w:leader="dot" w:pos="5138"/>
                        </w:tabs>
                        <w:spacing w:before="60" w:after="60" w:line="312" w:lineRule="auto"/>
                        <w:jc w:val="center"/>
                        <w:rPr>
                          <w:rFonts w:ascii="Literata" w:hAnsi="Literata" w:cs="Bidad Light"/>
                          <w:sz w:val="28"/>
                          <w:szCs w:val="28"/>
                          <w:rtl/>
                        </w:rPr>
                      </w:pPr>
                      <w:r w:rsidRPr="0074790B">
                        <w:rPr>
                          <w:rFonts w:ascii="Literata" w:hAnsi="Literata" w:cs="Bidad Light" w:hint="cs"/>
                          <w:sz w:val="28"/>
                          <w:szCs w:val="28"/>
                          <w:rtl/>
                        </w:rPr>
                        <w:t>این کتاب از سایت کتابخانه الکترونیکی رشد دانلود شده است.</w:t>
                      </w:r>
                    </w:p>
                    <w:p w14:paraId="3E73342A" w14:textId="77777777" w:rsidR="0074790B" w:rsidRPr="0074790B" w:rsidRDefault="0074790B" w:rsidP="0074790B">
                      <w:pPr>
                        <w:widowControl w:val="0"/>
                        <w:tabs>
                          <w:tab w:val="right" w:leader="dot" w:pos="5138"/>
                        </w:tabs>
                        <w:spacing w:before="60" w:after="60" w:line="312" w:lineRule="auto"/>
                        <w:jc w:val="center"/>
                        <w:rPr>
                          <w:rFonts w:ascii="Literata" w:hAnsi="Literata" w:cs="Bidad Light" w:hint="cs"/>
                          <w:sz w:val="28"/>
                          <w:szCs w:val="28"/>
                          <w:rtl/>
                        </w:rPr>
                      </w:pPr>
                      <w:r w:rsidRPr="0074790B">
                        <w:rPr>
                          <w:rFonts w:ascii="Literata" w:hAnsi="Literata" w:cs="Bidad Light" w:hint="cs"/>
                          <w:sz w:val="28"/>
                          <w:szCs w:val="28"/>
                          <w:rtl/>
                        </w:rPr>
                        <w:t>آدرس های اینترنتی کتابخانه رشد :</w:t>
                      </w:r>
                    </w:p>
                    <w:p w14:paraId="64A4FE4E" w14:textId="77777777" w:rsidR="0074790B" w:rsidRPr="0074790B" w:rsidRDefault="0074790B" w:rsidP="0074790B">
                      <w:pPr>
                        <w:widowControl w:val="0"/>
                        <w:tabs>
                          <w:tab w:val="right" w:leader="dot" w:pos="5138"/>
                        </w:tabs>
                        <w:spacing w:before="60" w:after="60" w:line="312" w:lineRule="auto"/>
                        <w:jc w:val="center"/>
                        <w:rPr>
                          <w:rFonts w:ascii="Literata" w:hAnsi="Literata" w:cs="Bidad Light"/>
                          <w:sz w:val="28"/>
                          <w:szCs w:val="28"/>
                        </w:rPr>
                      </w:pPr>
                      <w:r w:rsidRPr="0074790B">
                        <w:rPr>
                          <w:rFonts w:ascii="Literata" w:hAnsi="Literata" w:cs="Bidad Light"/>
                          <w:sz w:val="28"/>
                          <w:szCs w:val="28"/>
                        </w:rPr>
                        <w:t xml:space="preserve">  </w:t>
                      </w:r>
                      <w:hyperlink r:id="rId15" w:history="1">
                        <w:r w:rsidRPr="0074790B">
                          <w:rPr>
                            <w:rStyle w:val="Hyperlink"/>
                            <w:rFonts w:ascii="Literata" w:hAnsi="Literata" w:cs="Bidad Light"/>
                            <w:sz w:val="28"/>
                            <w:szCs w:val="28"/>
                          </w:rPr>
                          <w:t>www.roshdlib.com</w:t>
                        </w:r>
                      </w:hyperlink>
                    </w:p>
                    <w:p w14:paraId="28BCE861" w14:textId="77777777" w:rsidR="0074790B" w:rsidRPr="0074790B" w:rsidRDefault="0074790B" w:rsidP="0074790B">
                      <w:pPr>
                        <w:widowControl w:val="0"/>
                        <w:tabs>
                          <w:tab w:val="right" w:leader="dot" w:pos="5138"/>
                        </w:tabs>
                        <w:spacing w:before="60" w:after="60" w:line="312" w:lineRule="auto"/>
                        <w:jc w:val="center"/>
                        <w:rPr>
                          <w:rFonts w:ascii="Literata" w:hAnsi="Literata" w:cs="Bidad Light"/>
                          <w:sz w:val="28"/>
                          <w:szCs w:val="28"/>
                        </w:rPr>
                      </w:pPr>
                      <w:hyperlink r:id="rId16" w:history="1">
                        <w:r w:rsidRPr="0074790B">
                          <w:rPr>
                            <w:rStyle w:val="Hyperlink"/>
                            <w:rFonts w:ascii="Literata" w:hAnsi="Literata" w:cs="Bidad Light"/>
                            <w:sz w:val="28"/>
                            <w:szCs w:val="28"/>
                          </w:rPr>
                          <w:t>www.roshdlib.net</w:t>
                        </w:r>
                      </w:hyperlink>
                    </w:p>
                    <w:p w14:paraId="722B963F" w14:textId="77777777" w:rsidR="0074790B" w:rsidRPr="0074790B" w:rsidRDefault="0074790B" w:rsidP="0074790B">
                      <w:pPr>
                        <w:spacing w:line="312" w:lineRule="auto"/>
                        <w:jc w:val="center"/>
                        <w:rPr>
                          <w:rFonts w:ascii="Literata" w:hAnsi="Literata" w:cs="Bidad Light"/>
                          <w:sz w:val="28"/>
                          <w:szCs w:val="28"/>
                          <w:rtl/>
                        </w:rPr>
                      </w:pPr>
                      <w:hyperlink r:id="rId17" w:history="1">
                        <w:r w:rsidRPr="0074790B">
                          <w:rPr>
                            <w:rStyle w:val="Hyperlink"/>
                            <w:rFonts w:ascii="Literata" w:hAnsi="Literata" w:cs="Bidad Light"/>
                            <w:sz w:val="28"/>
                            <w:szCs w:val="28"/>
                          </w:rPr>
                          <w:t>www.roshdlib.org</w:t>
                        </w:r>
                      </w:hyperlink>
                    </w:p>
                    <w:p w14:paraId="0D2FD3E5" w14:textId="77777777" w:rsidR="0074790B" w:rsidRPr="0074790B" w:rsidRDefault="0074790B" w:rsidP="0074790B">
                      <w:pPr>
                        <w:spacing w:line="312" w:lineRule="auto"/>
                        <w:jc w:val="center"/>
                        <w:rPr>
                          <w:rFonts w:ascii="Literata" w:hAnsi="Literata" w:cs="Bidad Light"/>
                          <w:sz w:val="28"/>
                          <w:szCs w:val="28"/>
                          <w:rtl/>
                        </w:rPr>
                      </w:pPr>
                      <w:r w:rsidRPr="0074790B">
                        <w:rPr>
                          <w:rFonts w:ascii="Literata" w:hAnsi="Literata" w:cs="Bidad Light" w:hint="cs"/>
                          <w:sz w:val="28"/>
                          <w:szCs w:val="28"/>
                          <w:rtl/>
                        </w:rPr>
                        <w:t>رسانه هاى اجتماعی :</w:t>
                      </w:r>
                    </w:p>
                    <w:p w14:paraId="7EE0A5F8" w14:textId="77777777" w:rsidR="0074790B" w:rsidRPr="0074790B" w:rsidRDefault="0074790B" w:rsidP="0074790B">
                      <w:pPr>
                        <w:spacing w:line="312" w:lineRule="auto"/>
                        <w:jc w:val="center"/>
                        <w:rPr>
                          <w:rFonts w:cs="Bidad Light"/>
                          <w:sz w:val="28"/>
                          <w:szCs w:val="28"/>
                        </w:rPr>
                      </w:pPr>
                      <w:r w:rsidRPr="0074790B">
                        <w:rPr>
                          <w:rFonts w:cs="Bidad Light"/>
                          <w:sz w:val="28"/>
                          <w:szCs w:val="28"/>
                        </w:rPr>
                        <w:t xml:space="preserve">                        </w:t>
                      </w:r>
                      <w:proofErr w:type="spellStart"/>
                      <w:r w:rsidRPr="0074790B">
                        <w:rPr>
                          <w:rFonts w:cs="Bidad Light"/>
                          <w:sz w:val="28"/>
                          <w:szCs w:val="28"/>
                        </w:rPr>
                        <w:t>roshdlib</w:t>
                      </w:r>
                      <w:proofErr w:type="spellEnd"/>
                    </w:p>
                  </w:txbxContent>
                </v:textbox>
                <w10:wrap anchorx="margin" anchory="margin"/>
              </v:shape>
            </w:pict>
          </mc:Fallback>
        </mc:AlternateContent>
      </w:r>
    </w:p>
    <w:p w14:paraId="0E0ECCD2" w14:textId="77777777" w:rsidR="0074790B" w:rsidRPr="003E1743" w:rsidRDefault="0074790B" w:rsidP="0074790B">
      <w:pPr>
        <w:jc w:val="center"/>
        <w:rPr>
          <w:rFonts w:ascii="IranNastaliq" w:eastAsia="Times New Roman" w:hAnsi="IranNastaliq" w:cs="Bidad Light"/>
          <w:sz w:val="32"/>
          <w:szCs w:val="32"/>
          <w:rtl/>
        </w:rPr>
      </w:pPr>
      <w:r w:rsidRPr="003E1743">
        <w:rPr>
          <w:rFonts w:ascii="IranNastaliq" w:eastAsia="Times New Roman" w:hAnsi="IranNastaliq" w:cs="Bidad Light"/>
          <w:sz w:val="32"/>
          <w:szCs w:val="32"/>
          <w:rtl/>
        </w:rPr>
        <w:lastRenderedPageBreak/>
        <w:t xml:space="preserve">بسم الله الرحمن الرحیم </w:t>
      </w:r>
    </w:p>
    <w:p w14:paraId="68D439FA" w14:textId="77777777" w:rsidR="0074790B" w:rsidRPr="003E1743" w:rsidRDefault="0074790B" w:rsidP="0074790B">
      <w:pPr>
        <w:pStyle w:val="a"/>
        <w:rPr>
          <w:rFonts w:cs="Bidad Light"/>
          <w:color w:val="0070C0"/>
          <w:sz w:val="28"/>
          <w:szCs w:val="28"/>
          <w:rtl/>
        </w:rPr>
      </w:pPr>
      <w:bookmarkStart w:id="0" w:name="_Toc434998021"/>
      <w:r w:rsidRPr="003E1743">
        <w:rPr>
          <w:rFonts w:cs="Bidad Light" w:hint="cs"/>
          <w:color w:val="0070C0"/>
          <w:sz w:val="28"/>
          <w:szCs w:val="28"/>
          <w:rtl/>
        </w:rPr>
        <w:t>فهرست</w:t>
      </w:r>
      <w:bookmarkEnd w:id="0"/>
      <w:r w:rsidRPr="003E1743">
        <w:rPr>
          <w:rFonts w:cs="Bidad Light" w:hint="cs"/>
          <w:color w:val="0070C0"/>
          <w:sz w:val="28"/>
          <w:szCs w:val="28"/>
          <w:rtl/>
        </w:rPr>
        <w:t xml:space="preserve"> </w:t>
      </w:r>
    </w:p>
    <w:p w14:paraId="30C113AC" w14:textId="3328F91F" w:rsidR="0074790B" w:rsidRPr="0074790B" w:rsidRDefault="0074790B" w:rsidP="0074790B">
      <w:pPr>
        <w:pStyle w:val="TOC1"/>
        <w:tabs>
          <w:tab w:val="right" w:leader="dot" w:pos="6226"/>
        </w:tabs>
        <w:rPr>
          <w:rFonts w:asciiTheme="minorHAnsi" w:eastAsiaTheme="minorEastAsia" w:hAnsiTheme="minorHAnsi" w:cs="Bidad Light"/>
          <w:bCs w:val="0"/>
          <w:noProof/>
          <w:rtl/>
        </w:rPr>
      </w:pPr>
      <w:r w:rsidRPr="0074790B">
        <w:rPr>
          <w:rFonts w:cs="Bidad Light"/>
          <w:rtl/>
        </w:rPr>
        <w:fldChar w:fldCharType="begin"/>
      </w:r>
      <w:r w:rsidRPr="0074790B">
        <w:rPr>
          <w:rFonts w:cs="Bidad Light"/>
          <w:rtl/>
        </w:rPr>
        <w:instrText xml:space="preserve"> </w:instrText>
      </w:r>
      <w:r w:rsidRPr="0074790B">
        <w:rPr>
          <w:rFonts w:cs="Bidad Light"/>
        </w:rPr>
        <w:instrText>TOC</w:instrText>
      </w:r>
      <w:r w:rsidRPr="0074790B">
        <w:rPr>
          <w:rFonts w:cs="Bidad Light"/>
          <w:rtl/>
        </w:rPr>
        <w:instrText xml:space="preserve"> \</w:instrText>
      </w:r>
      <w:r w:rsidRPr="0074790B">
        <w:rPr>
          <w:rFonts w:cs="Bidad Light"/>
        </w:rPr>
        <w:instrText>h \z \u \t</w:instrText>
      </w:r>
      <w:r w:rsidRPr="0074790B">
        <w:rPr>
          <w:rFonts w:cs="Bidad Light"/>
          <w:rtl/>
        </w:rPr>
        <w:instrText xml:space="preserve"> "تیتراول,1,تیتر دوم,2" </w:instrText>
      </w:r>
      <w:r w:rsidRPr="0074790B">
        <w:rPr>
          <w:rFonts w:cs="Bidad Light"/>
          <w:rtl/>
        </w:rPr>
        <w:fldChar w:fldCharType="separate"/>
      </w:r>
      <w:hyperlink w:anchor="_Toc434998021" w:history="1">
        <w:r w:rsidRPr="0074790B">
          <w:rPr>
            <w:rStyle w:val="Hyperlink"/>
            <w:rFonts w:cs="Bidad Light" w:hint="eastAsia"/>
            <w:noProof/>
            <w:rtl/>
          </w:rPr>
          <w:t>فهرست</w:t>
        </w:r>
        <w:r w:rsidRPr="0074790B">
          <w:rPr>
            <w:rFonts w:cs="Bidad Light"/>
            <w:noProof/>
            <w:webHidden/>
            <w:rtl/>
          </w:rPr>
          <w:tab/>
        </w:r>
        <w:r w:rsidRPr="0074790B">
          <w:rPr>
            <w:rFonts w:cs="Bidad Light"/>
            <w:noProof/>
            <w:webHidden/>
            <w:rtl/>
          </w:rPr>
          <w:fldChar w:fldCharType="begin"/>
        </w:r>
        <w:r w:rsidRPr="0074790B">
          <w:rPr>
            <w:rFonts w:cs="Bidad Light"/>
            <w:noProof/>
            <w:webHidden/>
            <w:rtl/>
          </w:rPr>
          <w:instrText xml:space="preserve"> </w:instrText>
        </w:r>
        <w:r w:rsidRPr="0074790B">
          <w:rPr>
            <w:rFonts w:cs="Bidad Light"/>
            <w:noProof/>
            <w:webHidden/>
          </w:rPr>
          <w:instrText>PAGEREF</w:instrText>
        </w:r>
        <w:r w:rsidRPr="0074790B">
          <w:rPr>
            <w:rFonts w:cs="Bidad Light"/>
            <w:noProof/>
            <w:webHidden/>
            <w:rtl/>
          </w:rPr>
          <w:instrText xml:space="preserve"> _</w:instrText>
        </w:r>
        <w:r w:rsidRPr="0074790B">
          <w:rPr>
            <w:rFonts w:cs="Bidad Light"/>
            <w:noProof/>
            <w:webHidden/>
          </w:rPr>
          <w:instrText>Toc</w:instrText>
        </w:r>
        <w:r w:rsidRPr="0074790B">
          <w:rPr>
            <w:rFonts w:cs="Bidad Light"/>
            <w:noProof/>
            <w:webHidden/>
            <w:rtl/>
          </w:rPr>
          <w:instrText xml:space="preserve">434998021 </w:instrText>
        </w:r>
        <w:r w:rsidRPr="0074790B">
          <w:rPr>
            <w:rFonts w:cs="Bidad Light"/>
            <w:noProof/>
            <w:webHidden/>
          </w:rPr>
          <w:instrText>\h</w:instrText>
        </w:r>
        <w:r w:rsidRPr="0074790B">
          <w:rPr>
            <w:rFonts w:cs="Bidad Light"/>
            <w:noProof/>
            <w:webHidden/>
            <w:rtl/>
          </w:rPr>
          <w:instrText xml:space="preserve"> </w:instrText>
        </w:r>
        <w:r w:rsidRPr="0074790B">
          <w:rPr>
            <w:rFonts w:cs="Bidad Light"/>
            <w:noProof/>
            <w:webHidden/>
            <w:rtl/>
          </w:rPr>
        </w:r>
        <w:r w:rsidRPr="0074790B">
          <w:rPr>
            <w:rFonts w:cs="Bidad Light"/>
            <w:noProof/>
            <w:webHidden/>
            <w:rtl/>
          </w:rPr>
          <w:fldChar w:fldCharType="separate"/>
        </w:r>
        <w:r w:rsidR="00EA025F">
          <w:rPr>
            <w:rFonts w:cs="Bidad Light" w:hint="eastAsia"/>
            <w:noProof/>
            <w:webHidden/>
            <w:rtl/>
          </w:rPr>
          <w:t>‌أ</w:t>
        </w:r>
        <w:r w:rsidRPr="0074790B">
          <w:rPr>
            <w:rFonts w:cs="Bidad Light"/>
            <w:noProof/>
            <w:webHidden/>
            <w:rtl/>
          </w:rPr>
          <w:fldChar w:fldCharType="end"/>
        </w:r>
      </w:hyperlink>
    </w:p>
    <w:p w14:paraId="7A1C7DE1" w14:textId="12EDE3D1" w:rsidR="0074790B" w:rsidRPr="0074790B" w:rsidRDefault="0074790B" w:rsidP="0074790B">
      <w:pPr>
        <w:pStyle w:val="TOC1"/>
        <w:tabs>
          <w:tab w:val="right" w:leader="dot" w:pos="6226"/>
        </w:tabs>
        <w:rPr>
          <w:rFonts w:asciiTheme="minorHAnsi" w:eastAsiaTheme="minorEastAsia" w:hAnsiTheme="minorHAnsi" w:cs="Bidad Light"/>
          <w:bCs w:val="0"/>
          <w:noProof/>
          <w:rtl/>
        </w:rPr>
      </w:pPr>
      <w:hyperlink w:anchor="_Toc434998022" w:history="1">
        <w:r w:rsidRPr="0074790B">
          <w:rPr>
            <w:rStyle w:val="Hyperlink"/>
            <w:rFonts w:cs="Bidad Light" w:hint="eastAsia"/>
            <w:noProof/>
            <w:rtl/>
          </w:rPr>
          <w:t>مقدمه</w:t>
        </w:r>
        <w:r w:rsidRPr="0074790B">
          <w:rPr>
            <w:rStyle w:val="Hyperlink"/>
            <w:rFonts w:cs="Bidad Light"/>
            <w:noProof/>
            <w:rtl/>
          </w:rPr>
          <w:t xml:space="preserve"> </w:t>
        </w:r>
        <w:r w:rsidRPr="0074790B">
          <w:rPr>
            <w:rStyle w:val="Hyperlink"/>
            <w:rFonts w:cs="Bidad Light" w:hint="eastAsia"/>
            <w:noProof/>
            <w:rtl/>
          </w:rPr>
          <w:t>مترجم</w:t>
        </w:r>
        <w:r w:rsidRPr="0074790B">
          <w:rPr>
            <w:rFonts w:cs="Bidad Light"/>
            <w:noProof/>
            <w:webHidden/>
            <w:rtl/>
          </w:rPr>
          <w:tab/>
        </w:r>
        <w:r w:rsidRPr="0074790B">
          <w:rPr>
            <w:rFonts w:cs="Bidad Light"/>
            <w:noProof/>
            <w:webHidden/>
            <w:rtl/>
          </w:rPr>
          <w:fldChar w:fldCharType="begin"/>
        </w:r>
        <w:r w:rsidRPr="0074790B">
          <w:rPr>
            <w:rFonts w:cs="Bidad Light"/>
            <w:noProof/>
            <w:webHidden/>
            <w:rtl/>
          </w:rPr>
          <w:instrText xml:space="preserve"> </w:instrText>
        </w:r>
        <w:r w:rsidRPr="0074790B">
          <w:rPr>
            <w:rFonts w:cs="Bidad Light"/>
            <w:noProof/>
            <w:webHidden/>
          </w:rPr>
          <w:instrText>PAGEREF</w:instrText>
        </w:r>
        <w:r w:rsidRPr="0074790B">
          <w:rPr>
            <w:rFonts w:cs="Bidad Light"/>
            <w:noProof/>
            <w:webHidden/>
            <w:rtl/>
          </w:rPr>
          <w:instrText xml:space="preserve"> _</w:instrText>
        </w:r>
        <w:r w:rsidRPr="0074790B">
          <w:rPr>
            <w:rFonts w:cs="Bidad Light"/>
            <w:noProof/>
            <w:webHidden/>
          </w:rPr>
          <w:instrText>Toc</w:instrText>
        </w:r>
        <w:r w:rsidRPr="0074790B">
          <w:rPr>
            <w:rFonts w:cs="Bidad Light"/>
            <w:noProof/>
            <w:webHidden/>
            <w:rtl/>
          </w:rPr>
          <w:instrText xml:space="preserve">434998022 </w:instrText>
        </w:r>
        <w:r w:rsidRPr="0074790B">
          <w:rPr>
            <w:rFonts w:cs="Bidad Light"/>
            <w:noProof/>
            <w:webHidden/>
          </w:rPr>
          <w:instrText>\h</w:instrText>
        </w:r>
        <w:r w:rsidRPr="0074790B">
          <w:rPr>
            <w:rFonts w:cs="Bidad Light"/>
            <w:noProof/>
            <w:webHidden/>
            <w:rtl/>
          </w:rPr>
          <w:instrText xml:space="preserve"> </w:instrText>
        </w:r>
        <w:r w:rsidRPr="0074790B">
          <w:rPr>
            <w:rFonts w:cs="Bidad Light"/>
            <w:noProof/>
            <w:webHidden/>
            <w:rtl/>
          </w:rPr>
        </w:r>
        <w:r w:rsidRPr="0074790B">
          <w:rPr>
            <w:rFonts w:cs="Bidad Light"/>
            <w:noProof/>
            <w:webHidden/>
            <w:rtl/>
          </w:rPr>
          <w:fldChar w:fldCharType="separate"/>
        </w:r>
        <w:r w:rsidR="00EA025F">
          <w:rPr>
            <w:rFonts w:cs="Bidad Light"/>
            <w:noProof/>
            <w:webHidden/>
            <w:rtl/>
          </w:rPr>
          <w:t>1</w:t>
        </w:r>
        <w:r w:rsidRPr="0074790B">
          <w:rPr>
            <w:rFonts w:cs="Bidad Light"/>
            <w:noProof/>
            <w:webHidden/>
            <w:rtl/>
          </w:rPr>
          <w:fldChar w:fldCharType="end"/>
        </w:r>
      </w:hyperlink>
    </w:p>
    <w:p w14:paraId="32161D1F" w14:textId="79FACB45" w:rsidR="0074790B" w:rsidRPr="0074790B" w:rsidRDefault="0074790B" w:rsidP="0074790B">
      <w:pPr>
        <w:pStyle w:val="TOC1"/>
        <w:tabs>
          <w:tab w:val="right" w:leader="dot" w:pos="6226"/>
        </w:tabs>
        <w:rPr>
          <w:rFonts w:asciiTheme="minorHAnsi" w:eastAsiaTheme="minorEastAsia" w:hAnsiTheme="minorHAnsi" w:cs="Bidad Light"/>
          <w:bCs w:val="0"/>
          <w:noProof/>
          <w:rtl/>
        </w:rPr>
      </w:pPr>
      <w:hyperlink w:anchor="_Toc434998023" w:history="1">
        <w:r w:rsidRPr="0074790B">
          <w:rPr>
            <w:rStyle w:val="Hyperlink"/>
            <w:rFonts w:cs="Bidad Light" w:hint="eastAsia"/>
            <w:noProof/>
            <w:rtl/>
          </w:rPr>
          <w:t>مقدمه</w:t>
        </w:r>
        <w:r w:rsidRPr="0074790B">
          <w:rPr>
            <w:rStyle w:val="Hyperlink"/>
            <w:rFonts w:cs="Bidad Light"/>
            <w:noProof/>
            <w:rtl/>
          </w:rPr>
          <w:t xml:space="preserve"> </w:t>
        </w:r>
        <w:r w:rsidRPr="0074790B">
          <w:rPr>
            <w:rStyle w:val="Hyperlink"/>
            <w:rFonts w:cs="Bidad Light" w:hint="eastAsia"/>
            <w:noProof/>
            <w:rtl/>
          </w:rPr>
          <w:t>مؤلف</w:t>
        </w:r>
        <w:r w:rsidRPr="0074790B">
          <w:rPr>
            <w:rFonts w:cs="Bidad Light"/>
            <w:noProof/>
            <w:webHidden/>
            <w:rtl/>
          </w:rPr>
          <w:tab/>
        </w:r>
        <w:r w:rsidR="00902298">
          <w:rPr>
            <w:rFonts w:cs="Bidad Light" w:hint="cs"/>
            <w:noProof/>
            <w:webHidden/>
            <w:rtl/>
          </w:rPr>
          <w:t>7</w:t>
        </w:r>
      </w:hyperlink>
    </w:p>
    <w:p w14:paraId="1567F5D2" w14:textId="47D4E8F7" w:rsidR="0074790B" w:rsidRPr="0074790B" w:rsidRDefault="0074790B" w:rsidP="0074790B">
      <w:pPr>
        <w:pStyle w:val="TOC2"/>
        <w:tabs>
          <w:tab w:val="right" w:leader="dot" w:pos="6226"/>
        </w:tabs>
        <w:rPr>
          <w:rFonts w:asciiTheme="minorHAnsi" w:eastAsiaTheme="minorEastAsia" w:hAnsiTheme="minorHAnsi" w:cs="Bidad Light"/>
          <w:noProof/>
          <w:rtl/>
        </w:rPr>
      </w:pPr>
      <w:hyperlink w:anchor="_Toc434998024" w:history="1">
        <w:r w:rsidRPr="0074790B">
          <w:rPr>
            <w:rStyle w:val="Hyperlink"/>
            <w:rFonts w:cs="Bidad Light" w:hint="eastAsia"/>
            <w:noProof/>
            <w:rtl/>
          </w:rPr>
          <w:t>أصل</w:t>
        </w:r>
        <w:r w:rsidRPr="0074790B">
          <w:rPr>
            <w:rStyle w:val="Hyperlink"/>
            <w:rFonts w:cs="Bidad Light"/>
            <w:noProof/>
            <w:rtl/>
          </w:rPr>
          <w:t xml:space="preserve"> </w:t>
        </w:r>
        <w:r w:rsidRPr="0074790B">
          <w:rPr>
            <w:rStyle w:val="Hyperlink"/>
            <w:rFonts w:cs="Bidad Light" w:hint="eastAsia"/>
            <w:noProof/>
            <w:rtl/>
          </w:rPr>
          <w:t>دوم</w:t>
        </w:r>
        <w:r w:rsidRPr="0074790B">
          <w:rPr>
            <w:rStyle w:val="Hyperlink"/>
            <w:rFonts w:cs="Bidad Light"/>
            <w:noProof/>
            <w:rtl/>
          </w:rPr>
          <w:t>:</w:t>
        </w:r>
        <w:r w:rsidRPr="0074790B">
          <w:rPr>
            <w:rFonts w:cs="Bidad Light"/>
            <w:noProof/>
            <w:webHidden/>
            <w:rtl/>
          </w:rPr>
          <w:tab/>
        </w:r>
        <w:r w:rsidR="004C57AA">
          <w:rPr>
            <w:rFonts w:cs="Bidad Light" w:hint="cs"/>
            <w:noProof/>
            <w:webHidden/>
            <w:rtl/>
          </w:rPr>
          <w:t>12</w:t>
        </w:r>
      </w:hyperlink>
    </w:p>
    <w:p w14:paraId="504E3EAC" w14:textId="77777777" w:rsidR="0074790B" w:rsidRPr="0074790B" w:rsidRDefault="0074790B" w:rsidP="0074790B">
      <w:pPr>
        <w:pStyle w:val="a"/>
        <w:rPr>
          <w:rFonts w:cs="Bidad Light"/>
          <w:sz w:val="28"/>
          <w:szCs w:val="28"/>
          <w:rtl/>
        </w:rPr>
        <w:sectPr w:rsidR="0074790B" w:rsidRPr="0074790B" w:rsidSect="0074790B">
          <w:headerReference w:type="first" r:id="rId18"/>
          <w:footnotePr>
            <w:numRestart w:val="eachPage"/>
          </w:footnotePr>
          <w:type w:val="oddPage"/>
          <w:pgSz w:w="7938" w:h="11907" w:code="9"/>
          <w:pgMar w:top="567" w:right="851" w:bottom="851" w:left="851" w:header="454" w:footer="0" w:gutter="0"/>
          <w:pgNumType w:fmt="arabicAbjad" w:start="1"/>
          <w:cols w:space="720"/>
          <w:titlePg/>
          <w:bidi/>
          <w:rtlGutter/>
          <w:docGrid w:linePitch="360"/>
        </w:sectPr>
      </w:pPr>
      <w:r w:rsidRPr="0074790B">
        <w:rPr>
          <w:rFonts w:cs="Bidad Light"/>
          <w:sz w:val="28"/>
          <w:szCs w:val="28"/>
          <w:rtl/>
        </w:rPr>
        <w:fldChar w:fldCharType="end"/>
      </w:r>
    </w:p>
    <w:p w14:paraId="64C72DF7" w14:textId="77777777" w:rsidR="0074790B" w:rsidRPr="003E1743" w:rsidRDefault="0074790B" w:rsidP="0074790B">
      <w:pPr>
        <w:pStyle w:val="a"/>
        <w:rPr>
          <w:rFonts w:cs="Bidad Light"/>
          <w:color w:val="0070C0"/>
          <w:sz w:val="28"/>
          <w:szCs w:val="28"/>
          <w:rtl/>
        </w:rPr>
      </w:pPr>
      <w:bookmarkStart w:id="1" w:name="_Toc434998022"/>
      <w:r w:rsidRPr="003E1743">
        <w:rPr>
          <w:rFonts w:cs="Bidad Light"/>
          <w:color w:val="0070C0"/>
          <w:sz w:val="28"/>
          <w:szCs w:val="28"/>
          <w:rtl/>
        </w:rPr>
        <w:lastRenderedPageBreak/>
        <w:t>مقدمه مترجم</w:t>
      </w:r>
      <w:bookmarkEnd w:id="1"/>
    </w:p>
    <w:p w14:paraId="483B42A2" w14:textId="77777777" w:rsidR="0074790B" w:rsidRPr="0074790B" w:rsidRDefault="0074790B" w:rsidP="0074790B">
      <w:pPr>
        <w:pStyle w:val="a0"/>
        <w:rPr>
          <w:rFonts w:cs="Bidad Light"/>
          <w:sz w:val="28"/>
          <w:szCs w:val="28"/>
          <w:rtl/>
        </w:rPr>
      </w:pPr>
      <w:r w:rsidRPr="0074790B">
        <w:rPr>
          <w:rFonts w:cs="Bidad Light"/>
          <w:sz w:val="28"/>
          <w:szCs w:val="28"/>
          <w:rtl/>
        </w:rPr>
        <w:t>إنَّ الحمد لله نحمده ونستعينه ونستغفره ونعوذ بالله من شرور أنفسنا ومن سيئات أعمالنا من يهده الله فلا مضل له ومن يضلل فلا هاد</w:t>
      </w:r>
      <w:r w:rsidRPr="0074790B">
        <w:rPr>
          <w:rFonts w:cs="Bidad Light" w:hint="cs"/>
          <w:sz w:val="28"/>
          <w:szCs w:val="28"/>
          <w:rtl/>
        </w:rPr>
        <w:t>ي</w:t>
      </w:r>
      <w:r w:rsidRPr="0074790B">
        <w:rPr>
          <w:rFonts w:cs="Bidad Light"/>
          <w:sz w:val="28"/>
          <w:szCs w:val="28"/>
          <w:rtl/>
        </w:rPr>
        <w:t xml:space="preserve"> له وأشهد أن لا إله إلاَّ الله وحده لا شريك له وأشهد أنَّ محمداً عبده ورسوله صل</w:t>
      </w:r>
      <w:r w:rsidRPr="0074790B">
        <w:rPr>
          <w:rFonts w:cs="Bidad Light" w:hint="cs"/>
          <w:sz w:val="28"/>
          <w:szCs w:val="28"/>
          <w:rtl/>
        </w:rPr>
        <w:t>ى</w:t>
      </w:r>
      <w:r w:rsidRPr="0074790B">
        <w:rPr>
          <w:rFonts w:cs="Bidad Light"/>
          <w:sz w:val="28"/>
          <w:szCs w:val="28"/>
          <w:rtl/>
        </w:rPr>
        <w:t xml:space="preserve"> الله عليه وعل</w:t>
      </w:r>
      <w:r w:rsidRPr="0074790B">
        <w:rPr>
          <w:rFonts w:cs="Bidad Light" w:hint="cs"/>
          <w:sz w:val="28"/>
          <w:szCs w:val="28"/>
          <w:rtl/>
        </w:rPr>
        <w:t>ى</w:t>
      </w:r>
      <w:r w:rsidRPr="0074790B">
        <w:rPr>
          <w:rFonts w:cs="Bidad Light"/>
          <w:sz w:val="28"/>
          <w:szCs w:val="28"/>
          <w:rtl/>
        </w:rPr>
        <w:t xml:space="preserve"> آله وأصحابه ومن تبهعم بإحسان إل</w:t>
      </w:r>
      <w:r w:rsidRPr="0074790B">
        <w:rPr>
          <w:rFonts w:cs="Bidad Light" w:hint="cs"/>
          <w:sz w:val="28"/>
          <w:szCs w:val="28"/>
          <w:rtl/>
        </w:rPr>
        <w:t>ى</w:t>
      </w:r>
      <w:r w:rsidRPr="0074790B">
        <w:rPr>
          <w:rFonts w:cs="Bidad Light"/>
          <w:sz w:val="28"/>
          <w:szCs w:val="28"/>
          <w:rtl/>
        </w:rPr>
        <w:t xml:space="preserve"> يوم الدين أمابعد:</w:t>
      </w:r>
    </w:p>
    <w:p w14:paraId="24781BE4" w14:textId="51CF7D73" w:rsidR="0074790B" w:rsidRPr="0074790B" w:rsidRDefault="0074790B" w:rsidP="0074790B">
      <w:pPr>
        <w:pStyle w:val="a1"/>
        <w:rPr>
          <w:rFonts w:cs="Bidad Light"/>
          <w:rtl/>
        </w:rPr>
      </w:pPr>
      <w:r w:rsidRPr="0074790B">
        <w:rPr>
          <w:rFonts w:cs="Bidad Light"/>
          <w:rtl/>
        </w:rPr>
        <w:t>علم حدیث و سنت رسـول الله</w:t>
      </w:r>
      <w:r w:rsidR="008336B8">
        <w:rPr>
          <w:rFonts w:cs="Bidad Light" w:hint="cs"/>
          <w:rtl/>
        </w:rPr>
        <w:t xml:space="preserve"> </w:t>
      </w:r>
      <w:r w:rsidR="008336B8">
        <w:rPr>
          <w:rFonts w:ascii="Times New Roman" w:hAnsi="Times New Roman" w:cs="Times New Roman" w:hint="cs"/>
          <w:rtl/>
        </w:rPr>
        <w:t>ﷺ</w:t>
      </w:r>
      <w:r w:rsidR="008336B8">
        <w:rPr>
          <w:rFonts w:cs="Bidad Light" w:hint="cs"/>
          <w:rtl/>
        </w:rPr>
        <w:t xml:space="preserve"> </w:t>
      </w:r>
      <w:r w:rsidRPr="0074790B">
        <w:rPr>
          <w:rFonts w:cs="Bidad Light"/>
          <w:rtl/>
        </w:rPr>
        <w:t>علمی است که بوسیلۀ آن أقوال و أفعال و أحوال و کردار پیغمبر</w:t>
      </w:r>
      <w:r w:rsidR="008336B8">
        <w:rPr>
          <w:rFonts w:cs="Bidad Light" w:hint="cs"/>
          <w:rtl/>
        </w:rPr>
        <w:t xml:space="preserve"> </w:t>
      </w:r>
      <w:r w:rsidR="008336B8">
        <w:rPr>
          <w:rFonts w:ascii="Times New Roman" w:hAnsi="Times New Roman" w:cs="Times New Roman" w:hint="cs"/>
          <w:rtl/>
        </w:rPr>
        <w:t>ﷺ</w:t>
      </w:r>
      <w:r w:rsidR="008336B8">
        <w:rPr>
          <w:rFonts w:cs="Bidad Light" w:hint="cs"/>
          <w:rtl/>
        </w:rPr>
        <w:t xml:space="preserve"> </w:t>
      </w:r>
      <w:r w:rsidRPr="0074790B">
        <w:rPr>
          <w:rFonts w:cs="Bidad Light"/>
          <w:rtl/>
        </w:rPr>
        <w:t>شناخته مى‌شود.</w:t>
      </w:r>
    </w:p>
    <w:p w14:paraId="2ED2C7E8"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سنت یعنی چه؟</w:t>
      </w:r>
    </w:p>
    <w:p w14:paraId="674BCD18" w14:textId="1CF1A796" w:rsidR="0074790B" w:rsidRPr="0074790B" w:rsidRDefault="0074790B" w:rsidP="0074790B">
      <w:pPr>
        <w:pStyle w:val="a2"/>
        <w:rPr>
          <w:rStyle w:val="Char1"/>
          <w:rFonts w:cs="Bidad Light"/>
          <w:rtl/>
        </w:rPr>
      </w:pPr>
      <w:r w:rsidRPr="0074790B">
        <w:rPr>
          <w:rStyle w:val="Char1"/>
          <w:rFonts w:cs="Bidad Light"/>
          <w:rtl/>
        </w:rPr>
        <w:t>در لغت: روش خوب و بد سنت گفته مى‌شود چنانکه رسول الله</w:t>
      </w:r>
      <w:r w:rsidR="008336B8">
        <w:rPr>
          <w:rStyle w:val="Char1"/>
          <w:rFonts w:cs="Bidad Light" w:hint="cs"/>
          <w:rtl/>
        </w:rPr>
        <w:t xml:space="preserve"> </w:t>
      </w:r>
      <w:r w:rsidR="008336B8">
        <w:rPr>
          <w:rStyle w:val="Char1"/>
          <w:rFonts w:ascii="Times New Roman" w:hAnsi="Times New Roman" w:cs="Times New Roman" w:hint="cs"/>
          <w:rtl/>
        </w:rPr>
        <w:t>ﷺ</w:t>
      </w:r>
      <w:r w:rsidR="008336B8">
        <w:rPr>
          <w:rStyle w:val="Char1"/>
          <w:rFonts w:cs="Bidad Light" w:hint="cs"/>
          <w:rtl/>
        </w:rPr>
        <w:t xml:space="preserve"> </w:t>
      </w:r>
      <w:r w:rsidRPr="0074790B">
        <w:rPr>
          <w:rStyle w:val="Char1"/>
          <w:rFonts w:cs="Bidad Light"/>
          <w:rtl/>
        </w:rPr>
        <w:t xml:space="preserve">فرمودند: </w:t>
      </w:r>
      <w:r w:rsidRPr="003E1743">
        <w:rPr>
          <w:rStyle w:val="Char1"/>
          <w:rFonts w:cs="Bidad Light" w:hint="cs"/>
          <w:color w:val="00B050"/>
          <w:rtl/>
        </w:rPr>
        <w:t>«</w:t>
      </w:r>
      <w:r w:rsidRPr="003E1743">
        <w:rPr>
          <w:rFonts w:cs="Bidad Light"/>
          <w:color w:val="00B050"/>
          <w:sz w:val="28"/>
          <w:szCs w:val="28"/>
          <w:rtl/>
        </w:rPr>
        <w:t>من سنَّ سنة حسنة فله أجرها وأجر من عمل بها إلى يوم القيامة، ومن سنَّ سنة سيئة فعليه وزرها ووزر من عمل بها إلى يوم القيامة</w:t>
      </w:r>
      <w:r w:rsidRPr="003E1743">
        <w:rPr>
          <w:rStyle w:val="Char1"/>
          <w:rFonts w:cs="Bidad Light" w:hint="cs"/>
          <w:color w:val="00B050"/>
          <w:rtl/>
        </w:rPr>
        <w:t>»</w:t>
      </w:r>
      <w:r w:rsidRPr="0074790B">
        <w:rPr>
          <w:rStyle w:val="Char1"/>
          <w:rFonts w:cs="Bidad Light"/>
          <w:rtl/>
        </w:rPr>
        <w:t>. [مسلم].</w:t>
      </w:r>
    </w:p>
    <w:p w14:paraId="62080C4D" w14:textId="77777777" w:rsidR="0074790B" w:rsidRPr="0074790B" w:rsidRDefault="0074790B" w:rsidP="0074790B">
      <w:pPr>
        <w:pStyle w:val="a1"/>
        <w:rPr>
          <w:rFonts w:ascii="Times New Roman" w:hAnsi="Times New Roman" w:cs="Bidad Light"/>
          <w:rtl/>
        </w:rPr>
      </w:pPr>
      <w:r w:rsidRPr="0074790B">
        <w:rPr>
          <w:rFonts w:cs="Bidad Light"/>
          <w:rtl/>
        </w:rPr>
        <w:t xml:space="preserve">کسى که سنت و روش خوب بنیان نهد أجر و پاداش آن سنت و پاداش کسى که به آن عمل کند، تا روز قیامت به او میرسد، و کسى </w:t>
      </w:r>
      <w:r w:rsidRPr="0074790B">
        <w:rPr>
          <w:rFonts w:cs="Bidad Light"/>
          <w:rtl/>
        </w:rPr>
        <w:lastRenderedPageBreak/>
        <w:t>که سنت و روش بدی بنیان نهد گناه آن کردار و گناه کسی که آن کار بد را انجام مى‌دهد تا روز قیامت به بانی آن مى‌رسد.</w:t>
      </w:r>
    </w:p>
    <w:p w14:paraId="69CCC61A" w14:textId="72F9DC95"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 xml:space="preserve">در اصطلاح محدثین: مجموعه گفتار و کردار و تأیید و وصف کیفیت </w:t>
      </w:r>
      <w:r w:rsidRPr="0074790B">
        <w:rPr>
          <w:rStyle w:val="Char0"/>
          <w:rFonts w:eastAsia="Calibri" w:cs="Bidad Light"/>
          <w:sz w:val="28"/>
          <w:szCs w:val="28"/>
          <w:rtl/>
        </w:rPr>
        <w:t>خَلْقی و خُلُقی</w:t>
      </w:r>
      <w:r w:rsidRPr="0074790B">
        <w:rPr>
          <w:rStyle w:val="Char1"/>
          <w:rFonts w:eastAsia="Calibri" w:cs="Bidad Light"/>
          <w:rtl/>
        </w:rPr>
        <w:t xml:space="preserve"> ثابت شده از پیغمبر</w:t>
      </w:r>
      <w:r w:rsidR="00537976">
        <w:rPr>
          <w:rStyle w:val="Char1"/>
          <w:rFonts w:eastAsia="Calibri" w:cs="Bidad Light" w:hint="cs"/>
          <w:rtl/>
        </w:rPr>
        <w:t xml:space="preserve"> </w:t>
      </w:r>
      <w:r w:rsidR="00537976">
        <w:rPr>
          <w:rStyle w:val="Char1"/>
          <w:rFonts w:ascii="Times New Roman" w:eastAsia="Calibri" w:hAnsi="Times New Roman" w:cs="Times New Roman" w:hint="cs"/>
          <w:rtl/>
        </w:rPr>
        <w:t>ﷺ</w:t>
      </w:r>
      <w:r w:rsidR="00537976">
        <w:rPr>
          <w:rStyle w:val="Char1"/>
          <w:rFonts w:eastAsia="Calibri" w:cs="Bidad Light" w:hint="cs"/>
          <w:rtl/>
        </w:rPr>
        <w:t xml:space="preserve"> </w:t>
      </w:r>
      <w:r w:rsidRPr="0074790B">
        <w:rPr>
          <w:rStyle w:val="Char1"/>
          <w:rFonts w:eastAsia="Calibri" w:cs="Bidad Light"/>
          <w:rtl/>
        </w:rPr>
        <w:t>چه قبل از بعثت، و چه بعد از آن، سنت گفته مى‌شود.</w:t>
      </w:r>
    </w:p>
    <w:p w14:paraId="6FD8D55E" w14:textId="5A5D9C61"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در اصطلاح أصولیین: قول، فعل، و تقریر یعنی أحـوال نقل شده از رسول الله</w:t>
      </w:r>
      <w:r w:rsidR="00537976">
        <w:rPr>
          <w:rStyle w:val="Char1"/>
          <w:rFonts w:eastAsia="Calibri" w:cs="Bidad Light" w:hint="cs"/>
          <w:rtl/>
        </w:rPr>
        <w:t xml:space="preserve"> </w:t>
      </w:r>
      <w:r w:rsidR="00537976">
        <w:rPr>
          <w:rStyle w:val="Char1"/>
          <w:rFonts w:ascii="Times New Roman" w:eastAsia="Calibri" w:hAnsi="Times New Roman" w:cs="Times New Roman" w:hint="cs"/>
          <w:rtl/>
        </w:rPr>
        <w:t>ﷺ</w:t>
      </w:r>
      <w:r w:rsidR="00537976">
        <w:rPr>
          <w:rStyle w:val="Char1"/>
          <w:rFonts w:eastAsia="Calibri" w:cs="Bidad Light" w:hint="cs"/>
          <w:rtl/>
        </w:rPr>
        <w:t xml:space="preserve"> </w:t>
      </w:r>
      <w:r w:rsidRPr="0074790B">
        <w:rPr>
          <w:rStyle w:val="Char1"/>
          <w:rFonts w:eastAsia="Calibri" w:cs="Bidad Light"/>
          <w:rtl/>
        </w:rPr>
        <w:t>سنت نام دارد.</w:t>
      </w:r>
    </w:p>
    <w:p w14:paraId="6C7E7600" w14:textId="6D8892EA"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مثال قـول: گفتار پیامبر</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در هر مناسبتی، و آنچه متعلق است به شرح أحکام چنانکه فرمودند: </w:t>
      </w:r>
      <w:r w:rsidRPr="003E1743">
        <w:rPr>
          <w:rStyle w:val="Char1"/>
          <w:rFonts w:eastAsia="Calibri" w:cs="Bidad Light" w:hint="cs"/>
          <w:color w:val="00B050"/>
          <w:rtl/>
        </w:rPr>
        <w:t>«</w:t>
      </w:r>
      <w:r w:rsidRPr="003E1743">
        <w:rPr>
          <w:rStyle w:val="Char2"/>
          <w:rFonts w:eastAsia="Calibri" w:cs="Bidad Light"/>
          <w:color w:val="00B050"/>
          <w:sz w:val="28"/>
          <w:szCs w:val="28"/>
          <w:rtl/>
        </w:rPr>
        <w:t>إنَّما الأعمال بالنيات</w:t>
      </w:r>
      <w:r w:rsidRPr="003E1743">
        <w:rPr>
          <w:rStyle w:val="Char1"/>
          <w:rFonts w:eastAsia="Calibri" w:cs="Bidad Light" w:hint="cs"/>
          <w:color w:val="00B050"/>
          <w:rtl/>
        </w:rPr>
        <w:t>»</w:t>
      </w:r>
      <w:r w:rsidRPr="0074790B">
        <w:rPr>
          <w:rStyle w:val="Char1"/>
          <w:rFonts w:eastAsia="Calibri" w:cs="Bidad Light" w:hint="cs"/>
          <w:rtl/>
        </w:rPr>
        <w:t xml:space="preserve">. </w:t>
      </w:r>
      <w:r w:rsidRPr="0074790B">
        <w:rPr>
          <w:rStyle w:val="Char1"/>
          <w:rFonts w:eastAsia="Calibri" w:cs="Bidad Light"/>
          <w:rtl/>
        </w:rPr>
        <w:t>[متفق علیه].</w:t>
      </w:r>
    </w:p>
    <w:p w14:paraId="4A81CBC5"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در حقیقت اعمال و کردار به نیت بستگى دارد.</w:t>
      </w:r>
    </w:p>
    <w:p w14:paraId="70732273" w14:textId="5E60CC05"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 xml:space="preserve">مثال </w:t>
      </w:r>
      <w:r w:rsidR="003E1743">
        <w:rPr>
          <w:rStyle w:val="Char1"/>
          <w:rFonts w:eastAsia="Calibri" w:cs="Bidad Light" w:hint="cs"/>
          <w:rtl/>
        </w:rPr>
        <w:t>ا</w:t>
      </w:r>
      <w:r w:rsidRPr="0074790B">
        <w:rPr>
          <w:rStyle w:val="Char1"/>
          <w:rFonts w:eastAsia="Calibri" w:cs="Bidad Light"/>
          <w:rtl/>
        </w:rPr>
        <w:t>فعال و کردار: آنچه صحابه از أفعال و کردار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در عبادات و غیره مانند أدای نماز و بجای آوردن حج و آداب روزه و حُکم و قضاوت کردن در کیفرها و عقوبت‌ها و مجازات إلهی نقل کرده‌اند .</w:t>
      </w:r>
    </w:p>
    <w:p w14:paraId="0BFD8679" w14:textId="3B45BEBA" w:rsidR="0074790B" w:rsidRPr="0074790B" w:rsidRDefault="0074790B" w:rsidP="0074790B">
      <w:pPr>
        <w:ind w:firstLine="284"/>
        <w:jc w:val="both"/>
        <w:rPr>
          <w:rStyle w:val="Char1"/>
          <w:rFonts w:eastAsia="Calibri" w:cs="Bidad Light"/>
          <w:rtl/>
        </w:rPr>
      </w:pPr>
      <w:r w:rsidRPr="0074790B">
        <w:rPr>
          <w:rStyle w:val="Char1"/>
          <w:rFonts w:eastAsia="Calibri" w:cs="Bidad Light"/>
          <w:rtl/>
        </w:rPr>
        <w:lastRenderedPageBreak/>
        <w:t>مثال تقریر پیغمبر: اگر از صحابه فعلی صادر مى‌شد و پیامبر</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در برابر آن سکوت مى‌کرد، و یا آن را تأیید مى‌نمود، و یا اینکه آن کار را تمجید مى‌کرد، این چیز تقریر نام دارد.</w:t>
      </w:r>
    </w:p>
    <w:p w14:paraId="181C8AA1" w14:textId="750E068C"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بحث در سنت مصطفی</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أمری بسیار با أهمیت است، و سنت یکی از مصادر تشریع إسـلامی است، خصوصاً وقتی مى‌بینیم دشمنان إسلام برای أمت إسلامی توطئه مى‌کنند و مى‌خواهند در مورد سنت مصطفی</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در دل مسلمانان شک و تردید ایجاد نمایند، زیرا ما در عصری هستیم که نظام عالم مضطرب و آشفته است و از ایجاد راه حلی صلح آمیز برای جهانیان عاجز مانده است.</w:t>
      </w:r>
    </w:p>
    <w:p w14:paraId="19FEFE95"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عقیدۀ ما مسلمانان بر این است که هیچ راهی برای سعادت دنیوی و أخروی وجود ندارد بجز رجوع به تعالیم مبین إسـلامِ پاک از تحریف و تبدیل و تغییر، چنانکه رسالت محمدی آن را برای ما از نزد خداوند آورده است.</w:t>
      </w:r>
    </w:p>
    <w:p w14:paraId="66796787"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مصادر تشریع إسلامی در بین مسلمانان ظاهر و آشکار و محفوظ و معروف است.</w:t>
      </w:r>
    </w:p>
    <w:p w14:paraId="5A85983B" w14:textId="3B627BDB" w:rsidR="0074790B" w:rsidRPr="0074790B" w:rsidRDefault="0074790B" w:rsidP="0074790B">
      <w:pPr>
        <w:ind w:firstLine="284"/>
        <w:jc w:val="both"/>
        <w:rPr>
          <w:rStyle w:val="Char1"/>
          <w:rFonts w:eastAsia="Calibri" w:cs="Bidad Light"/>
          <w:rtl/>
        </w:rPr>
      </w:pPr>
      <w:r w:rsidRPr="0074790B">
        <w:rPr>
          <w:rStyle w:val="Char1"/>
          <w:rFonts w:eastAsia="Calibri" w:cs="Bidad Light"/>
          <w:rtl/>
        </w:rPr>
        <w:lastRenderedPageBreak/>
        <w:t>و جای هیچ شک و تردیدی نیست که سنت مطهر پیامبر إسلام</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دومین مصدر تشریع بعد از کتاب‌خدا قرآن مى‌باشد، زیرا غالباً قرآن شامل قواعد عامه و أحکام کلی در تشریع إسلامی است، و سنت مطهر شرح دهنده این قواعد و کلیات مى‌باشد.</w:t>
      </w:r>
    </w:p>
    <w:p w14:paraId="522E08BE"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این برای کسی واضح و روشن مى‌گردد که دسترسی به سنت مطهر رسول اکرمص را دارد و آن را در معرض عمل قرار داده است.</w:t>
      </w:r>
    </w:p>
    <w:p w14:paraId="4B123DC9" w14:textId="6C58D4E2"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در قـدیم سنت مطهر از طرف فرقه‌های گمراه و ملحد مورد حمله قرار گرفته، همچنین در عصر حاضر نیز مورد هجوم بعضی از مستشرقین و خاورشناسان متعصب و مبلّغین دین یهود و نصاری و استعمار زده قرار گرفته، آنهم برای ایجاد فتنه و هدم این رکن بزرگ و أساس إسلامی است، و متأسفانه بعضی از کسانیکه مسلمان غرب زده‌اند به آنان کمک کرده به سنت مطهر طعنه زده و مى‌زنند، از جمله این مسلمان نمایان نویسنده‌ای بنام أبو ریه مى‌باشد که در کتاب خود (</w:t>
      </w:r>
      <w:r w:rsidRPr="0074790B">
        <w:rPr>
          <w:rStyle w:val="Char0"/>
          <w:rFonts w:eastAsia="Calibri" w:cs="Bidad Light"/>
          <w:sz w:val="28"/>
          <w:szCs w:val="28"/>
          <w:rtl/>
        </w:rPr>
        <w:t>أضواء على السنة المحمدیة</w:t>
      </w:r>
      <w:r w:rsidRPr="0074790B">
        <w:rPr>
          <w:rStyle w:val="Char1"/>
          <w:rFonts w:eastAsia="Calibri" w:cs="Bidad Light"/>
          <w:rtl/>
        </w:rPr>
        <w:t xml:space="preserve">) که مصادر و مراجع او بیشتر از آراء معتزله و آراء مستشرقین و از غلات </w:t>
      </w:r>
      <w:r w:rsidRPr="0074790B">
        <w:rPr>
          <w:rStyle w:val="Char1"/>
          <w:rFonts w:eastAsia="Calibri" w:cs="Bidad Light"/>
          <w:rtl/>
        </w:rPr>
        <w:lastRenderedPageBreak/>
        <w:t>فرقه‌های گمراه إسـلامی است به تشکیک در سنت مطهر رسول اکرم</w:t>
      </w:r>
      <w:r w:rsidR="00537976">
        <w:rPr>
          <w:rStyle w:val="Char1"/>
          <w:rFonts w:eastAsia="Calibri" w:cs="Bidad Light" w:hint="cs"/>
          <w:rtl/>
        </w:rPr>
        <w:t xml:space="preserve"> </w:t>
      </w:r>
      <w:r w:rsidR="00537976">
        <w:rPr>
          <w:rStyle w:val="Char1"/>
          <w:rFonts w:ascii="Times New Roman" w:eastAsia="Calibri" w:hAnsi="Times New Roman" w:cs="Times New Roman" w:hint="cs"/>
          <w:rtl/>
        </w:rPr>
        <w:t>ﷺ</w:t>
      </w:r>
      <w:r w:rsidR="00537976">
        <w:rPr>
          <w:rStyle w:val="Char1"/>
          <w:rFonts w:eastAsia="Calibri" w:cs="Bidad Light" w:hint="cs"/>
          <w:rtl/>
        </w:rPr>
        <w:t xml:space="preserve"> </w:t>
      </w:r>
      <w:r w:rsidRPr="0074790B">
        <w:rPr>
          <w:rStyle w:val="Char1"/>
          <w:rFonts w:eastAsia="Calibri" w:cs="Bidad Light"/>
          <w:rtl/>
        </w:rPr>
        <w:t>مبادرت ورزیده است.</w:t>
      </w:r>
    </w:p>
    <w:p w14:paraId="15D91CEB" w14:textId="7B689F6A"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ما به سبب این کتاب را که روشنگر أهمیت سنت مطهر رسول الله</w:t>
      </w:r>
      <w:r w:rsidR="00537976">
        <w:rPr>
          <w:rStyle w:val="Char1"/>
          <w:rFonts w:eastAsia="Calibri" w:cs="Bidad Light" w:hint="cs"/>
          <w:rtl/>
        </w:rPr>
        <w:t xml:space="preserve"> </w:t>
      </w:r>
      <w:r w:rsidR="00537976">
        <w:rPr>
          <w:rStyle w:val="Char1"/>
          <w:rFonts w:ascii="Times New Roman" w:eastAsia="Calibri" w:hAnsi="Times New Roman" w:cs="Times New Roman" w:hint="cs"/>
          <w:rtl/>
        </w:rPr>
        <w:t>ﷺ</w:t>
      </w:r>
      <w:r w:rsidR="00537976">
        <w:rPr>
          <w:rStyle w:val="Char1"/>
          <w:rFonts w:eastAsia="Calibri" w:cs="Bidad Light" w:hint="cs"/>
          <w:rtl/>
        </w:rPr>
        <w:t xml:space="preserve"> </w:t>
      </w:r>
      <w:r w:rsidRPr="0074790B">
        <w:rPr>
          <w:rStyle w:val="Char1"/>
          <w:rFonts w:eastAsia="Calibri" w:cs="Bidad Light"/>
          <w:rtl/>
        </w:rPr>
        <w:t>مى</w:t>
      </w:r>
      <w:r w:rsidRPr="0074790B">
        <w:rPr>
          <w:rStyle w:val="Char1"/>
          <w:rFonts w:eastAsia="Calibri" w:cs="Bidad Light" w:hint="cs"/>
          <w:rtl/>
        </w:rPr>
        <w:t>‌</w:t>
      </w:r>
      <w:r w:rsidRPr="0074790B">
        <w:rPr>
          <w:rStyle w:val="Char1"/>
          <w:rFonts w:eastAsia="Calibri" w:cs="Bidad Light"/>
          <w:rtl/>
        </w:rPr>
        <w:t>باشد، برای فارسی زبانان جهان ترجمه کرده تا اینکه بتوانند با خواندن و مطالعه آن به أهمیت سنت مطهر پـی برند، ناگفته نماند که أیـن کتاب که: (وجوب العمل بسنة الرسول</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وکفر من أنکرها)، (وجوب عمل به سنت رسول الله</w:t>
      </w:r>
      <w:r w:rsidR="008336B8">
        <w:rPr>
          <w:rStyle w:val="Char1"/>
          <w:rFonts w:eastAsia="Calibri" w:cs="Bidad Light" w:hint="cs"/>
          <w:rtl/>
        </w:rPr>
        <w:t xml:space="preserve"> </w:t>
      </w:r>
      <w:r w:rsidR="008336B8" w:rsidRPr="008336B8">
        <w:rPr>
          <w:rStyle w:val="Char1"/>
          <w:rFonts w:ascii="Times New Roman" w:eastAsia="Calibri" w:hAnsi="Times New Roman" w:cs="Times New Roman" w:hint="cs"/>
          <w:rtl/>
        </w:rPr>
        <w:t>ﷺ</w:t>
      </w:r>
      <w:r w:rsidR="008336B8" w:rsidRPr="008336B8">
        <w:rPr>
          <w:rStyle w:val="Char1"/>
          <w:rFonts w:eastAsia="Calibri" w:cs="Bidad Light"/>
          <w:rtl/>
        </w:rPr>
        <w:t xml:space="preserve"> </w:t>
      </w:r>
      <w:r w:rsidRPr="0074790B">
        <w:rPr>
          <w:rStyle w:val="Char1"/>
          <w:rFonts w:eastAsia="Calibri" w:cs="Bidad Light"/>
          <w:rtl/>
        </w:rPr>
        <w:t>و کفر کسى که آن را انکار کند) نام دارد از نوشتۀ عالم و دانشمند بزرگ إسلامی علامه الشیخ عبدالعزیز بن عبدالله بن باز مفتی عام عربستان سعودی است.</w:t>
      </w:r>
    </w:p>
    <w:p w14:paraId="45370F21"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امیدواریم توانسته باشیم بوسیلۀ ترجمۀ این کتاب خـدمتی به دین مبین إسلام کرده باشیم. قبلاً از خوانندگان محترم از اشتباهات احتمالی در ترجمه و چاپ پوزش مى‌طلبیم، چون کسی بجز أنبیاء و پیامبران علیهم الصلاه والسلام معصوم نیست. و بشر مایه اشتباه است.</w:t>
      </w:r>
    </w:p>
    <w:p w14:paraId="6C4C41D2"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lastRenderedPageBreak/>
        <w:t>از خداوند مسئلت داریم که آن را خاص برای رضای و خشنودی خود قرار دهد.</w:t>
      </w:r>
    </w:p>
    <w:p w14:paraId="44861784" w14:textId="77777777" w:rsidR="0074790B" w:rsidRPr="0074790B" w:rsidRDefault="0074790B" w:rsidP="0074790B">
      <w:pPr>
        <w:pStyle w:val="a3"/>
        <w:rPr>
          <w:rStyle w:val="Char1"/>
          <w:rFonts w:eastAsia="Calibri" w:cs="Bidad Light"/>
          <w:rtl/>
        </w:rPr>
      </w:pPr>
    </w:p>
    <w:p w14:paraId="6740F11A" w14:textId="77777777" w:rsidR="0074790B" w:rsidRPr="0074790B" w:rsidRDefault="0074790B" w:rsidP="0074790B">
      <w:pPr>
        <w:pStyle w:val="a0"/>
        <w:jc w:val="right"/>
        <w:rPr>
          <w:rFonts w:ascii="Times New Roman" w:hAnsi="Times New Roman" w:cs="Bidad Light"/>
          <w:sz w:val="28"/>
          <w:szCs w:val="28"/>
          <w:rtl/>
        </w:rPr>
      </w:pPr>
      <w:r w:rsidRPr="0074790B">
        <w:rPr>
          <w:rFonts w:cs="Bidad Light"/>
          <w:sz w:val="28"/>
          <w:szCs w:val="28"/>
          <w:rtl/>
        </w:rPr>
        <w:t>و آخر دعوانا أن الحمد لله رب العالمين.</w:t>
      </w:r>
    </w:p>
    <w:p w14:paraId="416E5D98" w14:textId="77777777" w:rsidR="0074790B" w:rsidRPr="0074790B" w:rsidRDefault="0074790B" w:rsidP="0074790B">
      <w:pPr>
        <w:pStyle w:val="a0"/>
        <w:jc w:val="right"/>
        <w:rPr>
          <w:rFonts w:cs="Bidad Light"/>
          <w:sz w:val="28"/>
          <w:szCs w:val="28"/>
          <w:rtl/>
        </w:rPr>
      </w:pPr>
      <w:r w:rsidRPr="0074790B">
        <w:rPr>
          <w:rFonts w:cs="Bidad Light"/>
          <w:sz w:val="28"/>
          <w:szCs w:val="28"/>
          <w:rtl/>
        </w:rPr>
        <w:t>وصل</w:t>
      </w:r>
      <w:r w:rsidRPr="0074790B">
        <w:rPr>
          <w:rFonts w:cs="Bidad Light" w:hint="cs"/>
          <w:sz w:val="28"/>
          <w:szCs w:val="28"/>
          <w:rtl/>
        </w:rPr>
        <w:t>ى</w:t>
      </w:r>
      <w:r w:rsidRPr="0074790B">
        <w:rPr>
          <w:rFonts w:cs="Bidad Light"/>
          <w:sz w:val="28"/>
          <w:szCs w:val="28"/>
          <w:rtl/>
        </w:rPr>
        <w:t xml:space="preserve"> الله عل</w:t>
      </w:r>
      <w:r w:rsidRPr="0074790B">
        <w:rPr>
          <w:rFonts w:cs="Bidad Light" w:hint="cs"/>
          <w:sz w:val="28"/>
          <w:szCs w:val="28"/>
          <w:rtl/>
        </w:rPr>
        <w:t>ى</w:t>
      </w:r>
      <w:r w:rsidRPr="0074790B">
        <w:rPr>
          <w:rFonts w:cs="Bidad Light"/>
          <w:sz w:val="28"/>
          <w:szCs w:val="28"/>
          <w:rtl/>
        </w:rPr>
        <w:t xml:space="preserve"> نبينا محمد وعل</w:t>
      </w:r>
      <w:r w:rsidRPr="0074790B">
        <w:rPr>
          <w:rFonts w:cs="Bidad Light" w:hint="cs"/>
          <w:sz w:val="28"/>
          <w:szCs w:val="28"/>
          <w:rtl/>
        </w:rPr>
        <w:t>ى</w:t>
      </w:r>
      <w:r w:rsidRPr="0074790B">
        <w:rPr>
          <w:rFonts w:cs="Bidad Light"/>
          <w:sz w:val="28"/>
          <w:szCs w:val="28"/>
          <w:rtl/>
        </w:rPr>
        <w:t xml:space="preserve"> آله وصحبه.</w:t>
      </w:r>
    </w:p>
    <w:p w14:paraId="42096051" w14:textId="77777777" w:rsidR="0074790B" w:rsidRPr="0074790B" w:rsidRDefault="0074790B" w:rsidP="0074790B">
      <w:pPr>
        <w:pStyle w:val="a0"/>
        <w:jc w:val="right"/>
        <w:rPr>
          <w:rFonts w:ascii="Times New Roman" w:hAnsi="Times New Roman" w:cs="Bidad Light"/>
          <w:sz w:val="28"/>
          <w:szCs w:val="28"/>
          <w:rtl/>
        </w:rPr>
        <w:sectPr w:rsidR="0074790B" w:rsidRPr="0074790B" w:rsidSect="0074790B">
          <w:headerReference w:type="default" r:id="rId19"/>
          <w:footnotePr>
            <w:numRestart w:val="eachPage"/>
          </w:footnotePr>
          <w:type w:val="oddPage"/>
          <w:pgSz w:w="7938" w:h="11907" w:code="9"/>
          <w:pgMar w:top="567" w:right="851" w:bottom="851" w:left="851" w:header="454" w:footer="0" w:gutter="0"/>
          <w:pgNumType w:start="1"/>
          <w:cols w:space="720"/>
          <w:titlePg/>
          <w:bidi/>
          <w:rtlGutter/>
          <w:docGrid w:linePitch="360"/>
        </w:sectPr>
      </w:pPr>
    </w:p>
    <w:p w14:paraId="7CC0E3EE" w14:textId="77777777" w:rsidR="0074790B" w:rsidRPr="003E1743" w:rsidRDefault="0074790B" w:rsidP="0074790B">
      <w:pPr>
        <w:pStyle w:val="a"/>
        <w:rPr>
          <w:rFonts w:cs="Bidad Light"/>
          <w:color w:val="0070C0"/>
          <w:sz w:val="28"/>
          <w:szCs w:val="28"/>
          <w:rtl/>
        </w:rPr>
      </w:pPr>
      <w:bookmarkStart w:id="2" w:name="_Toc434998023"/>
      <w:r w:rsidRPr="003E1743">
        <w:rPr>
          <w:rFonts w:cs="Bidad Light" w:hint="cs"/>
          <w:color w:val="0070C0"/>
          <w:sz w:val="28"/>
          <w:szCs w:val="28"/>
          <w:rtl/>
        </w:rPr>
        <w:lastRenderedPageBreak/>
        <w:t>مقدمه مؤلف</w:t>
      </w:r>
      <w:bookmarkEnd w:id="2"/>
    </w:p>
    <w:p w14:paraId="0EF51FDE" w14:textId="2C4550D4" w:rsidR="0074790B" w:rsidRPr="0074790B" w:rsidRDefault="0074790B" w:rsidP="0074790B">
      <w:pPr>
        <w:pStyle w:val="a0"/>
        <w:rPr>
          <w:rFonts w:cs="Bidad Light"/>
          <w:sz w:val="28"/>
          <w:szCs w:val="28"/>
          <w:rtl/>
        </w:rPr>
      </w:pPr>
      <w:r w:rsidRPr="0074790B">
        <w:rPr>
          <w:rFonts w:cs="Bidad Light"/>
          <w:sz w:val="28"/>
          <w:szCs w:val="28"/>
          <w:rtl/>
        </w:rPr>
        <w:t>الحمد لله رب العالمين والعاقبة للمتقين والصـلاة والسلام على عبده ورسوله نبينا محمد المرسل رحمة للعالمين وحجة على العباد أجمعين وعلى آله وأصحابه الذين حملوا كتاب ربهم سبحانه وسنَّة نبيهم</w:t>
      </w:r>
      <w:r w:rsidR="008336B8">
        <w:rPr>
          <w:rFonts w:cs="Bidad Light" w:hint="cs"/>
          <w:sz w:val="28"/>
          <w:szCs w:val="28"/>
          <w:rtl/>
        </w:rPr>
        <w:t xml:space="preserve"> </w:t>
      </w:r>
      <w:r w:rsidR="008336B8">
        <w:rPr>
          <w:rFonts w:ascii="Times New Roman" w:hAnsi="Times New Roman" w:cs="Times New Roman" w:hint="cs"/>
          <w:sz w:val="28"/>
          <w:szCs w:val="28"/>
          <w:rtl/>
        </w:rPr>
        <w:t>ﷺ</w:t>
      </w:r>
      <w:r w:rsidR="008336B8">
        <w:rPr>
          <w:rFonts w:cs="Bidad Light" w:hint="cs"/>
          <w:sz w:val="28"/>
          <w:szCs w:val="28"/>
          <w:rtl/>
        </w:rPr>
        <w:t xml:space="preserve"> </w:t>
      </w:r>
      <w:r w:rsidRPr="0074790B">
        <w:rPr>
          <w:rFonts w:cs="Bidad Light"/>
          <w:sz w:val="28"/>
          <w:szCs w:val="28"/>
          <w:rtl/>
        </w:rPr>
        <w:t>إلى من بعدهم بغاية الأمانة والإتقان والحفظ التام للمعان</w:t>
      </w:r>
      <w:r w:rsidRPr="0074790B">
        <w:rPr>
          <w:rFonts w:cs="Bidad Light" w:hint="cs"/>
          <w:sz w:val="28"/>
          <w:szCs w:val="28"/>
          <w:rtl/>
        </w:rPr>
        <w:t>ى</w:t>
      </w:r>
      <w:r w:rsidRPr="0074790B">
        <w:rPr>
          <w:rFonts w:cs="Bidad Light"/>
          <w:sz w:val="28"/>
          <w:szCs w:val="28"/>
          <w:rtl/>
        </w:rPr>
        <w:t xml:space="preserve"> والألفاظ</w:t>
      </w:r>
      <w:r w:rsidRPr="0074790B">
        <w:rPr>
          <w:rFonts w:cs="Bidad Light" w:hint="cs"/>
          <w:sz w:val="28"/>
          <w:szCs w:val="28"/>
          <w:rtl/>
        </w:rPr>
        <w:t xml:space="preserve"> </w:t>
      </w:r>
      <w:r w:rsidRPr="0074790B">
        <w:rPr>
          <w:rFonts w:cs="Bidad Light"/>
          <w:sz w:val="28"/>
          <w:szCs w:val="28"/>
          <w:rtl/>
        </w:rPr>
        <w:t>وأرضاهم وجعلنا من أتباعهم بإحسان.</w:t>
      </w:r>
    </w:p>
    <w:p w14:paraId="6CD44B9B" w14:textId="77777777" w:rsidR="0074790B" w:rsidRPr="0074790B" w:rsidRDefault="0074790B" w:rsidP="0074790B">
      <w:pPr>
        <w:pStyle w:val="a0"/>
        <w:rPr>
          <w:rFonts w:cs="Bidad Light"/>
          <w:sz w:val="28"/>
          <w:szCs w:val="28"/>
          <w:rtl/>
          <w:lang w:bidi="fa-IR"/>
        </w:rPr>
      </w:pPr>
      <w:r w:rsidRPr="0074790B">
        <w:rPr>
          <w:rFonts w:ascii="Times New Roman" w:hAnsi="Times New Roman" w:cs="Bidad Light" w:hint="cs"/>
          <w:sz w:val="28"/>
          <w:szCs w:val="28"/>
          <w:rtl/>
        </w:rPr>
        <w:t>  </w:t>
      </w:r>
      <w:r w:rsidRPr="0074790B">
        <w:rPr>
          <w:rFonts w:cs="Bidad Light"/>
          <w:sz w:val="28"/>
          <w:szCs w:val="28"/>
          <w:rtl/>
        </w:rPr>
        <w:t xml:space="preserve"> </w:t>
      </w:r>
      <w:r w:rsidRPr="0074790B">
        <w:rPr>
          <w:rFonts w:cs="Bidad Light" w:hint="cs"/>
          <w:sz w:val="28"/>
          <w:szCs w:val="28"/>
          <w:rtl/>
        </w:rPr>
        <w:t>أما</w:t>
      </w:r>
      <w:r w:rsidRPr="0074790B">
        <w:rPr>
          <w:rFonts w:cs="Bidad Light"/>
          <w:sz w:val="28"/>
          <w:szCs w:val="28"/>
          <w:rtl/>
        </w:rPr>
        <w:t xml:space="preserve"> </w:t>
      </w:r>
      <w:r w:rsidRPr="0074790B">
        <w:rPr>
          <w:rFonts w:cs="Bidad Light" w:hint="cs"/>
          <w:sz w:val="28"/>
          <w:szCs w:val="28"/>
          <w:rtl/>
        </w:rPr>
        <w:t>بعد</w:t>
      </w:r>
      <w:r w:rsidRPr="0074790B">
        <w:rPr>
          <w:rFonts w:cs="Bidad Light"/>
          <w:sz w:val="28"/>
          <w:szCs w:val="28"/>
          <w:rtl/>
        </w:rPr>
        <w:t>:</w:t>
      </w:r>
    </w:p>
    <w:p w14:paraId="27656FD9" w14:textId="72922D4E" w:rsidR="0074790B" w:rsidRPr="0074790B" w:rsidRDefault="0074790B" w:rsidP="0074790B">
      <w:pPr>
        <w:pStyle w:val="a4"/>
        <w:rPr>
          <w:rStyle w:val="Char7"/>
          <w:rFonts w:eastAsia="Calibri" w:cs="Bidad Light"/>
          <w:rtl/>
        </w:rPr>
      </w:pPr>
      <w:r w:rsidRPr="0074790B">
        <w:rPr>
          <w:rStyle w:val="Char1"/>
          <w:rFonts w:eastAsia="Calibri" w:cs="Bidad Light"/>
          <w:rtl/>
        </w:rPr>
        <w:t>علمای إسلام در قدیم و جدید اتفاق کرده‌اند که أصول و أساس معتبر در إثبات احکام شرعی و بیان حلال و حرام در درجۀ أول قرآن کتاب‌خدا است که:</w:t>
      </w:r>
      <w:r w:rsidRPr="0074790B">
        <w:rPr>
          <w:rStyle w:val="Char1"/>
          <w:rFonts w:eastAsia="Calibri" w:cs="Bidad Light" w:hint="cs"/>
          <w:rtl/>
        </w:rPr>
        <w:t xml:space="preserve"> </w:t>
      </w:r>
      <w:r w:rsidRPr="003E1743">
        <w:rPr>
          <w:rStyle w:val="Char1"/>
          <w:rFonts w:eastAsia="Calibri" w:cs="Bidad Light" w:hint="cs"/>
          <w:color w:val="BF4E14" w:themeColor="accent2" w:themeShade="BF"/>
          <w:rtl/>
        </w:rPr>
        <w:t>﴿</w:t>
      </w:r>
      <w:r w:rsidR="003E1743">
        <w:rPr>
          <w:rStyle w:val="Char7"/>
          <w:rFonts w:eastAsia="Calibri" w:cs="Bidad Light" w:hint="cs"/>
          <w:color w:val="BF4E14" w:themeColor="accent2" w:themeShade="BF"/>
          <w:rtl/>
        </w:rPr>
        <w:t xml:space="preserve"> </w:t>
      </w:r>
      <w:r w:rsidR="003E1743" w:rsidRPr="003E1743">
        <w:rPr>
          <w:rStyle w:val="Char7"/>
          <w:rFonts w:eastAsia="Calibri" w:cs="Bidad Light"/>
          <w:color w:val="BF4E14" w:themeColor="accent2" w:themeShade="BF"/>
          <w:rtl/>
        </w:rPr>
        <w:t>لَا يَأْتِيهِ الْبَاطِلُ مِنْ بَيْنِ يَدَيْهِ وَلَا مِنْ خَلْفِهِ</w:t>
      </w:r>
      <w:r w:rsidR="003E1743">
        <w:rPr>
          <w:rStyle w:val="Char7"/>
          <w:rFonts w:eastAsia="Calibri" w:cs="Bidad Light" w:hint="cs"/>
          <w:color w:val="BF4E14" w:themeColor="accent2" w:themeShade="BF"/>
          <w:rtl/>
        </w:rPr>
        <w:t xml:space="preserve"> </w:t>
      </w:r>
      <w:r w:rsidRPr="003E1743">
        <w:rPr>
          <w:rStyle w:val="Char1"/>
          <w:rFonts w:eastAsia="Calibri" w:cs="Bidad Light" w:hint="cs"/>
          <w:color w:val="BF4E14" w:themeColor="accent2" w:themeShade="BF"/>
          <w:rtl/>
        </w:rPr>
        <w:t xml:space="preserve">﴾ </w:t>
      </w:r>
      <w:r w:rsidRPr="0074790B">
        <w:rPr>
          <w:rFonts w:cs="Bidad Light"/>
          <w:sz w:val="28"/>
          <w:szCs w:val="28"/>
          <w:rtl/>
        </w:rPr>
        <w:t>[فصلت</w:t>
      </w:r>
      <w:r w:rsidRPr="0074790B">
        <w:rPr>
          <w:rFonts w:cs="Bidad Light" w:hint="cs"/>
          <w:sz w:val="28"/>
          <w:szCs w:val="28"/>
          <w:rtl/>
        </w:rPr>
        <w:t>: 42</w:t>
      </w:r>
      <w:r w:rsidRPr="0074790B">
        <w:rPr>
          <w:rFonts w:cs="Bidad Light"/>
          <w:sz w:val="28"/>
          <w:szCs w:val="28"/>
          <w:rtl/>
        </w:rPr>
        <w:t>]</w:t>
      </w:r>
      <w:r w:rsidRPr="0074790B">
        <w:rPr>
          <w:rStyle w:val="Char1"/>
          <w:rFonts w:eastAsia="Calibri" w:cs="Bidad Light"/>
          <w:rtl/>
        </w:rPr>
        <w:t>.</w:t>
      </w:r>
    </w:p>
    <w:p w14:paraId="79809917"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[باطل از هیچ سمت و سو در آن راه نمى‌یابد].</w:t>
      </w:r>
    </w:p>
    <w:p w14:paraId="557E0F93" w14:textId="3758C47C"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سپس سنت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که از هوی و هوس صحبت نمى‌کند، بلکه وحی است که خداوند بر او نازل فرموده است.</w:t>
      </w:r>
    </w:p>
    <w:p w14:paraId="60285CEE" w14:textId="77777777" w:rsidR="0074790B" w:rsidRPr="0074790B" w:rsidRDefault="0074790B" w:rsidP="0074790B">
      <w:pPr>
        <w:ind w:firstLine="284"/>
        <w:rPr>
          <w:rStyle w:val="Char1"/>
          <w:rFonts w:eastAsia="Calibri" w:cs="Bidad Light"/>
          <w:rtl/>
        </w:rPr>
      </w:pPr>
      <w:r w:rsidRPr="0074790B">
        <w:rPr>
          <w:rStyle w:val="Char1"/>
          <w:rFonts w:eastAsia="Calibri" w:cs="Bidad Light"/>
          <w:rtl/>
        </w:rPr>
        <w:lastRenderedPageBreak/>
        <w:t>سپس إجماع علمای أمت إسلامی است.</w:t>
      </w:r>
    </w:p>
    <w:p w14:paraId="07821132"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وعلماء در أصول دیگر اختلاف کرده‌اند که از مهم‌ترین آن‌ها قیاس مى‌باشد.</w:t>
      </w:r>
    </w:p>
    <w:p w14:paraId="23DA72DF"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جمهور أهل علم بر این هستند که قیاس حجت است اگر شروط معتبر آن کامل باشد.</w:t>
      </w:r>
    </w:p>
    <w:p w14:paraId="0E75A856"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دلیل بر این أصول بسیار است که شمارش نمى‌توان کرد و شهرتش بیش از آن است که ما آن را در اینجا ذکر کنیم.</w:t>
      </w:r>
    </w:p>
    <w:p w14:paraId="52C79E1E"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أما أصل أول: قرآن کتاب‌خدا است که در بعضی از جاها این کتاب به وجوب إتباع و پیروی و تمسک و چنگ زدن به آن، و توقف کردن در حدود قوانین إلهی دلالت مى‌کند.</w:t>
      </w:r>
    </w:p>
    <w:p w14:paraId="4F09CB8D" w14:textId="57631DF7"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خداوند مى‌فرماید:</w:t>
      </w:r>
      <w:r w:rsidRPr="0074790B">
        <w:rPr>
          <w:rStyle w:val="Char1"/>
          <w:rFonts w:eastAsia="Calibri" w:cs="Bidad Light" w:hint="cs"/>
          <w:rtl/>
        </w:rPr>
        <w:t xml:space="preserve"> </w:t>
      </w:r>
      <w:r w:rsidRPr="003A5E22">
        <w:rPr>
          <w:rStyle w:val="Char1"/>
          <w:rFonts w:eastAsia="Calibri" w:cs="Bidad Light" w:hint="cs"/>
          <w:color w:val="BF4E14" w:themeColor="accent2" w:themeShade="BF"/>
          <w:rtl/>
        </w:rPr>
        <w:t>﴿</w:t>
      </w:r>
      <w:r w:rsidR="003E1743" w:rsidRPr="003A5E22">
        <w:rPr>
          <w:rStyle w:val="Char7"/>
          <w:rFonts w:eastAsia="Calibri" w:cs="Bidad Light"/>
          <w:color w:val="BF4E14" w:themeColor="accent2" w:themeShade="BF"/>
          <w:rtl/>
        </w:rPr>
        <w:t xml:space="preserve"> اتَّبِعُوا مَا أُنْزِلَ إِلَيْكُمْ مِنْ رَبِّكُمْ وَلَا تَتَّبِعُوا مِنْ دُونِهِ أَوْلِيَاءَ قَلِيلًا مَا تَذَكَّرُونَ</w:t>
      </w:r>
      <w:r w:rsidR="003A5E22">
        <w:rPr>
          <w:rStyle w:val="Char7"/>
          <w:rFonts w:eastAsia="Calibri" w:cs="Bidad Light" w:hint="cs"/>
          <w:color w:val="BF4E14" w:themeColor="accent2" w:themeShade="BF"/>
          <w:rtl/>
        </w:rPr>
        <w:t xml:space="preserve"> </w:t>
      </w:r>
      <w:r w:rsidRPr="003A5E22">
        <w:rPr>
          <w:rStyle w:val="Char1"/>
          <w:rFonts w:eastAsia="Calibri" w:cs="Bidad Light" w:hint="cs"/>
          <w:color w:val="BF4E14" w:themeColor="accent2" w:themeShade="BF"/>
          <w:rtl/>
        </w:rPr>
        <w:t xml:space="preserve">﴾ </w:t>
      </w:r>
      <w:r w:rsidRPr="0074790B">
        <w:rPr>
          <w:rStyle w:val="Char4"/>
          <w:rFonts w:cs="Bidad Light"/>
          <w:sz w:val="28"/>
          <w:szCs w:val="28"/>
          <w:rtl/>
        </w:rPr>
        <w:t>[الأعراف</w:t>
      </w:r>
      <w:r w:rsidRPr="0074790B">
        <w:rPr>
          <w:rStyle w:val="Char4"/>
          <w:rFonts w:cs="Bidad Light" w:hint="cs"/>
          <w:sz w:val="28"/>
          <w:szCs w:val="28"/>
          <w:rtl/>
        </w:rPr>
        <w:t>: 3</w:t>
      </w:r>
      <w:r w:rsidRPr="0074790B">
        <w:rPr>
          <w:rStyle w:val="Char4"/>
          <w:rFonts w:cs="Bidad Light"/>
          <w:sz w:val="28"/>
          <w:szCs w:val="28"/>
          <w:rtl/>
        </w:rPr>
        <w:t>]</w:t>
      </w:r>
      <w:r w:rsidRPr="0074790B">
        <w:rPr>
          <w:rStyle w:val="Char1"/>
          <w:rFonts w:eastAsia="Calibri" w:cs="Bidad Light"/>
          <w:rtl/>
        </w:rPr>
        <w:t>.</w:t>
      </w:r>
    </w:p>
    <w:p w14:paraId="45D2B438"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[از آنچه از(جانب) پروردگارتان به سوی شما فروفرستاده شده است، پیروی کنید به جای او از دوستان(و سرورانِ دیگر) پیروی م</w:t>
      </w:r>
      <w:r w:rsidRPr="0074790B">
        <w:rPr>
          <w:rStyle w:val="Char1"/>
          <w:rFonts w:eastAsia="Calibri" w:cs="Bidad Light" w:hint="cs"/>
          <w:rtl/>
        </w:rPr>
        <w:t>ی‌</w:t>
      </w:r>
      <w:r w:rsidRPr="0074790B">
        <w:rPr>
          <w:rStyle w:val="Char1"/>
          <w:rFonts w:eastAsia="Calibri" w:cs="Bidad Light"/>
          <w:rtl/>
        </w:rPr>
        <w:t>کنید. چه‌اند ک پند مى‌پذیرید].</w:t>
      </w:r>
    </w:p>
    <w:p w14:paraId="3F589392" w14:textId="0EA047AE" w:rsidR="0074790B" w:rsidRPr="0074790B" w:rsidRDefault="0074790B" w:rsidP="0074790B">
      <w:pPr>
        <w:ind w:firstLine="284"/>
        <w:jc w:val="both"/>
        <w:rPr>
          <w:rStyle w:val="Char7"/>
          <w:rFonts w:eastAsia="Calibri" w:cs="Bidad Light"/>
          <w:rtl/>
        </w:rPr>
      </w:pPr>
      <w:r w:rsidRPr="0074790B">
        <w:rPr>
          <w:rStyle w:val="Char1"/>
          <w:rFonts w:eastAsia="Calibri" w:cs="Bidad Light"/>
          <w:rtl/>
        </w:rPr>
        <w:lastRenderedPageBreak/>
        <w:t>و مى‌فرماید</w:t>
      </w:r>
      <w:r w:rsidRPr="003A5E22">
        <w:rPr>
          <w:rStyle w:val="Char1"/>
          <w:rFonts w:eastAsia="Calibri" w:cs="Bidad Light"/>
          <w:color w:val="BF4E14" w:themeColor="accent2" w:themeShade="BF"/>
          <w:rtl/>
        </w:rPr>
        <w:t>:</w:t>
      </w:r>
      <w:r w:rsidRPr="003A5E22">
        <w:rPr>
          <w:rStyle w:val="Char1"/>
          <w:rFonts w:eastAsia="Calibri" w:cs="Bidad Light" w:hint="cs"/>
          <w:color w:val="BF4E14" w:themeColor="accent2" w:themeShade="BF"/>
          <w:rtl/>
        </w:rPr>
        <w:t xml:space="preserve"> ﴿</w:t>
      </w:r>
      <w:r w:rsidR="003A5E22">
        <w:rPr>
          <w:rStyle w:val="Char1"/>
          <w:rFonts w:eastAsia="Calibri" w:cs="Bidad Light" w:hint="cs"/>
          <w:color w:val="BF4E14" w:themeColor="accent2" w:themeShade="BF"/>
          <w:rtl/>
        </w:rPr>
        <w:t xml:space="preserve"> </w:t>
      </w:r>
      <w:r w:rsidR="003A5E22" w:rsidRPr="003A5E22">
        <w:rPr>
          <w:rStyle w:val="Char7"/>
          <w:rFonts w:eastAsia="Calibri" w:cs="Bidad Light"/>
          <w:color w:val="BF4E14" w:themeColor="accent2" w:themeShade="BF"/>
          <w:rtl/>
        </w:rPr>
        <w:t xml:space="preserve">وَهَذَا كِتَابٌ أَنْزَلْنَاهُ مُبَارَكٌ فَاتَّبِعُوهُ وَاتَّقُوا لَعَلَّكُمْ تُرْحَمُونَ </w:t>
      </w:r>
      <w:r w:rsidRPr="003A5E22">
        <w:rPr>
          <w:rStyle w:val="Char1"/>
          <w:rFonts w:eastAsia="Calibri" w:cs="Bidad Light" w:hint="cs"/>
          <w:color w:val="BF4E14" w:themeColor="accent2" w:themeShade="BF"/>
          <w:rtl/>
        </w:rPr>
        <w:t xml:space="preserve">﴾ </w:t>
      </w:r>
      <w:r w:rsidRPr="0074790B">
        <w:rPr>
          <w:rStyle w:val="Char4"/>
          <w:rFonts w:cs="Bidad Light"/>
          <w:sz w:val="28"/>
          <w:szCs w:val="28"/>
          <w:rtl/>
        </w:rPr>
        <w:t>[الأنعام</w:t>
      </w:r>
      <w:r w:rsidRPr="0074790B">
        <w:rPr>
          <w:rStyle w:val="Char4"/>
          <w:rFonts w:cs="Bidad Light" w:hint="cs"/>
          <w:sz w:val="28"/>
          <w:szCs w:val="28"/>
          <w:rtl/>
        </w:rPr>
        <w:t>: 155</w:t>
      </w:r>
      <w:r w:rsidRPr="0074790B">
        <w:rPr>
          <w:rStyle w:val="Char4"/>
          <w:rFonts w:cs="Bidad Light"/>
          <w:sz w:val="28"/>
          <w:szCs w:val="28"/>
          <w:rtl/>
        </w:rPr>
        <w:t>]</w:t>
      </w:r>
      <w:r w:rsidRPr="0074790B">
        <w:rPr>
          <w:rStyle w:val="Char1"/>
          <w:rFonts w:eastAsia="Calibri" w:cs="Bidad Light"/>
          <w:rtl/>
        </w:rPr>
        <w:t>.</w:t>
      </w:r>
    </w:p>
    <w:p w14:paraId="44222FF7" w14:textId="77777777" w:rsidR="0074790B" w:rsidRPr="0074790B" w:rsidRDefault="0074790B" w:rsidP="0074790B">
      <w:pPr>
        <w:pStyle w:val="a1"/>
        <w:rPr>
          <w:rStyle w:val="Char1"/>
          <w:rFonts w:eastAsia="Calibri" w:cs="Bidad Light"/>
          <w:rtl/>
        </w:rPr>
      </w:pPr>
      <w:r w:rsidRPr="0074790B">
        <w:rPr>
          <w:rStyle w:val="Char1"/>
          <w:rFonts w:eastAsia="Calibri" w:cs="Bidad Light"/>
          <w:rtl/>
        </w:rPr>
        <w:t>[و این کتابی مبـارک است که ما آن را نـازل کرده ایم، پس از آن پیروی کنید و پروا دارید تا مورد رحمت قرار گیرید].</w:t>
      </w:r>
    </w:p>
    <w:p w14:paraId="6E96EE18" w14:textId="0D389D45"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همچنین مى‌فرماید:</w:t>
      </w:r>
      <w:r w:rsidR="003A5E22">
        <w:rPr>
          <w:rStyle w:val="Char1"/>
          <w:rFonts w:eastAsia="Calibri" w:cs="Bidad Light" w:hint="cs"/>
          <w:rtl/>
        </w:rPr>
        <w:t xml:space="preserve"> </w:t>
      </w:r>
      <w:r w:rsidR="003A5E22" w:rsidRPr="003A5E22">
        <w:rPr>
          <w:rStyle w:val="Char1"/>
          <w:rFonts w:eastAsia="Calibri" w:cs="Bidad Light" w:hint="cs"/>
          <w:color w:val="BF4E14" w:themeColor="accent2" w:themeShade="BF"/>
          <w:rtl/>
        </w:rPr>
        <w:t>(</w:t>
      </w:r>
      <w:r w:rsidRPr="003A5E22">
        <w:rPr>
          <w:rStyle w:val="Char1"/>
          <w:rFonts w:eastAsia="Calibri" w:cs="Bidad Light" w:hint="cs"/>
          <w:color w:val="BF4E14" w:themeColor="accent2" w:themeShade="BF"/>
          <w:rtl/>
        </w:rPr>
        <w:t xml:space="preserve"> </w:t>
      </w:r>
      <w:r w:rsidR="003A5E22" w:rsidRPr="003A5E22">
        <w:rPr>
          <w:rStyle w:val="Char1"/>
          <w:rFonts w:eastAsia="Calibri" w:cs="Bidad Light"/>
          <w:color w:val="BF4E14" w:themeColor="accent2" w:themeShade="BF"/>
          <w:rtl/>
        </w:rPr>
        <w:t>قَدْ جَاءَكُمْ مِنَ اللَّهِ نُورٌ وَكِتَابٌ مُبِينٌ (15) يَهْدِي بِهِ اللَّهُ مَنِ اتَّبَعَ رِضْوَانَهُ سُبُلَ السَّلَامِ وَيُخْرِجُهُمْ مِنَ الظُّلُمَاتِ إِلَى النُّورِ بِإِذْنِهِ وَيَهْدِيهِمْ إِلَى صِرَاطٍ مُسْتَقِيمٍ (16)</w:t>
      </w:r>
      <w:r w:rsidR="003A5E22" w:rsidRPr="003A5E22">
        <w:rPr>
          <w:rStyle w:val="Char1"/>
          <w:rFonts w:eastAsia="Calibri" w:cs="Bidad Light" w:hint="cs"/>
          <w:color w:val="BF4E14" w:themeColor="accent2" w:themeShade="BF"/>
          <w:rtl/>
        </w:rPr>
        <w:t xml:space="preserve"> )</w:t>
      </w:r>
      <w:r w:rsidRPr="0074790B">
        <w:rPr>
          <w:rStyle w:val="Char1"/>
          <w:rFonts w:eastAsia="Calibri" w:cs="Bidad Light"/>
        </w:rPr>
        <w:t xml:space="preserve"> </w:t>
      </w:r>
      <w:r w:rsidRPr="0074790B">
        <w:rPr>
          <w:rStyle w:val="Char4"/>
          <w:rFonts w:cs="Bidad Light"/>
          <w:sz w:val="28"/>
          <w:szCs w:val="28"/>
          <w:rtl/>
        </w:rPr>
        <w:t>[المائد</w:t>
      </w:r>
      <w:r w:rsidRPr="0074790B">
        <w:rPr>
          <w:rStyle w:val="Char4"/>
          <w:rFonts w:cs="Bidad Light" w:hint="cs"/>
          <w:sz w:val="28"/>
          <w:szCs w:val="28"/>
          <w:rtl/>
          <w:lang w:bidi="fa-IR"/>
        </w:rPr>
        <w:t>ة: 15-16</w:t>
      </w:r>
      <w:r w:rsidRPr="0074790B">
        <w:rPr>
          <w:rStyle w:val="Char4"/>
          <w:rFonts w:cs="Bidad Light"/>
          <w:sz w:val="28"/>
          <w:szCs w:val="28"/>
          <w:rtl/>
        </w:rPr>
        <w:t>]</w:t>
      </w:r>
      <w:r w:rsidRPr="0074790B">
        <w:rPr>
          <w:rStyle w:val="Char1"/>
          <w:rFonts w:eastAsia="Calibri" w:cs="Bidad Light"/>
          <w:rtl/>
        </w:rPr>
        <w:t>.</w:t>
      </w:r>
    </w:p>
    <w:p w14:paraId="2F3906FB" w14:textId="77777777" w:rsidR="0074790B" w:rsidRPr="0074790B" w:rsidRDefault="0074790B" w:rsidP="0074790B">
      <w:pPr>
        <w:pStyle w:val="a1"/>
        <w:rPr>
          <w:rStyle w:val="Char1"/>
          <w:rFonts w:eastAsia="Calibri" w:cs="Bidad Light"/>
          <w:rtl/>
        </w:rPr>
      </w:pPr>
      <w:r w:rsidRPr="0074790B">
        <w:rPr>
          <w:rStyle w:val="Char1"/>
          <w:rFonts w:eastAsia="Calibri" w:cs="Bidad Light"/>
          <w:rtl/>
        </w:rPr>
        <w:t>[به راستی از طرف خدا برای شما نور و کتابی روشن آمده است. خداوند با آن کسی را که خشنودی او را بجوید به راه‌های نجات هدایت مى‌کند و آنان را به توفیق خود از تاریکى‌ها به سوی نور بیرون مى‌برد و آنان را به راه راست هدایت مى‌کند].</w:t>
      </w:r>
    </w:p>
    <w:p w14:paraId="39CD9331" w14:textId="0E652CC3" w:rsidR="0074790B" w:rsidRPr="0074790B" w:rsidRDefault="0074790B" w:rsidP="0074790B">
      <w:pPr>
        <w:pStyle w:val="a4"/>
        <w:rPr>
          <w:rStyle w:val="Char7"/>
          <w:rFonts w:eastAsia="Calibri" w:cs="Bidad Light"/>
          <w:rtl/>
        </w:rPr>
      </w:pPr>
      <w:r w:rsidRPr="0074790B">
        <w:rPr>
          <w:rStyle w:val="Char1"/>
          <w:rFonts w:eastAsia="Calibri" w:cs="Bidad Light"/>
          <w:rtl/>
        </w:rPr>
        <w:t>و مى‌فرماید:</w:t>
      </w:r>
      <w:r w:rsidRPr="0074790B">
        <w:rPr>
          <w:rStyle w:val="Char1"/>
          <w:rFonts w:eastAsia="Calibri" w:cs="Bidad Light" w:hint="cs"/>
          <w:rtl/>
        </w:rPr>
        <w:t xml:space="preserve"> </w:t>
      </w:r>
      <w:r w:rsidRPr="003A5E22">
        <w:rPr>
          <w:rStyle w:val="Char1"/>
          <w:rFonts w:eastAsia="Calibri" w:cs="Bidad Light" w:hint="cs"/>
          <w:color w:val="BF4E14" w:themeColor="accent2" w:themeShade="BF"/>
          <w:rtl/>
        </w:rPr>
        <w:t>﴿</w:t>
      </w:r>
      <w:r w:rsidR="003A5E22" w:rsidRPr="003A5E22">
        <w:rPr>
          <w:rStyle w:val="Char7"/>
          <w:rFonts w:eastAsia="Calibri" w:cs="Bidad Light"/>
          <w:color w:val="BF4E14" w:themeColor="accent2" w:themeShade="BF"/>
          <w:rtl/>
        </w:rPr>
        <w:t xml:space="preserve"> إِنَّ الَّذِينَ كَفَرُوا بِالذِّكْرِ لَمَّا جَاءَهُمْ وَإِنَّهُ لَكِتَابٌ عَزِيزٌ (41) لَا يَأْتِيهِ الْبَاطِلُ مِنْ بَيْنِ يَدَيْهِ وَلَا مِنْ خَلْفِهِ تَنْزِيلٌ مِنْ حَكِيمٍ حَمِيدٍ (42)</w:t>
      </w:r>
      <w:r w:rsidR="003A5E22" w:rsidRPr="003A5E22">
        <w:rPr>
          <w:rStyle w:val="Char1"/>
          <w:rFonts w:eastAsia="Calibri" w:cs="Bidad Light" w:hint="cs"/>
          <w:color w:val="BF4E14" w:themeColor="accent2" w:themeShade="BF"/>
          <w:rtl/>
        </w:rPr>
        <w:t xml:space="preserve"> </w:t>
      </w:r>
      <w:r w:rsidRPr="003A5E22">
        <w:rPr>
          <w:rStyle w:val="Char1"/>
          <w:rFonts w:eastAsia="Calibri" w:cs="Bidad Light" w:hint="cs"/>
          <w:color w:val="BF4E14" w:themeColor="accent2" w:themeShade="BF"/>
          <w:rtl/>
        </w:rPr>
        <w:t xml:space="preserve">﴾ </w:t>
      </w:r>
      <w:r w:rsidRPr="0074790B">
        <w:rPr>
          <w:rStyle w:val="Char4"/>
          <w:rFonts w:cs="Bidad Light"/>
          <w:sz w:val="28"/>
          <w:szCs w:val="28"/>
          <w:rtl/>
        </w:rPr>
        <w:t>[فصلت</w:t>
      </w:r>
      <w:r w:rsidRPr="0074790B">
        <w:rPr>
          <w:rStyle w:val="Char4"/>
          <w:rFonts w:cs="Bidad Light" w:hint="cs"/>
          <w:sz w:val="28"/>
          <w:szCs w:val="28"/>
          <w:rtl/>
        </w:rPr>
        <w:t>: 41-42</w:t>
      </w:r>
      <w:r w:rsidRPr="0074790B">
        <w:rPr>
          <w:rStyle w:val="Char4"/>
          <w:rFonts w:cs="Bidad Light"/>
          <w:sz w:val="28"/>
          <w:szCs w:val="28"/>
          <w:rtl/>
        </w:rPr>
        <w:t>]</w:t>
      </w:r>
      <w:r w:rsidRPr="0074790B">
        <w:rPr>
          <w:rStyle w:val="Char1"/>
          <w:rFonts w:eastAsia="Calibri" w:cs="Bidad Light"/>
          <w:rtl/>
        </w:rPr>
        <w:t>.</w:t>
      </w:r>
    </w:p>
    <w:p w14:paraId="1E9487A2"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[بى گمان کسانى که قرآن را ـ چون به آنان رسید ـ انکار کردند</w:t>
      </w:r>
      <w:r w:rsidRPr="0074790B">
        <w:rPr>
          <w:rStyle w:val="Char1"/>
          <w:rFonts w:eastAsia="Calibri" w:cs="Bidad Light" w:hint="cs"/>
          <w:rtl/>
        </w:rPr>
        <w:t xml:space="preserve"> </w:t>
      </w:r>
      <w:r w:rsidRPr="0074790B">
        <w:rPr>
          <w:rStyle w:val="Char1"/>
          <w:rFonts w:eastAsia="Calibri" w:cs="Bidad Light"/>
          <w:rtl/>
        </w:rPr>
        <w:t xml:space="preserve">(از ما نهان نیستند) و به راستی آن کتابی گرانقدر است. باطل از هیچ </w:t>
      </w:r>
      <w:r w:rsidRPr="0074790B">
        <w:rPr>
          <w:rStyle w:val="Char1"/>
          <w:rFonts w:eastAsia="Calibri" w:cs="Bidad Light"/>
          <w:rtl/>
        </w:rPr>
        <w:lastRenderedPageBreak/>
        <w:t>سمت و سودر آن راه نمى‌یابد از(سوی) فرزانه ستوده فروفرستاده شده است].</w:t>
      </w:r>
    </w:p>
    <w:p w14:paraId="43241A9B" w14:textId="7FAFB116"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همچنین خداوند مى‌فرماید:</w:t>
      </w:r>
      <w:r w:rsidRPr="0074790B">
        <w:rPr>
          <w:rStyle w:val="Char1"/>
          <w:rFonts w:eastAsia="Calibri" w:cs="Bidad Light" w:hint="cs"/>
          <w:rtl/>
        </w:rPr>
        <w:t xml:space="preserve"> </w:t>
      </w:r>
      <w:r w:rsidRPr="003A5E22">
        <w:rPr>
          <w:rStyle w:val="Char1"/>
          <w:rFonts w:eastAsia="Calibri" w:cs="Bidad Light" w:hint="cs"/>
          <w:color w:val="BF4E14" w:themeColor="accent2" w:themeShade="BF"/>
          <w:rtl/>
        </w:rPr>
        <w:t>﴿</w:t>
      </w:r>
      <w:r w:rsidR="003A5E22" w:rsidRPr="003A5E22">
        <w:rPr>
          <w:rStyle w:val="Char7"/>
          <w:rFonts w:eastAsia="Calibri" w:cs="Bidad Light"/>
          <w:color w:val="BF4E14" w:themeColor="accent2" w:themeShade="BF"/>
          <w:rtl/>
        </w:rPr>
        <w:t>وَأُوحِيَ إِلَيَّ هَذَا الْقُرْآنُ لِأُنْذِرَكُمْ بِهِ وَمَنْ بَلَغَ</w:t>
      </w:r>
      <w:r w:rsidRPr="003A5E22">
        <w:rPr>
          <w:rStyle w:val="Char1"/>
          <w:rFonts w:eastAsia="Calibri" w:cs="Bidad Light" w:hint="cs"/>
          <w:color w:val="BF4E14" w:themeColor="accent2" w:themeShade="BF"/>
          <w:rtl/>
        </w:rPr>
        <w:t>﴾</w:t>
      </w:r>
      <w:r w:rsidRPr="0074790B">
        <w:rPr>
          <w:rStyle w:val="Char1"/>
          <w:rFonts w:eastAsia="Calibri" w:cs="Bidad Light" w:hint="cs"/>
          <w:rtl/>
        </w:rPr>
        <w:t xml:space="preserve"> </w:t>
      </w:r>
      <w:r w:rsidRPr="0074790B">
        <w:rPr>
          <w:rStyle w:val="Char4"/>
          <w:rFonts w:cs="Bidad Light"/>
          <w:sz w:val="28"/>
          <w:szCs w:val="28"/>
          <w:rtl/>
        </w:rPr>
        <w:t>[الأنعام</w:t>
      </w:r>
      <w:r w:rsidRPr="0074790B">
        <w:rPr>
          <w:rStyle w:val="Char4"/>
          <w:rFonts w:cs="Bidad Light" w:hint="cs"/>
          <w:sz w:val="28"/>
          <w:szCs w:val="28"/>
          <w:rtl/>
        </w:rPr>
        <w:t>: 19</w:t>
      </w:r>
      <w:r w:rsidRPr="0074790B">
        <w:rPr>
          <w:rStyle w:val="Char4"/>
          <w:rFonts w:cs="Bidad Light"/>
          <w:sz w:val="28"/>
          <w:szCs w:val="28"/>
          <w:rtl/>
        </w:rPr>
        <w:t>]</w:t>
      </w:r>
      <w:r w:rsidRPr="0074790B">
        <w:rPr>
          <w:rStyle w:val="Char1"/>
          <w:rFonts w:eastAsia="Calibri" w:cs="Bidad Light"/>
          <w:rtl/>
        </w:rPr>
        <w:t>.</w:t>
      </w:r>
    </w:p>
    <w:p w14:paraId="5B1D9475"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این قرآن به من وحی شده است تا با آن شما را و کسی را که</w:t>
      </w:r>
      <w:r w:rsidRPr="0074790B">
        <w:rPr>
          <w:rStyle w:val="Char1"/>
          <w:rFonts w:eastAsia="Calibri" w:cs="Bidad Light" w:hint="cs"/>
          <w:rtl/>
        </w:rPr>
        <w:t xml:space="preserve"> </w:t>
      </w:r>
      <w:r w:rsidRPr="0074790B">
        <w:rPr>
          <w:rStyle w:val="Char1"/>
          <w:rFonts w:eastAsia="Calibri" w:cs="Bidad Light"/>
          <w:rtl/>
        </w:rPr>
        <w:t>(پیامش) به او برسد، بیم دهم].</w:t>
      </w:r>
    </w:p>
    <w:p w14:paraId="18D538C7" w14:textId="30EB5382"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همچنین مى‌فرمایـد:</w:t>
      </w:r>
      <w:r w:rsidRPr="0074790B">
        <w:rPr>
          <w:rStyle w:val="Char1"/>
          <w:rFonts w:eastAsia="Calibri" w:cs="Bidad Light" w:hint="cs"/>
          <w:rtl/>
        </w:rPr>
        <w:t xml:space="preserve"> </w:t>
      </w:r>
      <w:r w:rsidRPr="003A5E22">
        <w:rPr>
          <w:rStyle w:val="Char1"/>
          <w:rFonts w:eastAsia="Calibri" w:cs="Bidad Light" w:hint="cs"/>
          <w:color w:val="BF4E14" w:themeColor="accent2" w:themeShade="BF"/>
          <w:rtl/>
        </w:rPr>
        <w:t>﴿</w:t>
      </w:r>
      <w:r w:rsidR="003A5E22" w:rsidRPr="003A5E22">
        <w:rPr>
          <w:rStyle w:val="Char7"/>
          <w:rFonts w:eastAsia="Calibri" w:cs="Bidad Light"/>
          <w:color w:val="BF4E14" w:themeColor="accent2" w:themeShade="BF"/>
          <w:rtl/>
        </w:rPr>
        <w:t>هَذَا بَلَاغٌ لِلنَّاسِ وَلِيُنْذَرُوا بِهِ</w:t>
      </w:r>
      <w:r w:rsidRPr="003A5E22">
        <w:rPr>
          <w:rStyle w:val="Char1"/>
          <w:rFonts w:eastAsia="Calibri" w:cs="Bidad Light" w:hint="cs"/>
          <w:color w:val="BF4E14" w:themeColor="accent2" w:themeShade="BF"/>
          <w:rtl/>
        </w:rPr>
        <w:t>﴾</w:t>
      </w:r>
      <w:r w:rsidRPr="003A5E22">
        <w:rPr>
          <w:rStyle w:val="Char4"/>
          <w:rFonts w:cs="Bidad Light"/>
          <w:color w:val="BF4E14" w:themeColor="accent2" w:themeShade="BF"/>
          <w:sz w:val="28"/>
          <w:szCs w:val="28"/>
          <w:rtl/>
        </w:rPr>
        <w:t xml:space="preserve"> </w:t>
      </w:r>
      <w:r w:rsidRPr="0074790B">
        <w:rPr>
          <w:rStyle w:val="Char4"/>
          <w:rFonts w:cs="Bidad Light"/>
          <w:sz w:val="28"/>
          <w:szCs w:val="28"/>
          <w:rtl/>
        </w:rPr>
        <w:t>[إبراهیم</w:t>
      </w:r>
      <w:r w:rsidRPr="0074790B">
        <w:rPr>
          <w:rStyle w:val="Char4"/>
          <w:rFonts w:cs="Bidad Light" w:hint="cs"/>
          <w:sz w:val="28"/>
          <w:szCs w:val="28"/>
          <w:rtl/>
        </w:rPr>
        <w:t>: 52</w:t>
      </w:r>
      <w:r w:rsidRPr="0074790B">
        <w:rPr>
          <w:rStyle w:val="Char4"/>
          <w:rFonts w:cs="Bidad Light"/>
          <w:sz w:val="28"/>
          <w:szCs w:val="28"/>
          <w:rtl/>
        </w:rPr>
        <w:t>]</w:t>
      </w:r>
      <w:r w:rsidRPr="0074790B">
        <w:rPr>
          <w:rStyle w:val="Char1"/>
          <w:rFonts w:eastAsia="Calibri" w:cs="Bidad Light"/>
          <w:rtl/>
        </w:rPr>
        <w:t>.</w:t>
      </w:r>
    </w:p>
    <w:p w14:paraId="46EFEFD4"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[این پیام رسانى‌ای برای مردم است و تا به آن هشدار یابند]. و آیات در این معنا زیاد است.</w:t>
      </w:r>
    </w:p>
    <w:p w14:paraId="7DD06111" w14:textId="55825C1B"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أحادیث صحیح و ثابت از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وارد شده که به تمسک و چنگ زدن به قرآن و اعتصام و پیروی از آن أمر مى‌فرماید، و دلالت مى‌کند که هرکس به آن تمسک و چنگ بزند بر هدایت است، و هرکس آن را ترک کند بر گمراهی است.</w:t>
      </w:r>
    </w:p>
    <w:p w14:paraId="3E28CD33" w14:textId="7A7E3D17" w:rsidR="0074790B" w:rsidRPr="0074790B" w:rsidRDefault="0074790B" w:rsidP="0074790B">
      <w:pPr>
        <w:pStyle w:val="a1"/>
        <w:rPr>
          <w:rStyle w:val="Char1"/>
          <w:rFonts w:eastAsia="Calibri" w:cs="Bidad Light"/>
          <w:rtl/>
        </w:rPr>
      </w:pPr>
      <w:r w:rsidRPr="0074790B">
        <w:rPr>
          <w:rStyle w:val="Char1"/>
          <w:rFonts w:eastAsia="Calibri" w:cs="Bidad Light"/>
          <w:rtl/>
        </w:rPr>
        <w:lastRenderedPageBreak/>
        <w:t>و از دلایل آن خطبۀ حج</w:t>
      </w:r>
      <w:r w:rsidRPr="0074790B">
        <w:rPr>
          <w:rStyle w:val="Char1"/>
          <w:rFonts w:eastAsia="Calibri" w:cs="Bidad Light" w:hint="cs"/>
          <w:rtl/>
        </w:rPr>
        <w:t>ة</w:t>
      </w:r>
      <w:r w:rsidRPr="0074790B">
        <w:rPr>
          <w:rStyle w:val="Char1"/>
          <w:rFonts w:eastAsia="Calibri" w:cs="Bidad Light"/>
          <w:rtl/>
        </w:rPr>
        <w:t xml:space="preserve"> الوداع است که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چنین مى‌فرماید: </w:t>
      </w:r>
      <w:r w:rsidRPr="0074790B">
        <w:rPr>
          <w:rStyle w:val="Char1"/>
          <w:rFonts w:eastAsia="Calibri" w:cs="Bidad Light" w:hint="cs"/>
          <w:rtl/>
        </w:rPr>
        <w:t>«</w:t>
      </w:r>
      <w:r w:rsidRPr="0074790B">
        <w:rPr>
          <w:rStyle w:val="Char2"/>
          <w:rFonts w:eastAsia="Calibri" w:cs="Bidad Light"/>
          <w:sz w:val="28"/>
          <w:szCs w:val="28"/>
          <w:rtl/>
        </w:rPr>
        <w:t>إنّي تارك فيكم ما لن تضلوا إن اعتصمتم به كتاب الله</w:t>
      </w:r>
      <w:r w:rsidRPr="0074790B">
        <w:rPr>
          <w:rFonts w:ascii="Traditional Arabic" w:hAnsi="Traditional Arabic" w:cs="Bidad Light" w:hint="cs"/>
          <w:rtl/>
        </w:rPr>
        <w:t>»</w:t>
      </w:r>
      <w:r w:rsidRPr="0074790B">
        <w:rPr>
          <w:rStyle w:val="Char1"/>
          <w:rFonts w:eastAsia="Calibri" w:cs="Bidad Light"/>
          <w:rtl/>
        </w:rPr>
        <w:t>. [مسلم].</w:t>
      </w:r>
    </w:p>
    <w:p w14:paraId="3E54F977" w14:textId="77777777" w:rsidR="0074790B" w:rsidRPr="0074790B" w:rsidRDefault="0074790B" w:rsidP="0074790B">
      <w:pPr>
        <w:pStyle w:val="a1"/>
        <w:rPr>
          <w:rStyle w:val="Char1"/>
          <w:rFonts w:eastAsia="Calibri" w:cs="Bidad Light"/>
          <w:rtl/>
        </w:rPr>
      </w:pPr>
      <w:r w:rsidRPr="0074790B">
        <w:rPr>
          <w:rStyle w:val="Char1"/>
          <w:rFonts w:eastAsia="Calibri" w:cs="Bidad Light"/>
          <w:rtl/>
        </w:rPr>
        <w:t>من بین شما چیزی گذارده</w:t>
      </w:r>
      <w:r w:rsidRPr="0074790B">
        <w:rPr>
          <w:rStyle w:val="Char1"/>
          <w:rFonts w:eastAsia="Calibri" w:cs="Bidad Light" w:hint="cs"/>
          <w:rtl/>
        </w:rPr>
        <w:t>‌</w:t>
      </w:r>
      <w:r w:rsidRPr="0074790B">
        <w:rPr>
          <w:rStyle w:val="Char1"/>
          <w:rFonts w:eastAsia="Calibri" w:cs="Bidad Light"/>
          <w:rtl/>
        </w:rPr>
        <w:t>ام که اگر به آن اعتصام کرده و چنگ بزنید و عمل کنید هرگز گمراه نخواهید شد، و آن کتاب خدا(قرآن) است.</w:t>
      </w:r>
    </w:p>
    <w:p w14:paraId="5CF31F33" w14:textId="4348990B" w:rsidR="0074790B" w:rsidRPr="0074790B" w:rsidRDefault="0074790B" w:rsidP="0074790B">
      <w:pPr>
        <w:pStyle w:val="a2"/>
        <w:rPr>
          <w:rStyle w:val="Char1"/>
          <w:rFonts w:cs="Bidad Light"/>
          <w:rtl/>
        </w:rPr>
      </w:pPr>
      <w:r w:rsidRPr="0074790B">
        <w:rPr>
          <w:rStyle w:val="Char1"/>
          <w:rFonts w:cs="Bidad Light"/>
          <w:rtl/>
        </w:rPr>
        <w:t>و همچنین در صحیح إمام مسلم از زید بن أرقم</w:t>
      </w:r>
      <w:r w:rsidRPr="0074790B">
        <w:rPr>
          <w:rStyle w:val="Char1"/>
          <w:rFonts w:ascii="AGA Arabesque" w:hAnsi="AGA Arabesque" w:cs="Bidad Light" w:hint="cs"/>
          <w:rtl/>
        </w:rPr>
        <w:t xml:space="preserve">س </w:t>
      </w:r>
      <w:r w:rsidRPr="0074790B">
        <w:rPr>
          <w:rStyle w:val="Char1"/>
          <w:rFonts w:cs="Bidad Light"/>
          <w:rtl/>
        </w:rPr>
        <w:t>روایت است که رسول الله</w:t>
      </w:r>
      <w:r w:rsidR="008336B8">
        <w:rPr>
          <w:rStyle w:val="Char1"/>
          <w:rFonts w:cs="Bidad Light" w:hint="cs"/>
          <w:rtl/>
        </w:rPr>
        <w:t xml:space="preserve"> </w:t>
      </w:r>
      <w:r w:rsidR="008336B8">
        <w:rPr>
          <w:rStyle w:val="Char1"/>
          <w:rFonts w:ascii="Times New Roman" w:hAnsi="Times New Roman" w:cs="Times New Roman" w:hint="cs"/>
          <w:rtl/>
        </w:rPr>
        <w:t>ﷺ</w:t>
      </w:r>
      <w:r w:rsidR="008336B8">
        <w:rPr>
          <w:rStyle w:val="Char1"/>
          <w:rFonts w:cs="Bidad Light" w:hint="cs"/>
          <w:rtl/>
        </w:rPr>
        <w:t xml:space="preserve"> </w:t>
      </w:r>
      <w:r w:rsidRPr="0074790B">
        <w:rPr>
          <w:rStyle w:val="Char1"/>
          <w:rFonts w:cs="Bidad Light"/>
          <w:rtl/>
        </w:rPr>
        <w:t xml:space="preserve">فرمود: </w:t>
      </w:r>
      <w:r w:rsidRPr="003A5E22">
        <w:rPr>
          <w:rStyle w:val="Char1"/>
          <w:rFonts w:cs="Bidad Light" w:hint="cs"/>
          <w:color w:val="00B050"/>
          <w:rtl/>
        </w:rPr>
        <w:t>«</w:t>
      </w:r>
      <w:r w:rsidRPr="003A5E22">
        <w:rPr>
          <w:rFonts w:cs="Bidad Light"/>
          <w:color w:val="00B050"/>
          <w:sz w:val="28"/>
          <w:szCs w:val="28"/>
          <w:rtl/>
        </w:rPr>
        <w:t>إنّي تارك فيكم الثَّقَلَين أولهما كتاب الله فيـه الهُدى والنور فخذوا بكتاب الله وتمسكوا به</w:t>
      </w:r>
      <w:r w:rsidRPr="003A5E22">
        <w:rPr>
          <w:rStyle w:val="Char1"/>
          <w:rFonts w:cs="Bidad Light" w:hint="cs"/>
          <w:color w:val="00B050"/>
          <w:rtl/>
        </w:rPr>
        <w:t>»</w:t>
      </w:r>
      <w:r w:rsidRPr="003A5E22">
        <w:rPr>
          <w:rStyle w:val="Char1"/>
          <w:rFonts w:cs="Bidad Light"/>
          <w:color w:val="00B050"/>
          <w:rtl/>
        </w:rPr>
        <w:t>.</w:t>
      </w:r>
    </w:p>
    <w:p w14:paraId="7600C09D" w14:textId="77777777" w:rsidR="0074790B" w:rsidRPr="0074790B" w:rsidRDefault="0074790B" w:rsidP="0074790B">
      <w:pPr>
        <w:pStyle w:val="a1"/>
        <w:rPr>
          <w:rStyle w:val="Char1"/>
          <w:rFonts w:eastAsia="Calibri" w:cs="Bidad Light"/>
          <w:rtl/>
        </w:rPr>
      </w:pPr>
      <w:r w:rsidRPr="0074790B">
        <w:rPr>
          <w:rStyle w:val="Char1"/>
          <w:rFonts w:eastAsia="Calibri" w:cs="Bidad Light"/>
          <w:rtl/>
        </w:rPr>
        <w:t>من بین شما دو چیز سنگین و عظیم به أمانت گذارده</w:t>
      </w:r>
      <w:r w:rsidRPr="0074790B">
        <w:rPr>
          <w:rStyle w:val="Char1"/>
          <w:rFonts w:eastAsia="Calibri" w:cs="Bidad Light" w:hint="cs"/>
          <w:rtl/>
        </w:rPr>
        <w:t>‌</w:t>
      </w:r>
      <w:r w:rsidRPr="0074790B">
        <w:rPr>
          <w:rStyle w:val="Char1"/>
          <w:rFonts w:eastAsia="Calibri" w:cs="Bidad Light"/>
          <w:rtl/>
        </w:rPr>
        <w:t>ام یکی کتاب‌خدا است، هدایت و پیروزی و نور در آن است، آن را محکم بگیرید و به آن چنگ بزنید.</w:t>
      </w:r>
    </w:p>
    <w:p w14:paraId="15EA461E" w14:textId="77777777" w:rsidR="0074790B" w:rsidRPr="0074790B" w:rsidRDefault="0074790B" w:rsidP="0074790B">
      <w:pPr>
        <w:pStyle w:val="a1"/>
        <w:rPr>
          <w:rStyle w:val="Char1"/>
          <w:rFonts w:eastAsia="Calibri" w:cs="Bidad Light"/>
          <w:rtl/>
        </w:rPr>
      </w:pPr>
      <w:r w:rsidRPr="0074790B">
        <w:rPr>
          <w:rStyle w:val="Char1"/>
          <w:rFonts w:eastAsia="Calibri" w:cs="Bidad Light"/>
          <w:rtl/>
        </w:rPr>
        <w:t>پس مردم را بسوی کتاب‌خدا تحریک و تشویق نمود سپس فرمود</w:t>
      </w:r>
      <w:r w:rsidRPr="003A5E22">
        <w:rPr>
          <w:rStyle w:val="Char1"/>
          <w:rFonts w:eastAsia="Calibri" w:cs="Bidad Light"/>
          <w:color w:val="00B050"/>
          <w:rtl/>
        </w:rPr>
        <w:t>: و أهل بیت را میان شما مى‌گذارم، دربارۀ أهل بیتم از خدا بترسید</w:t>
      </w:r>
      <w:r w:rsidRPr="0074790B">
        <w:rPr>
          <w:rStyle w:val="Char1"/>
          <w:rFonts w:eastAsia="Calibri" w:cs="Bidad Light"/>
          <w:rtl/>
        </w:rPr>
        <w:t>، و آن را دو بار تکرار کرد.</w:t>
      </w:r>
    </w:p>
    <w:p w14:paraId="5790A2C5" w14:textId="77777777" w:rsidR="0074790B" w:rsidRPr="003A5E22" w:rsidRDefault="0074790B" w:rsidP="0074790B">
      <w:pPr>
        <w:pStyle w:val="a1"/>
        <w:rPr>
          <w:rStyle w:val="Char1"/>
          <w:rFonts w:eastAsia="Calibri" w:cs="Bidad Light"/>
          <w:color w:val="00B050"/>
          <w:rtl/>
        </w:rPr>
      </w:pPr>
      <w:r w:rsidRPr="0074790B">
        <w:rPr>
          <w:rStyle w:val="Char1"/>
          <w:rFonts w:eastAsia="Calibri" w:cs="Bidad Light"/>
          <w:rtl/>
        </w:rPr>
        <w:lastRenderedPageBreak/>
        <w:t xml:space="preserve">و در لفظ دیگر: </w:t>
      </w:r>
      <w:r w:rsidRPr="003A5E22">
        <w:rPr>
          <w:rStyle w:val="Char1"/>
          <w:rFonts w:eastAsia="Calibri" w:cs="Bidad Light"/>
          <w:color w:val="00B050"/>
          <w:rtl/>
        </w:rPr>
        <w:t>قرآن ریسمان خدا است، کسى که به آن تمسک ورزد و چنگ بزند او بر راه راست هدایت خواهد بود، و کسى که آن را ترک کند بر گمراهی است.</w:t>
      </w:r>
    </w:p>
    <w:p w14:paraId="62C15068" w14:textId="574A3CDE" w:rsidR="0074790B" w:rsidRPr="0074790B" w:rsidRDefault="0074790B" w:rsidP="0074790B">
      <w:pPr>
        <w:pStyle w:val="a1"/>
        <w:rPr>
          <w:rStyle w:val="Char1"/>
          <w:rFonts w:eastAsia="Calibri" w:cs="Bidad Light"/>
          <w:rtl/>
        </w:rPr>
      </w:pPr>
      <w:r w:rsidRPr="0074790B">
        <w:rPr>
          <w:rStyle w:val="Char1"/>
          <w:rFonts w:eastAsia="Calibri" w:cs="Bidad Light"/>
          <w:rtl/>
        </w:rPr>
        <w:t>إجماع علماء و مؤمنین أعم از صحابه و آنانیکه بعد از آن‌ها آمده‌اند در مورد وجوب تمسک به کتاب‌خدا و حُکم و قضاوت به آن همراه سنت رسول خدا</w:t>
      </w:r>
      <w:r w:rsidR="00537976">
        <w:rPr>
          <w:rStyle w:val="Char1"/>
          <w:rFonts w:eastAsia="Calibri" w:cs="Bidad Light" w:hint="cs"/>
          <w:rtl/>
        </w:rPr>
        <w:t xml:space="preserve"> </w:t>
      </w:r>
      <w:r w:rsidR="00537976">
        <w:rPr>
          <w:rStyle w:val="Char1"/>
          <w:rFonts w:ascii="Times New Roman" w:eastAsia="Calibri" w:hAnsi="Times New Roman" w:cs="Times New Roman" w:hint="cs"/>
          <w:rtl/>
        </w:rPr>
        <w:t>ﷺ</w:t>
      </w:r>
      <w:r w:rsidR="00537976">
        <w:rPr>
          <w:rStyle w:val="Char1"/>
          <w:rFonts w:eastAsia="Calibri" w:cs="Bidad Light" w:hint="cs"/>
          <w:rtl/>
        </w:rPr>
        <w:t xml:space="preserve"> </w:t>
      </w:r>
      <w:r w:rsidRPr="0074790B">
        <w:rPr>
          <w:rStyle w:val="Char1"/>
          <w:rFonts w:eastAsia="Calibri" w:cs="Bidad Light"/>
          <w:rtl/>
        </w:rPr>
        <w:t>کافی است، و نیازی به آوردن دلائل در این مورد و طولانی کردن مطلب نیست.</w:t>
      </w:r>
    </w:p>
    <w:p w14:paraId="2D3694C0" w14:textId="2A97357E" w:rsidR="0074790B" w:rsidRPr="0074790B" w:rsidRDefault="0074790B" w:rsidP="0074790B">
      <w:pPr>
        <w:ind w:firstLine="284"/>
        <w:jc w:val="both"/>
        <w:rPr>
          <w:rStyle w:val="Char1"/>
          <w:rFonts w:eastAsia="Calibri" w:cs="Bidad Light"/>
          <w:rtl/>
        </w:rPr>
      </w:pPr>
      <w:bookmarkStart w:id="3" w:name="_Toc434998024"/>
      <w:r w:rsidRPr="004C57AA">
        <w:rPr>
          <w:rStyle w:val="Char1"/>
          <w:rFonts w:eastAsia="Calibri" w:cs="Bidad Light"/>
          <w:b/>
          <w:bCs/>
          <w:color w:val="0070C0"/>
          <w:rtl/>
        </w:rPr>
        <w:t>أصل دوم:</w:t>
      </w:r>
      <w:bookmarkEnd w:id="3"/>
      <w:r w:rsidRPr="004C57AA">
        <w:rPr>
          <w:rStyle w:val="Char1"/>
          <w:rFonts w:eastAsia="Calibri" w:cs="Bidad Light"/>
          <w:color w:val="0070C0"/>
          <w:rtl/>
        </w:rPr>
        <w:t xml:space="preserve"> </w:t>
      </w:r>
      <w:r w:rsidRPr="0074790B">
        <w:rPr>
          <w:rStyle w:val="Char1"/>
          <w:rFonts w:eastAsia="Calibri" w:cs="Bidad Light"/>
          <w:rtl/>
        </w:rPr>
        <w:t>از أصول سه گانه که علمای إسلام بر آن اتفاق و إجماع دارند سنت صحیح رسول الله</w:t>
      </w:r>
      <w:r w:rsidR="00537976">
        <w:rPr>
          <w:rStyle w:val="Char1"/>
          <w:rFonts w:eastAsia="Calibri" w:cs="Bidad Light" w:hint="cs"/>
          <w:rtl/>
        </w:rPr>
        <w:t xml:space="preserve"> </w:t>
      </w:r>
      <w:r w:rsidR="00537976">
        <w:rPr>
          <w:rStyle w:val="Char1"/>
          <w:rFonts w:ascii="Times New Roman" w:eastAsia="Calibri" w:hAnsi="Times New Roman" w:cs="Times New Roman" w:hint="cs"/>
          <w:rtl/>
        </w:rPr>
        <w:t>ﷺ</w:t>
      </w:r>
      <w:r w:rsidR="00537976">
        <w:rPr>
          <w:rStyle w:val="Char1"/>
          <w:rFonts w:eastAsia="Calibri" w:cs="Bidad Light" w:hint="cs"/>
          <w:rtl/>
        </w:rPr>
        <w:t xml:space="preserve"> </w:t>
      </w:r>
      <w:r w:rsidRPr="0074790B">
        <w:rPr>
          <w:rStyle w:val="Char1"/>
          <w:rFonts w:eastAsia="Calibri" w:cs="Bidad Light"/>
          <w:rtl/>
        </w:rPr>
        <w:t>است، و کسانیکه بعد از رسول الله</w:t>
      </w:r>
      <w:r w:rsidR="008336B8">
        <w:rPr>
          <w:rStyle w:val="Char1"/>
          <w:rFonts w:eastAsia="Calibri" w:cs="Bidad Light" w:hint="cs"/>
          <w:rtl/>
        </w:rPr>
        <w:t xml:space="preserve"> </w:t>
      </w:r>
      <w:r w:rsidR="008336B8" w:rsidRPr="008336B8">
        <w:rPr>
          <w:rStyle w:val="Char1"/>
          <w:rFonts w:ascii="Times New Roman" w:eastAsia="Calibri" w:hAnsi="Times New Roman" w:cs="Times New Roman" w:hint="cs"/>
          <w:rtl/>
        </w:rPr>
        <w:t>ﷺ</w:t>
      </w:r>
      <w:r w:rsidR="008336B8" w:rsidRPr="008336B8">
        <w:rPr>
          <w:rStyle w:val="Char1"/>
          <w:rFonts w:eastAsia="Calibri" w:cs="Bidad Light"/>
          <w:rtl/>
        </w:rPr>
        <w:t xml:space="preserve"> </w:t>
      </w:r>
      <w:r w:rsidRPr="0074790B">
        <w:rPr>
          <w:rStyle w:val="Char1"/>
          <w:rFonts w:eastAsia="Calibri" w:cs="Bidad Light"/>
          <w:rtl/>
        </w:rPr>
        <w:t>آمده‌اند به آن أصل و أساس إیمان آورده و آن را حجت قرار داده و به أمت محمدی آموزش داده‌اند ، و کتاب‌های بسیاری در این باره تألیف کرده‌اند ، و آن را در کتاب‌های أصول فقه، و مصطلح حدیث بیان نموده‌اند.</w:t>
      </w:r>
    </w:p>
    <w:p w14:paraId="21F563F7" w14:textId="5BD6A352"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دلایل در این‌مورد بسیار زیاد است بطوریکه نمى‌توان آن‌ها را در حصر و شمار آورد، بعضی از این دلایل در کتاب خداوند، قرآن مجید وارد شده‌اند و دستور به پیروی و اطاعت از رسول خدا</w:t>
      </w:r>
      <w:r w:rsidR="00537976">
        <w:rPr>
          <w:rStyle w:val="Char1"/>
          <w:rFonts w:eastAsia="Calibri" w:cs="Bidad Light" w:hint="cs"/>
          <w:rtl/>
        </w:rPr>
        <w:t xml:space="preserve"> </w:t>
      </w:r>
      <w:r w:rsidR="00537976">
        <w:rPr>
          <w:rStyle w:val="Char1"/>
          <w:rFonts w:ascii="Times New Roman" w:eastAsia="Calibri" w:hAnsi="Times New Roman" w:cs="Times New Roman" w:hint="cs"/>
          <w:rtl/>
        </w:rPr>
        <w:t>ﷺ</w:t>
      </w:r>
      <w:r w:rsidR="00537976">
        <w:rPr>
          <w:rStyle w:val="Char1"/>
          <w:rFonts w:eastAsia="Calibri" w:cs="Bidad Light" w:hint="cs"/>
          <w:rtl/>
        </w:rPr>
        <w:t xml:space="preserve"> </w:t>
      </w:r>
      <w:r w:rsidRPr="0074790B">
        <w:rPr>
          <w:rStyle w:val="Char1"/>
          <w:rFonts w:eastAsia="Calibri" w:cs="Bidad Light"/>
          <w:rtl/>
        </w:rPr>
        <w:lastRenderedPageBreak/>
        <w:t>مى‌دهند و مورد خطاب این دستورات أمت رسول خدا</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در عصر او و کسانى که بعد از او مى‌آیند، قرار مى‌گیرد.</w:t>
      </w:r>
    </w:p>
    <w:p w14:paraId="5E08C8E1" w14:textId="77777777" w:rsidR="0074790B" w:rsidRPr="0074790B" w:rsidRDefault="0074790B" w:rsidP="0074790B">
      <w:pPr>
        <w:pStyle w:val="a1"/>
        <w:rPr>
          <w:rStyle w:val="Char1"/>
          <w:rFonts w:eastAsia="Calibri" w:cs="Bidad Light"/>
          <w:rtl/>
        </w:rPr>
      </w:pPr>
      <w:r w:rsidRPr="0074790B">
        <w:rPr>
          <w:rStyle w:val="Char1"/>
          <w:rFonts w:eastAsia="Calibri" w:cs="Bidad Light"/>
          <w:rtl/>
        </w:rPr>
        <w:t>زیرا او برای تمامی جهانیان فرستاده شده و آن‌ها مأمورند تا روز قیامت تابع و پیرو او باشند، و اوص مفسر و بیان کننده قـرآن است، و مبهم آن با أقوال و کردار و تقریرات او بیان شده است.</w:t>
      </w:r>
    </w:p>
    <w:p w14:paraId="120F4AE4" w14:textId="4B78EB3F" w:rsidR="0074790B" w:rsidRPr="0074790B" w:rsidRDefault="0074790B" w:rsidP="0074790B">
      <w:pPr>
        <w:pStyle w:val="a1"/>
        <w:rPr>
          <w:rStyle w:val="Char1"/>
          <w:rFonts w:eastAsia="Calibri" w:cs="Bidad Light"/>
          <w:rtl/>
        </w:rPr>
      </w:pPr>
      <w:r w:rsidRPr="0074790B">
        <w:rPr>
          <w:rStyle w:val="Char1"/>
          <w:rFonts w:eastAsia="Calibri" w:cs="Bidad Light"/>
          <w:rtl/>
        </w:rPr>
        <w:t>و اگر سنت پیامبر</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نبود مسلمانان تعداد رکعات نماز، چگونگی آن، و واجبات نماز را نمى‌دانستند، و تفصیل و شرح أحکام روزه، و زکات، و حج، و جهاد در راه‌خدا، و أمر به معروف و نهی از منکر را نمى‌دانستند، و شرح أحکام معاملات از خرید و فروش، و محرمات از حلال و حرام، و واجبات را در مورد کیفرها و مجازات‌های شرعی نمى‌دانستند.</w:t>
      </w:r>
    </w:p>
    <w:p w14:paraId="6FB8B690" w14:textId="19DCE366" w:rsidR="0074790B" w:rsidRPr="0074790B" w:rsidRDefault="0074790B" w:rsidP="0074790B">
      <w:pPr>
        <w:pStyle w:val="a7"/>
        <w:rPr>
          <w:rStyle w:val="Char7"/>
          <w:rFonts w:eastAsia="Calibri" w:cs="Bidad Light"/>
          <w:rtl/>
        </w:rPr>
      </w:pPr>
      <w:r w:rsidRPr="0074790B">
        <w:rPr>
          <w:rStyle w:val="Char1"/>
          <w:rFonts w:eastAsia="Calibri" w:cs="Bidad Light"/>
          <w:rtl/>
        </w:rPr>
        <w:t>و از جمله آیاتی که در این باره نازل شده خداوند مى‌فرماید:</w:t>
      </w:r>
      <w:r w:rsidRPr="0074790B">
        <w:rPr>
          <w:rStyle w:val="Char1"/>
          <w:rFonts w:eastAsia="Calibri" w:cs="Bidad Light" w:hint="cs"/>
          <w:rtl/>
        </w:rPr>
        <w:t xml:space="preserve"> </w:t>
      </w:r>
      <w:r w:rsidRPr="00B73463">
        <w:rPr>
          <w:rStyle w:val="Char1"/>
          <w:rFonts w:eastAsia="Calibri" w:cs="Bidad Light" w:hint="cs"/>
          <w:color w:val="BF4E14" w:themeColor="accent2" w:themeShade="BF"/>
          <w:rtl/>
        </w:rPr>
        <w:t>﴿</w:t>
      </w:r>
      <w:r w:rsidR="00B73463" w:rsidRPr="00B73463">
        <w:rPr>
          <w:rStyle w:val="Char7"/>
          <w:rFonts w:eastAsia="Calibri" w:cs="Bidad Light"/>
          <w:color w:val="BF4E14" w:themeColor="accent2" w:themeShade="BF"/>
          <w:rtl/>
        </w:rPr>
        <w:t>وَأَطِيعُوا اللَّهَ وَالرَّسُولَ لَعَلَّكُمْ تُرْحَمُونَ</w:t>
      </w:r>
      <w:r w:rsidRPr="00B73463">
        <w:rPr>
          <w:rStyle w:val="Char1"/>
          <w:rFonts w:eastAsia="Calibri" w:cs="Bidad Light" w:hint="cs"/>
          <w:color w:val="BF4E14" w:themeColor="accent2" w:themeShade="BF"/>
          <w:rtl/>
        </w:rPr>
        <w:t>﴾</w:t>
      </w:r>
      <w:r w:rsidRPr="00B73463">
        <w:rPr>
          <w:rStyle w:val="Char4"/>
          <w:rFonts w:cs="Bidad Light"/>
          <w:color w:val="BF4E14" w:themeColor="accent2" w:themeShade="BF"/>
          <w:sz w:val="28"/>
          <w:szCs w:val="28"/>
          <w:rtl/>
        </w:rPr>
        <w:t xml:space="preserve"> </w:t>
      </w:r>
      <w:r w:rsidRPr="0074790B">
        <w:rPr>
          <w:rStyle w:val="Char4"/>
          <w:rFonts w:cs="Bidad Light"/>
          <w:sz w:val="28"/>
          <w:szCs w:val="28"/>
          <w:rtl/>
        </w:rPr>
        <w:t>[آل عمران</w:t>
      </w:r>
      <w:r w:rsidRPr="0074790B">
        <w:rPr>
          <w:rStyle w:val="Char4"/>
          <w:rFonts w:cs="Bidad Light" w:hint="cs"/>
          <w:sz w:val="28"/>
          <w:szCs w:val="28"/>
          <w:rtl/>
        </w:rPr>
        <w:t>: 132</w:t>
      </w:r>
      <w:r w:rsidRPr="0074790B">
        <w:rPr>
          <w:rStyle w:val="Char4"/>
          <w:rFonts w:cs="Bidad Light"/>
          <w:sz w:val="28"/>
          <w:szCs w:val="28"/>
          <w:rtl/>
        </w:rPr>
        <w:t>]</w:t>
      </w:r>
      <w:r w:rsidRPr="0074790B">
        <w:rPr>
          <w:rStyle w:val="Char1"/>
          <w:rFonts w:eastAsia="Calibri" w:cs="Bidad Light"/>
          <w:rtl/>
        </w:rPr>
        <w:t>.</w:t>
      </w:r>
    </w:p>
    <w:p w14:paraId="1C4092D3"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از خدا و رسولِ(او) فرمان برید تا مشمول رحمت قرار گیرید].</w:t>
      </w:r>
    </w:p>
    <w:p w14:paraId="744D5A54" w14:textId="197F1F54"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مى‌فرماید:</w:t>
      </w:r>
      <w:r w:rsidRPr="0074790B">
        <w:rPr>
          <w:rStyle w:val="Char1"/>
          <w:rFonts w:eastAsia="Calibri" w:cs="Bidad Light" w:hint="cs"/>
          <w:rtl/>
        </w:rPr>
        <w:t xml:space="preserve"> </w:t>
      </w:r>
      <w:r w:rsidRPr="00B73463">
        <w:rPr>
          <w:rStyle w:val="Char1"/>
          <w:rFonts w:eastAsia="Calibri" w:cs="Bidad Light" w:hint="cs"/>
          <w:color w:val="BF4E14" w:themeColor="accent2" w:themeShade="BF"/>
          <w:rtl/>
        </w:rPr>
        <w:t>﴿</w:t>
      </w:r>
      <w:r w:rsidR="00B73463" w:rsidRPr="00B73463">
        <w:rPr>
          <w:rStyle w:val="Char7"/>
          <w:rFonts w:eastAsia="Calibri" w:cs="Bidad Light" w:hint="cs"/>
          <w:color w:val="BF4E14" w:themeColor="accent2" w:themeShade="BF"/>
          <w:rtl/>
        </w:rPr>
        <w:t xml:space="preserve"> </w:t>
      </w:r>
      <w:r w:rsidR="00B73463" w:rsidRPr="00B73463">
        <w:rPr>
          <w:rStyle w:val="Char7"/>
          <w:rFonts w:eastAsia="Calibri" w:cs="Bidad Light"/>
          <w:color w:val="BF4E14" w:themeColor="accent2" w:themeShade="BF"/>
          <w:rtl/>
        </w:rPr>
        <w:t xml:space="preserve">يَا أَيُّهَا الَّذِينَ آمَنُوا أَطِيعُوا اللَّهَ وَأَطِيعُوا الرَّسُولَ وَأُولِي الْأَمْرِ مِنْكُمْ فَإِنْ تَنَازَعْتُمْ فِي شَيْءٍ فَرُدُّوهُ إِلَى اللَّهِ وَالرَّسُولِ إِنْ </w:t>
      </w:r>
      <w:r w:rsidR="00B73463" w:rsidRPr="00B73463">
        <w:rPr>
          <w:rStyle w:val="Char7"/>
          <w:rFonts w:eastAsia="Calibri" w:cs="Bidad Light"/>
          <w:color w:val="BF4E14" w:themeColor="accent2" w:themeShade="BF"/>
          <w:rtl/>
        </w:rPr>
        <w:lastRenderedPageBreak/>
        <w:t>كُنْتُمْ تُؤْمِنُونَ بِاللَّهِ وَالْيَوْمِ الْآخِرِ ذَلِكَ خَيْرٌ وَأَحْسَنُ تَأْوِيلًا</w:t>
      </w:r>
      <w:r w:rsidR="00B73463" w:rsidRPr="00B73463">
        <w:rPr>
          <w:rStyle w:val="Char1"/>
          <w:rFonts w:eastAsia="Calibri" w:cs="Bidad Light" w:hint="cs"/>
          <w:color w:val="BF4E14" w:themeColor="accent2" w:themeShade="BF"/>
          <w:rtl/>
        </w:rPr>
        <w:t xml:space="preserve"> </w:t>
      </w:r>
      <w:r w:rsidRPr="00B73463">
        <w:rPr>
          <w:rStyle w:val="Char1"/>
          <w:rFonts w:eastAsia="Calibri" w:cs="Bidad Light" w:hint="cs"/>
          <w:color w:val="BF4E14" w:themeColor="accent2" w:themeShade="BF"/>
          <w:rtl/>
        </w:rPr>
        <w:t>﴾</w:t>
      </w:r>
      <w:r w:rsidRPr="0074790B">
        <w:rPr>
          <w:rStyle w:val="Char4"/>
          <w:rFonts w:cs="Bidad Light"/>
          <w:sz w:val="28"/>
          <w:szCs w:val="28"/>
          <w:rtl/>
        </w:rPr>
        <w:t xml:space="preserve"> [النساء</w:t>
      </w:r>
      <w:r w:rsidRPr="0074790B">
        <w:rPr>
          <w:rStyle w:val="Char4"/>
          <w:rFonts w:cs="Bidad Light" w:hint="cs"/>
          <w:sz w:val="28"/>
          <w:szCs w:val="28"/>
          <w:rtl/>
        </w:rPr>
        <w:t>: 59</w:t>
      </w:r>
      <w:r w:rsidRPr="0074790B">
        <w:rPr>
          <w:rStyle w:val="Char4"/>
          <w:rFonts w:cs="Bidad Light"/>
          <w:sz w:val="28"/>
          <w:szCs w:val="28"/>
          <w:rtl/>
        </w:rPr>
        <w:t>]</w:t>
      </w:r>
      <w:r w:rsidRPr="0074790B">
        <w:rPr>
          <w:rStyle w:val="Char1"/>
          <w:rFonts w:eastAsia="Calibri" w:cs="Bidad Light"/>
          <w:rtl/>
        </w:rPr>
        <w:t>.</w:t>
      </w:r>
    </w:p>
    <w:p w14:paraId="568F32C3"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[ای مؤمنان، از خداوند اطاعت کنید و از رسول</w:t>
      </w:r>
      <w:r w:rsidRPr="0074790B">
        <w:rPr>
          <w:rStyle w:val="Char1"/>
          <w:rFonts w:eastAsia="Calibri" w:cs="Bidad Light" w:hint="cs"/>
          <w:rtl/>
        </w:rPr>
        <w:t xml:space="preserve"> </w:t>
      </w:r>
      <w:r w:rsidRPr="0074790B">
        <w:rPr>
          <w:rStyle w:val="Char1"/>
          <w:rFonts w:eastAsia="Calibri" w:cs="Bidad Light"/>
          <w:rtl/>
        </w:rPr>
        <w:t>(او) و صاحبان امرتان</w:t>
      </w:r>
      <w:r w:rsidRPr="0074790B">
        <w:rPr>
          <w:rStyle w:val="Char1"/>
          <w:rFonts w:eastAsia="Calibri" w:cs="Bidad Light" w:hint="cs"/>
          <w:rtl/>
        </w:rPr>
        <w:t xml:space="preserve"> </w:t>
      </w:r>
      <w:r w:rsidRPr="0074790B">
        <w:rPr>
          <w:rStyle w:val="Char1"/>
          <w:rFonts w:eastAsia="Calibri" w:cs="Bidad Light"/>
          <w:rtl/>
        </w:rPr>
        <w:t>(هم) اطاعت کنید هرگاه در چیزی اختلاف کردید، اگر به خدا و روز قیامت ایمان دارید، آن را به خدا و رسول بازگردانید. این بهتر و نیک</w:t>
      </w:r>
      <w:r w:rsidRPr="0074790B">
        <w:rPr>
          <w:rStyle w:val="Char1"/>
          <w:rFonts w:eastAsia="Calibri" w:cs="Bidad Light" w:hint="cs"/>
          <w:rtl/>
        </w:rPr>
        <w:t>‌</w:t>
      </w:r>
      <w:r w:rsidRPr="0074790B">
        <w:rPr>
          <w:rStyle w:val="Char1"/>
          <w:rFonts w:eastAsia="Calibri" w:cs="Bidad Light"/>
          <w:rtl/>
        </w:rPr>
        <w:t>انجام</w:t>
      </w:r>
      <w:r w:rsidRPr="0074790B">
        <w:rPr>
          <w:rStyle w:val="Char1"/>
          <w:rFonts w:eastAsia="Calibri" w:cs="Bidad Light" w:hint="cs"/>
          <w:rtl/>
        </w:rPr>
        <w:t>‌</w:t>
      </w:r>
      <w:r w:rsidRPr="0074790B">
        <w:rPr>
          <w:rStyle w:val="Char1"/>
          <w:rFonts w:eastAsia="Calibri" w:cs="Bidad Light"/>
          <w:rtl/>
        </w:rPr>
        <w:t>تر است].</w:t>
      </w:r>
    </w:p>
    <w:p w14:paraId="4E9B528F" w14:textId="141C0EED"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مى‌فرماید:</w:t>
      </w:r>
      <w:r w:rsidRPr="0074790B">
        <w:rPr>
          <w:rStyle w:val="Char1"/>
          <w:rFonts w:eastAsia="Calibri" w:cs="Bidad Light" w:hint="cs"/>
          <w:rtl/>
        </w:rPr>
        <w:t xml:space="preserve"> </w:t>
      </w:r>
      <w:r w:rsidRPr="00B73463">
        <w:rPr>
          <w:rStyle w:val="Char1"/>
          <w:rFonts w:eastAsia="Calibri" w:cs="Bidad Light" w:hint="cs"/>
          <w:color w:val="BF4E14" w:themeColor="accent2" w:themeShade="BF"/>
          <w:rtl/>
        </w:rPr>
        <w:t>﴿</w:t>
      </w:r>
      <w:r w:rsidR="00B73463">
        <w:rPr>
          <w:rStyle w:val="Char1"/>
          <w:rFonts w:eastAsia="Calibri" w:cs="Bidad Light" w:hint="cs"/>
          <w:color w:val="BF4E14" w:themeColor="accent2" w:themeShade="BF"/>
          <w:rtl/>
        </w:rPr>
        <w:t xml:space="preserve"> </w:t>
      </w:r>
      <w:r w:rsidR="00B73463" w:rsidRPr="00B73463">
        <w:rPr>
          <w:rStyle w:val="Char7"/>
          <w:rFonts w:eastAsia="Calibri" w:cs="Bidad Light"/>
          <w:color w:val="BF4E14" w:themeColor="accent2" w:themeShade="BF"/>
          <w:rtl/>
        </w:rPr>
        <w:t>مَنْ يُطِعِ الرَّسُولَ فَقَدْ أَطَاعَ اللَّهَ وَمَنْ تَوَلَّى فَمَا أَرْسَلْنَاكَ عَلَيْهِمْ حَفِيظًا</w:t>
      </w:r>
      <w:r w:rsidR="00B73463">
        <w:rPr>
          <w:rStyle w:val="Char1"/>
          <w:rFonts w:eastAsia="Calibri" w:cs="Bidad Light" w:hint="cs"/>
          <w:color w:val="BF4E14" w:themeColor="accent2" w:themeShade="BF"/>
          <w:rtl/>
        </w:rPr>
        <w:t xml:space="preserve"> </w:t>
      </w:r>
      <w:r w:rsidRPr="00B73463">
        <w:rPr>
          <w:rStyle w:val="Char1"/>
          <w:rFonts w:eastAsia="Calibri" w:cs="Bidad Light" w:hint="cs"/>
          <w:color w:val="BF4E14" w:themeColor="accent2" w:themeShade="BF"/>
          <w:rtl/>
        </w:rPr>
        <w:t>﴾</w:t>
      </w:r>
      <w:r w:rsidRPr="00B73463">
        <w:rPr>
          <w:rStyle w:val="Char1"/>
          <w:rFonts w:eastAsia="Calibri" w:cs="Bidad Light"/>
          <w:color w:val="BF4E14" w:themeColor="accent2" w:themeShade="BF"/>
          <w:rtl/>
        </w:rPr>
        <w:t xml:space="preserve"> </w:t>
      </w:r>
      <w:r w:rsidRPr="0074790B">
        <w:rPr>
          <w:rStyle w:val="Char4"/>
          <w:rFonts w:cs="Bidad Light"/>
          <w:sz w:val="28"/>
          <w:szCs w:val="28"/>
          <w:rtl/>
        </w:rPr>
        <w:t>[النساء</w:t>
      </w:r>
      <w:r w:rsidRPr="0074790B">
        <w:rPr>
          <w:rStyle w:val="Char4"/>
          <w:rFonts w:cs="Bidad Light" w:hint="cs"/>
          <w:sz w:val="28"/>
          <w:szCs w:val="28"/>
          <w:rtl/>
        </w:rPr>
        <w:t>: 80</w:t>
      </w:r>
      <w:r w:rsidRPr="0074790B">
        <w:rPr>
          <w:rStyle w:val="Char4"/>
          <w:rFonts w:cs="Bidad Light"/>
          <w:sz w:val="28"/>
          <w:szCs w:val="28"/>
          <w:rtl/>
        </w:rPr>
        <w:t>]</w:t>
      </w:r>
      <w:r w:rsidRPr="0074790B">
        <w:rPr>
          <w:rStyle w:val="Char1"/>
          <w:rFonts w:eastAsia="Calibri" w:cs="Bidad Light"/>
          <w:rtl/>
        </w:rPr>
        <w:t>.</w:t>
      </w:r>
    </w:p>
    <w:p w14:paraId="37BB0B1F" w14:textId="77777777" w:rsidR="0074790B" w:rsidRPr="0074790B" w:rsidRDefault="0074790B" w:rsidP="0074790B">
      <w:pPr>
        <w:pStyle w:val="a1"/>
        <w:widowControl w:val="0"/>
        <w:rPr>
          <w:rStyle w:val="Char1"/>
          <w:rFonts w:eastAsia="Calibri" w:cs="Bidad Light"/>
          <w:spacing w:val="-2"/>
          <w:rtl/>
        </w:rPr>
      </w:pPr>
      <w:r w:rsidRPr="0074790B">
        <w:rPr>
          <w:rStyle w:val="Char1"/>
          <w:rFonts w:eastAsia="Calibri" w:cs="Bidad Light"/>
          <w:spacing w:val="-2"/>
          <w:rtl/>
        </w:rPr>
        <w:t>[هرکس از رسولِ(خدا) اطاعت کند، در حقیقت از خداوند فرمان برده است. و کسى که روی گرداند، (بدان که) تو را بر آنان نگهبان نفرستاده ایم].</w:t>
      </w:r>
    </w:p>
    <w:p w14:paraId="1DA66F91" w14:textId="04EE1124"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چگونه ممکن است طاعت او و بازگردانیدن آنچه مردم در آن اختلاف کرده‌اند به کتاب‌خدا و سنت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باشد اگر احتجاج به سنت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نشود؟ یا اینکه تمام سنت محفوظ نباشد؟ و بنابراین قول بارى تعالی بندگان خود را بر چیزی ارجاع </w:t>
      </w:r>
      <w:r w:rsidRPr="0074790B">
        <w:rPr>
          <w:rStyle w:val="Char1"/>
          <w:rFonts w:eastAsia="Calibri" w:cs="Bidad Light"/>
          <w:rtl/>
        </w:rPr>
        <w:lastRenderedPageBreak/>
        <w:t>داده که وجود ندارد! و این از باطل ترین و پوچ ترین دروغ‌ها است، و از بزرگترین کفرها به خدا و سوء ظن به اوست.</w:t>
      </w:r>
    </w:p>
    <w:p w14:paraId="1512D636" w14:textId="5E02B0CD"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خداوند</w:t>
      </w:r>
      <w:r w:rsidR="00537976">
        <w:rPr>
          <w:rStyle w:val="Char1"/>
          <w:rFonts w:eastAsia="Calibri" w:cs="Bidad Light" w:hint="cs"/>
          <w:rtl/>
        </w:rPr>
        <w:t xml:space="preserve"> </w:t>
      </w:r>
      <w:r w:rsidRPr="0074790B">
        <w:rPr>
          <w:rStyle w:val="Char1"/>
          <w:rFonts w:eastAsia="Calibri" w:cs="Bidad Light"/>
          <w:rtl/>
        </w:rPr>
        <w:t>مى فرماید</w:t>
      </w:r>
      <w:r w:rsidRPr="00B73463">
        <w:rPr>
          <w:rStyle w:val="Char1"/>
          <w:rFonts w:eastAsia="Calibri" w:cs="Bidad Light"/>
          <w:color w:val="BF4E14" w:themeColor="accent2" w:themeShade="BF"/>
          <w:rtl/>
        </w:rPr>
        <w:t>:</w:t>
      </w:r>
      <w:r w:rsidRPr="00B73463">
        <w:rPr>
          <w:rStyle w:val="Char1"/>
          <w:rFonts w:eastAsia="Calibri" w:cs="Bidad Light" w:hint="cs"/>
          <w:color w:val="BF4E14" w:themeColor="accent2" w:themeShade="BF"/>
          <w:rtl/>
        </w:rPr>
        <w:t xml:space="preserve"> </w:t>
      </w:r>
      <w:r w:rsidRPr="00537976">
        <w:rPr>
          <w:rStyle w:val="Char1"/>
          <w:rFonts w:eastAsia="Calibri" w:cs="Bidad Light" w:hint="cs"/>
          <w:color w:val="BF4E14" w:themeColor="accent2" w:themeShade="BF"/>
          <w:rtl/>
        </w:rPr>
        <w:t>﴿</w:t>
      </w:r>
      <w:r w:rsidR="00B73463" w:rsidRPr="00537976">
        <w:rPr>
          <w:rStyle w:val="Char7"/>
          <w:rFonts w:eastAsia="Calibri" w:cs="Bidad Light"/>
          <w:color w:val="BF4E14" w:themeColor="accent2" w:themeShade="BF"/>
          <w:rtl/>
        </w:rPr>
        <w:t xml:space="preserve"> وَأَنْزَلْنَا إِلَيْكَ الذِّكْرَ لِتُبَيِّنَ لِلنَّاسِ مَا نُزِّلَ إِلَيْهِمْ وَلَعَلَّهُمْ يَتَفَكَّرُونَ </w:t>
      </w:r>
      <w:r w:rsidRPr="00537976">
        <w:rPr>
          <w:rStyle w:val="Char1"/>
          <w:rFonts w:eastAsia="Calibri" w:cs="Bidad Light" w:hint="cs"/>
          <w:color w:val="BF4E14" w:themeColor="accent2" w:themeShade="BF"/>
          <w:rtl/>
        </w:rPr>
        <w:t>﴾</w:t>
      </w:r>
      <w:r w:rsidRPr="00537976">
        <w:rPr>
          <w:rStyle w:val="Char1"/>
          <w:rFonts w:eastAsia="Calibri" w:cs="Bidad Light"/>
          <w:color w:val="BF4E14" w:themeColor="accent2" w:themeShade="BF"/>
          <w:rtl/>
        </w:rPr>
        <w:t xml:space="preserve"> </w:t>
      </w:r>
      <w:r w:rsidRPr="0074790B">
        <w:rPr>
          <w:rStyle w:val="Char4"/>
          <w:rFonts w:cs="Bidad Light"/>
          <w:sz w:val="28"/>
          <w:szCs w:val="28"/>
          <w:rtl/>
        </w:rPr>
        <w:t>[النحل</w:t>
      </w:r>
      <w:r w:rsidRPr="0074790B">
        <w:rPr>
          <w:rStyle w:val="Char4"/>
          <w:rFonts w:cs="Bidad Light" w:hint="cs"/>
          <w:sz w:val="28"/>
          <w:szCs w:val="28"/>
          <w:rtl/>
        </w:rPr>
        <w:t>: 44</w:t>
      </w:r>
      <w:r w:rsidRPr="0074790B">
        <w:rPr>
          <w:rStyle w:val="Char4"/>
          <w:rFonts w:cs="Bidad Light"/>
          <w:sz w:val="28"/>
          <w:szCs w:val="28"/>
          <w:rtl/>
        </w:rPr>
        <w:t>]</w:t>
      </w:r>
      <w:r w:rsidRPr="0074790B">
        <w:rPr>
          <w:rStyle w:val="Char1"/>
          <w:rFonts w:eastAsia="Calibri" w:cs="Bidad Light"/>
          <w:rtl/>
        </w:rPr>
        <w:t>.</w:t>
      </w:r>
    </w:p>
    <w:p w14:paraId="0EB08281" w14:textId="77777777" w:rsidR="0074790B" w:rsidRPr="0074790B" w:rsidRDefault="0074790B" w:rsidP="0074790B">
      <w:pPr>
        <w:pStyle w:val="a1"/>
        <w:rPr>
          <w:rStyle w:val="Char1"/>
          <w:rFonts w:eastAsia="Calibri" w:cs="Bidad Light"/>
          <w:rtl/>
        </w:rPr>
      </w:pPr>
      <w:r w:rsidRPr="0074790B">
        <w:rPr>
          <w:rStyle w:val="Char1"/>
          <w:rFonts w:eastAsia="Calibri" w:cs="Bidad Light"/>
          <w:rtl/>
        </w:rPr>
        <w:t>[و به تو قرآن نازل کردیم تا برای مردم روشن سازی، آنچه را که بر آنان فروفرستاده شده است، و باشد که اندیشه کنند].</w:t>
      </w:r>
    </w:p>
    <w:p w14:paraId="248B3AC6" w14:textId="02A8EFF0"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همچنین مى‌فرماید:</w:t>
      </w:r>
      <w:r w:rsidRPr="0074790B">
        <w:rPr>
          <w:rStyle w:val="Char1"/>
          <w:rFonts w:eastAsia="Calibri" w:cs="Bidad Light" w:hint="cs"/>
          <w:rtl/>
        </w:rPr>
        <w:t xml:space="preserve"> </w:t>
      </w:r>
      <w:r w:rsidRPr="00B73463">
        <w:rPr>
          <w:rStyle w:val="Char1"/>
          <w:rFonts w:eastAsia="Calibri" w:cs="Bidad Light" w:hint="cs"/>
          <w:color w:val="BF4E14" w:themeColor="accent2" w:themeShade="BF"/>
          <w:rtl/>
        </w:rPr>
        <w:t>﴿</w:t>
      </w:r>
      <w:r w:rsidR="00B73463" w:rsidRPr="00B73463">
        <w:rPr>
          <w:rStyle w:val="Char1"/>
          <w:rFonts w:eastAsia="Calibri" w:cs="Bidad Light" w:hint="cs"/>
          <w:color w:val="BF4E14" w:themeColor="accent2" w:themeShade="BF"/>
          <w:rtl/>
        </w:rPr>
        <w:t xml:space="preserve"> </w:t>
      </w:r>
      <w:r w:rsidR="00B73463" w:rsidRPr="00B73463">
        <w:rPr>
          <w:rStyle w:val="Char7"/>
          <w:rFonts w:eastAsia="Calibri" w:cs="Bidad Light"/>
          <w:color w:val="BF4E14" w:themeColor="accent2" w:themeShade="BF"/>
          <w:rtl/>
        </w:rPr>
        <w:t xml:space="preserve">وَمَا أَنْزَلْنَا عَلَيْكَ الْكِتَابَ إِلَّا لِتُبَيِّنَ لَهُمُ الَّذِي اخْتَلَفُوا فِيهِ وَهُدًى وَرَحْمَةً لِقَوْمٍ يُؤْمِنُونَ </w:t>
      </w:r>
      <w:r w:rsidRPr="00B73463">
        <w:rPr>
          <w:rStyle w:val="Char1"/>
          <w:rFonts w:eastAsia="Calibri" w:cs="Bidad Light" w:hint="cs"/>
          <w:color w:val="BF4E14" w:themeColor="accent2" w:themeShade="BF"/>
          <w:rtl/>
        </w:rPr>
        <w:t>﴾</w:t>
      </w:r>
      <w:r w:rsidRPr="00B73463">
        <w:rPr>
          <w:rStyle w:val="Char1"/>
          <w:rFonts w:eastAsia="Calibri" w:cs="Bidad Light"/>
          <w:color w:val="BF4E14" w:themeColor="accent2" w:themeShade="BF"/>
          <w:rtl/>
        </w:rPr>
        <w:t xml:space="preserve"> </w:t>
      </w:r>
      <w:r w:rsidRPr="0074790B">
        <w:rPr>
          <w:rStyle w:val="Char4"/>
          <w:rFonts w:cs="Bidad Light"/>
          <w:sz w:val="28"/>
          <w:szCs w:val="28"/>
          <w:rtl/>
        </w:rPr>
        <w:t>[النحل</w:t>
      </w:r>
      <w:r w:rsidRPr="0074790B">
        <w:rPr>
          <w:rStyle w:val="Char4"/>
          <w:rFonts w:cs="Bidad Light" w:hint="cs"/>
          <w:sz w:val="28"/>
          <w:szCs w:val="28"/>
          <w:rtl/>
        </w:rPr>
        <w:t>: 64</w:t>
      </w:r>
      <w:r w:rsidRPr="0074790B">
        <w:rPr>
          <w:rStyle w:val="Char4"/>
          <w:rFonts w:cs="Bidad Light"/>
          <w:sz w:val="28"/>
          <w:szCs w:val="28"/>
          <w:rtl/>
        </w:rPr>
        <w:t>]</w:t>
      </w:r>
      <w:r w:rsidRPr="0074790B">
        <w:rPr>
          <w:rStyle w:val="Char1"/>
          <w:rFonts w:eastAsia="Calibri" w:cs="Bidad Light"/>
          <w:rtl/>
        </w:rPr>
        <w:t>.</w:t>
      </w:r>
    </w:p>
    <w:p w14:paraId="0C5A8258"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کتاب را بر تو فروفرستادیم مگر(از آن روی) تا آنچه را که در اختلاف ورزیدند، برایشان روشن سازی و(نیز برای) راهنمایی و بخشایش برای گروهی که ایمان مى‌آورند].</w:t>
      </w:r>
    </w:p>
    <w:p w14:paraId="0747173B" w14:textId="6F363BD8"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پس چگونه خداوند بیان قرآن نازل شده را به رسـول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واگذار مى‌کند، اگر سنت وجود نداشته باشد، یا اینکه حجت و ثابت نباشد!</w:t>
      </w:r>
    </w:p>
    <w:p w14:paraId="4D52DAD2" w14:textId="14E72AB4" w:rsidR="0074790B" w:rsidRPr="0074790B" w:rsidRDefault="0074790B" w:rsidP="0074790B">
      <w:pPr>
        <w:pStyle w:val="a4"/>
        <w:rPr>
          <w:rStyle w:val="Char7"/>
          <w:rFonts w:eastAsia="Calibri" w:cs="Bidad Light"/>
          <w:rtl/>
        </w:rPr>
      </w:pPr>
      <w:r w:rsidRPr="0074790B">
        <w:rPr>
          <w:rStyle w:val="Char1"/>
          <w:rFonts w:eastAsia="Calibri" w:cs="Bidad Light"/>
          <w:rtl/>
        </w:rPr>
        <w:lastRenderedPageBreak/>
        <w:t>مثال این خداوند مى‌فرماید:</w:t>
      </w:r>
      <w:r w:rsidRPr="0074790B">
        <w:rPr>
          <w:rStyle w:val="Char1"/>
          <w:rFonts w:eastAsia="Calibri" w:cs="Bidad Light" w:hint="cs"/>
          <w:rtl/>
        </w:rPr>
        <w:t xml:space="preserve"> </w:t>
      </w:r>
      <w:r w:rsidRPr="00B73463">
        <w:rPr>
          <w:rStyle w:val="Char1"/>
          <w:rFonts w:eastAsia="Calibri" w:cs="Bidad Light" w:hint="cs"/>
          <w:color w:val="BF4E14" w:themeColor="accent2" w:themeShade="BF"/>
          <w:rtl/>
        </w:rPr>
        <w:t>﴿</w:t>
      </w:r>
      <w:r w:rsidR="00B73463" w:rsidRPr="00B73463">
        <w:rPr>
          <w:rStyle w:val="Char7"/>
          <w:rFonts w:eastAsia="Calibri" w:cs="Bidad Light" w:hint="cs"/>
          <w:color w:val="BF4E14" w:themeColor="accent2" w:themeShade="BF"/>
          <w:rtl/>
        </w:rPr>
        <w:t xml:space="preserve"> </w:t>
      </w:r>
      <w:r w:rsidR="00B73463" w:rsidRPr="00B73463">
        <w:rPr>
          <w:rStyle w:val="Char7"/>
          <w:rFonts w:eastAsia="Calibri" w:cs="Bidad Light"/>
          <w:color w:val="BF4E14" w:themeColor="accent2" w:themeShade="BF"/>
          <w:rtl/>
        </w:rPr>
        <w:t>قُلْ أَطِيعُوا اللَّهَ وَأَطِيعُوا الرَّسُولَ فَإِنْ تَوَلَّوْا فَإِنَّمَا عَلَيْهِ مَا حُمِّلَ وَعَلَيْكُمْ مَا حُمِّلْتُمْ وَإِنْ تُطِيعُوهُ تَهْتَدُوا وَمَا عَلَى الرَّسُولِ إِلَّا الْبَلَاغُ الْمُبِينُ</w:t>
      </w:r>
      <w:r w:rsidR="00B73463" w:rsidRPr="00B73463">
        <w:rPr>
          <w:rStyle w:val="Char7"/>
          <w:rFonts w:eastAsia="Calibri" w:cs="Bidad Light"/>
          <w:color w:val="BF4E14" w:themeColor="accent2" w:themeShade="BF"/>
          <w:rtl/>
        </w:rPr>
        <w:t xml:space="preserve"> </w:t>
      </w:r>
      <w:r w:rsidR="00B73463" w:rsidRPr="00B73463">
        <w:rPr>
          <w:rStyle w:val="Char4"/>
          <w:rFonts w:cs="Bidad Light" w:hint="cs"/>
          <w:color w:val="BF4E14" w:themeColor="accent2" w:themeShade="BF"/>
          <w:sz w:val="28"/>
          <w:szCs w:val="28"/>
          <w:rtl/>
        </w:rPr>
        <w:t>)</w:t>
      </w:r>
      <w:r w:rsidR="00B73463">
        <w:rPr>
          <w:rStyle w:val="Char4"/>
          <w:rFonts w:cs="Bidad Light" w:hint="cs"/>
          <w:sz w:val="28"/>
          <w:szCs w:val="28"/>
          <w:rtl/>
        </w:rPr>
        <w:t xml:space="preserve"> </w:t>
      </w:r>
      <w:r w:rsidRPr="0074790B">
        <w:rPr>
          <w:rStyle w:val="Char4"/>
          <w:rFonts w:cs="Bidad Light"/>
          <w:sz w:val="28"/>
          <w:szCs w:val="28"/>
          <w:rtl/>
        </w:rPr>
        <w:t>[النور</w:t>
      </w:r>
      <w:r w:rsidRPr="0074790B">
        <w:rPr>
          <w:rStyle w:val="Char4"/>
          <w:rFonts w:cs="Bidad Light" w:hint="cs"/>
          <w:sz w:val="28"/>
          <w:szCs w:val="28"/>
          <w:rtl/>
        </w:rPr>
        <w:t>: 54</w:t>
      </w:r>
      <w:r w:rsidRPr="0074790B">
        <w:rPr>
          <w:rStyle w:val="Char4"/>
          <w:rFonts w:cs="Bidad Light"/>
          <w:sz w:val="28"/>
          <w:szCs w:val="28"/>
          <w:rtl/>
        </w:rPr>
        <w:t>]</w:t>
      </w:r>
      <w:r w:rsidRPr="0074790B">
        <w:rPr>
          <w:rStyle w:val="Char1"/>
          <w:rFonts w:eastAsia="Calibri" w:cs="Bidad Light"/>
          <w:rtl/>
        </w:rPr>
        <w:t>.</w:t>
      </w:r>
    </w:p>
    <w:p w14:paraId="7EA18074"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[بگو: از خداوند فرمان برید و از رسول(او نیز) فرمان برید. و اگر روی بگردانند، بر(عهده) او(پیامبر) تنها همان است که به آن مکلّف شده است و بر(عهده) شماست آنچه تکلیف یافته اید. و اگر از او فرمان برید راه خواهید یافت. و بر(عهده) رسولِ(ما) جز پیام رسانی آشکار نیست].</w:t>
      </w:r>
    </w:p>
    <w:p w14:paraId="14C9DE00" w14:textId="2927CB61"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مى‌فرماید:</w:t>
      </w:r>
      <w:r w:rsidRPr="0074790B">
        <w:rPr>
          <w:rStyle w:val="Char1"/>
          <w:rFonts w:eastAsia="Calibri" w:cs="Bidad Light" w:hint="cs"/>
          <w:rtl/>
        </w:rPr>
        <w:t xml:space="preserve"> </w:t>
      </w:r>
      <w:r w:rsidRPr="00683898">
        <w:rPr>
          <w:rStyle w:val="Char1"/>
          <w:rFonts w:eastAsia="Calibri" w:cs="Bidad Light" w:hint="cs"/>
          <w:color w:val="BF4E14" w:themeColor="accent2" w:themeShade="BF"/>
          <w:rtl/>
        </w:rPr>
        <w:t>﴿</w:t>
      </w:r>
      <w:r w:rsidR="00683898">
        <w:rPr>
          <w:rStyle w:val="Char1"/>
          <w:rFonts w:eastAsia="Calibri" w:cs="Bidad Light" w:hint="cs"/>
          <w:color w:val="BF4E14" w:themeColor="accent2" w:themeShade="BF"/>
          <w:rtl/>
        </w:rPr>
        <w:t xml:space="preserve"> </w:t>
      </w:r>
      <w:r w:rsidR="00683898" w:rsidRPr="00683898">
        <w:rPr>
          <w:rStyle w:val="Char7"/>
          <w:rFonts w:eastAsia="Calibri" w:cs="Bidad Light"/>
          <w:color w:val="BF4E14" w:themeColor="accent2" w:themeShade="BF"/>
          <w:rtl/>
        </w:rPr>
        <w:t>وَأَقِيمُوا الصَّلَاةَ وَآتُوا الزَّكَاةَ وَأَطِيعُوا الرَّسُولَ لَعَلَّكُمْ تُرْحَمُونَ</w:t>
      </w:r>
      <w:r w:rsidR="00683898">
        <w:rPr>
          <w:rStyle w:val="Char7"/>
          <w:rFonts w:eastAsia="Calibri" w:cs="Bidad Light" w:hint="cs"/>
          <w:color w:val="BF4E14" w:themeColor="accent2" w:themeShade="BF"/>
          <w:rtl/>
        </w:rPr>
        <w:t xml:space="preserve"> </w:t>
      </w:r>
      <w:r w:rsidR="00683898" w:rsidRPr="00683898">
        <w:rPr>
          <w:rStyle w:val="Char4"/>
          <w:rFonts w:cs="Bidad Light" w:hint="cs"/>
          <w:color w:val="BF4E14" w:themeColor="accent2" w:themeShade="BF"/>
          <w:sz w:val="28"/>
          <w:szCs w:val="28"/>
          <w:rtl/>
        </w:rPr>
        <w:t>)</w:t>
      </w:r>
      <w:r w:rsidR="00683898">
        <w:rPr>
          <w:rStyle w:val="Char4"/>
          <w:rFonts w:cs="Bidad Light" w:hint="cs"/>
          <w:sz w:val="28"/>
          <w:szCs w:val="28"/>
          <w:rtl/>
        </w:rPr>
        <w:t xml:space="preserve"> </w:t>
      </w:r>
      <w:r w:rsidRPr="0074790B">
        <w:rPr>
          <w:rStyle w:val="Char4"/>
          <w:rFonts w:cs="Bidad Light"/>
          <w:sz w:val="28"/>
          <w:szCs w:val="28"/>
          <w:rtl/>
        </w:rPr>
        <w:t>[النور</w:t>
      </w:r>
      <w:r w:rsidRPr="0074790B">
        <w:rPr>
          <w:rStyle w:val="Char4"/>
          <w:rFonts w:cs="Bidad Light" w:hint="cs"/>
          <w:sz w:val="28"/>
          <w:szCs w:val="28"/>
          <w:rtl/>
        </w:rPr>
        <w:t>: 56</w:t>
      </w:r>
      <w:r w:rsidRPr="0074790B">
        <w:rPr>
          <w:rStyle w:val="Char4"/>
          <w:rFonts w:cs="Bidad Light"/>
          <w:sz w:val="28"/>
          <w:szCs w:val="28"/>
          <w:rtl/>
        </w:rPr>
        <w:t>]</w:t>
      </w:r>
      <w:r w:rsidRPr="0074790B">
        <w:rPr>
          <w:rStyle w:val="Char1"/>
          <w:rFonts w:eastAsia="Calibri" w:cs="Bidad Light"/>
          <w:rtl/>
        </w:rPr>
        <w:t>.</w:t>
      </w:r>
    </w:p>
    <w:p w14:paraId="1F566338"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نماز را بر پا دارید، و زکات را بپردازید، و از رسولِ(خدا) فرمان برید، باشد که مورد رحمت قرار گیرید].</w:t>
      </w:r>
    </w:p>
    <w:p w14:paraId="50291E2E" w14:textId="7CF97D1E"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خداوند مى‌فرماید:</w:t>
      </w:r>
      <w:r w:rsidRPr="0074790B">
        <w:rPr>
          <w:rStyle w:val="Char1"/>
          <w:rFonts w:eastAsia="Calibri" w:cs="Bidad Light" w:hint="cs"/>
          <w:rtl/>
        </w:rPr>
        <w:t xml:space="preserve"> </w:t>
      </w:r>
      <w:r w:rsidRPr="00683898">
        <w:rPr>
          <w:rStyle w:val="Char1"/>
          <w:rFonts w:eastAsia="Calibri" w:cs="Bidad Light" w:hint="cs"/>
          <w:color w:val="BF4E14" w:themeColor="accent2" w:themeShade="BF"/>
          <w:rtl/>
        </w:rPr>
        <w:t>﴿</w:t>
      </w:r>
      <w:r w:rsidR="00683898" w:rsidRPr="00683898">
        <w:rPr>
          <w:rStyle w:val="Char1"/>
          <w:rFonts w:eastAsia="Calibri" w:cs="Bidad Light" w:hint="cs"/>
          <w:color w:val="BF4E14" w:themeColor="accent2" w:themeShade="BF"/>
          <w:rtl/>
        </w:rPr>
        <w:t xml:space="preserve"> </w:t>
      </w:r>
      <w:r w:rsidR="00683898" w:rsidRPr="00683898">
        <w:rPr>
          <w:rStyle w:val="Char7"/>
          <w:rFonts w:eastAsia="Calibri" w:cs="Bidad Light"/>
          <w:color w:val="BF4E14" w:themeColor="accent2" w:themeShade="BF"/>
          <w:rtl/>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w:t>
      </w:r>
      <w:r w:rsidR="00683898" w:rsidRPr="00683898">
        <w:rPr>
          <w:rStyle w:val="Char1"/>
          <w:rFonts w:eastAsia="Calibri" w:cs="Bidad Light" w:hint="cs"/>
          <w:color w:val="BF4E14" w:themeColor="accent2" w:themeShade="BF"/>
          <w:rtl/>
        </w:rPr>
        <w:t xml:space="preserve"> </w:t>
      </w:r>
      <w:r w:rsidRPr="00683898">
        <w:rPr>
          <w:rStyle w:val="Char1"/>
          <w:rFonts w:eastAsia="Calibri" w:cs="Bidad Light" w:hint="cs"/>
          <w:color w:val="BF4E14" w:themeColor="accent2" w:themeShade="BF"/>
          <w:rtl/>
        </w:rPr>
        <w:t>﴾</w:t>
      </w:r>
      <w:r w:rsidRPr="0074790B">
        <w:rPr>
          <w:rStyle w:val="Char1"/>
          <w:rFonts w:eastAsia="Calibri" w:cs="Bidad Light" w:hint="cs"/>
          <w:rtl/>
        </w:rPr>
        <w:t xml:space="preserve"> </w:t>
      </w:r>
      <w:r w:rsidRPr="0074790B">
        <w:rPr>
          <w:rStyle w:val="Char4"/>
          <w:rFonts w:cs="Bidad Light"/>
          <w:sz w:val="28"/>
          <w:szCs w:val="28"/>
          <w:rtl/>
        </w:rPr>
        <w:t>[الأعراف</w:t>
      </w:r>
      <w:r w:rsidRPr="0074790B">
        <w:rPr>
          <w:rStyle w:val="Char4"/>
          <w:rFonts w:cs="Bidad Light" w:hint="cs"/>
          <w:sz w:val="28"/>
          <w:szCs w:val="28"/>
          <w:rtl/>
        </w:rPr>
        <w:t>: 158</w:t>
      </w:r>
      <w:r w:rsidRPr="0074790B">
        <w:rPr>
          <w:rStyle w:val="Char4"/>
          <w:rFonts w:cs="Bidad Light"/>
          <w:sz w:val="28"/>
          <w:szCs w:val="28"/>
          <w:rtl/>
        </w:rPr>
        <w:t>]</w:t>
      </w:r>
      <w:r w:rsidRPr="0074790B">
        <w:rPr>
          <w:rStyle w:val="Char1"/>
          <w:rFonts w:eastAsia="Calibri" w:cs="Bidad Light"/>
          <w:rtl/>
        </w:rPr>
        <w:t>.</w:t>
      </w:r>
    </w:p>
    <w:p w14:paraId="5477A573"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lastRenderedPageBreak/>
        <w:t>[بگو:‌ای مردم، من فرستاده خداوند به سوی همه شما هستم، کسى که فرمانروایی آسمان‌ها و زمین از آنِ اوست، معبود(حقی) جز او نیست، زنده مى‌کند و مى‌میراند. پس به خداوند و رسول او، آن پیامبر درس ناخوانده‌ای که به خداوند و سخنان او ایمان دارد، ایمان آورید و از او پیروی کنید، باشد که راه یابید].</w:t>
      </w:r>
    </w:p>
    <w:p w14:paraId="0D130559" w14:textId="1468EBE0"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در این آیات دلیل واضحی است که هدایت و رحمت در إتباع و پیروی از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مى‌باشد.</w:t>
      </w:r>
    </w:p>
    <w:p w14:paraId="2DC0CF45"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این چگونه ممکن است با عمل نکردن به سنت او؟ یا اینکه گفته شـود سنت او صحیح نیست! و یا گفته شود نمى‌توان بر آن سنت اعتماد کرد!</w:t>
      </w:r>
    </w:p>
    <w:p w14:paraId="58DC5CC9" w14:textId="27CD7237"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مى‌فرماید:</w:t>
      </w:r>
      <w:r w:rsidRPr="0074790B">
        <w:rPr>
          <w:rStyle w:val="Char1"/>
          <w:rFonts w:eastAsia="Calibri" w:cs="Bidad Light" w:hint="cs"/>
          <w:rtl/>
        </w:rPr>
        <w:t xml:space="preserve"> </w:t>
      </w:r>
      <w:r w:rsidRPr="00683898">
        <w:rPr>
          <w:rStyle w:val="Char1"/>
          <w:rFonts w:eastAsia="Calibri" w:cs="Bidad Light" w:hint="cs"/>
          <w:color w:val="BF4E14" w:themeColor="accent2" w:themeShade="BF"/>
          <w:rtl/>
        </w:rPr>
        <w:t>﴿</w:t>
      </w:r>
      <w:r w:rsidR="00683898" w:rsidRPr="00683898">
        <w:rPr>
          <w:rStyle w:val="Char7"/>
          <w:rFonts w:eastAsia="Calibri" w:cs="Bidad Light" w:hint="cs"/>
          <w:color w:val="BF4E14" w:themeColor="accent2" w:themeShade="BF"/>
          <w:rtl/>
        </w:rPr>
        <w:t xml:space="preserve"> </w:t>
      </w:r>
      <w:r w:rsidR="00683898" w:rsidRPr="00683898">
        <w:rPr>
          <w:rStyle w:val="Char7"/>
          <w:rFonts w:eastAsia="Calibri" w:cs="Bidad Light"/>
          <w:color w:val="BF4E14" w:themeColor="accent2" w:themeShade="BF"/>
          <w:rtl/>
        </w:rPr>
        <w:t>فَلْيَحْذَرِ الَّذِينَ يُخَالِفُونَ عَنْ أَمْرِهِ أَنْ تُصِيبَهُمْ فِتْنَةٌ أَوْ يُصِيبَهُمْ عَذَابٌ أَلِيمٌ</w:t>
      </w:r>
      <w:r w:rsidR="00683898" w:rsidRPr="00683898">
        <w:rPr>
          <w:rStyle w:val="Char1"/>
          <w:rFonts w:eastAsia="Calibri" w:cs="Bidad Light" w:hint="cs"/>
          <w:color w:val="BF4E14" w:themeColor="accent2" w:themeShade="BF"/>
          <w:rtl/>
        </w:rPr>
        <w:t xml:space="preserve"> </w:t>
      </w:r>
      <w:r w:rsidRPr="00683898">
        <w:rPr>
          <w:rStyle w:val="Char1"/>
          <w:rFonts w:eastAsia="Calibri" w:cs="Bidad Light" w:hint="cs"/>
          <w:color w:val="BF4E14" w:themeColor="accent2" w:themeShade="BF"/>
          <w:rtl/>
        </w:rPr>
        <w:t>﴾</w:t>
      </w:r>
      <w:r w:rsidRPr="00683898">
        <w:rPr>
          <w:rStyle w:val="Char1"/>
          <w:rFonts w:eastAsia="Calibri" w:cs="Bidad Light"/>
          <w:color w:val="BF4E14" w:themeColor="accent2" w:themeShade="BF"/>
          <w:rtl/>
        </w:rPr>
        <w:t xml:space="preserve"> </w:t>
      </w:r>
      <w:r w:rsidRPr="0074790B">
        <w:rPr>
          <w:rStyle w:val="Char4"/>
          <w:rFonts w:cs="Bidad Light"/>
          <w:sz w:val="28"/>
          <w:szCs w:val="28"/>
          <w:rtl/>
        </w:rPr>
        <w:t>[النور</w:t>
      </w:r>
      <w:r w:rsidRPr="0074790B">
        <w:rPr>
          <w:rStyle w:val="Char4"/>
          <w:rFonts w:cs="Bidad Light" w:hint="cs"/>
          <w:sz w:val="28"/>
          <w:szCs w:val="28"/>
          <w:rtl/>
        </w:rPr>
        <w:t>: 63</w:t>
      </w:r>
      <w:r w:rsidRPr="0074790B">
        <w:rPr>
          <w:rStyle w:val="Char4"/>
          <w:rFonts w:cs="Bidad Light"/>
          <w:sz w:val="28"/>
          <w:szCs w:val="28"/>
          <w:rtl/>
        </w:rPr>
        <w:t>]</w:t>
      </w:r>
      <w:r w:rsidRPr="0074790B">
        <w:rPr>
          <w:rStyle w:val="Char1"/>
          <w:rFonts w:eastAsia="Calibri" w:cs="Bidad Light"/>
          <w:rtl/>
        </w:rPr>
        <w:t>.</w:t>
      </w:r>
    </w:p>
    <w:p w14:paraId="18E0793E"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[پس باید آنان که بر خلاف فرمان او رفتار مى‌کنند از آن برحذر باشند، که بلایی به آنان برسد، یا عذابی دردناک گریبانگیرشان شود].</w:t>
      </w:r>
    </w:p>
    <w:p w14:paraId="7697FA6A" w14:textId="7191F001" w:rsidR="0074790B" w:rsidRPr="0074790B" w:rsidRDefault="0074790B" w:rsidP="0074790B">
      <w:pPr>
        <w:ind w:firstLine="284"/>
        <w:jc w:val="both"/>
        <w:rPr>
          <w:rStyle w:val="Char7"/>
          <w:rFonts w:eastAsia="Calibri" w:cs="Bidad Light"/>
          <w:rtl/>
        </w:rPr>
      </w:pPr>
      <w:r w:rsidRPr="0074790B">
        <w:rPr>
          <w:rStyle w:val="Char1"/>
          <w:rFonts w:eastAsia="Calibri" w:cs="Bidad Light"/>
          <w:rtl/>
        </w:rPr>
        <w:lastRenderedPageBreak/>
        <w:t>و خداوند مى‌فرماید:</w:t>
      </w:r>
      <w:r w:rsidRPr="0074790B">
        <w:rPr>
          <w:rStyle w:val="Char1"/>
          <w:rFonts w:eastAsia="Calibri" w:cs="Bidad Light" w:hint="cs"/>
          <w:rtl/>
        </w:rPr>
        <w:t xml:space="preserve"> </w:t>
      </w:r>
      <w:r w:rsidRPr="00683898">
        <w:rPr>
          <w:rStyle w:val="Char1"/>
          <w:rFonts w:eastAsia="Calibri" w:cs="Bidad Light" w:hint="cs"/>
          <w:color w:val="BF4E14" w:themeColor="accent2" w:themeShade="BF"/>
          <w:rtl/>
        </w:rPr>
        <w:t>﴿</w:t>
      </w:r>
      <w:r w:rsidR="00683898" w:rsidRPr="00683898">
        <w:rPr>
          <w:rStyle w:val="Char7"/>
          <w:rFonts w:eastAsia="Calibri" w:cs="Bidad Light" w:hint="cs"/>
          <w:color w:val="BF4E14" w:themeColor="accent2" w:themeShade="BF"/>
          <w:rtl/>
        </w:rPr>
        <w:t xml:space="preserve"> </w:t>
      </w:r>
      <w:r w:rsidR="00683898" w:rsidRPr="00683898">
        <w:rPr>
          <w:rStyle w:val="Char7"/>
          <w:rFonts w:eastAsia="Calibri" w:cs="Bidad Light"/>
          <w:color w:val="BF4E14" w:themeColor="accent2" w:themeShade="BF"/>
          <w:rtl/>
        </w:rPr>
        <w:t>وَمَا آتَاكُمُ الرَّسُولُ فَخُذُوهُ وَمَا نَهَاكُمْ عَنْهُ فَانْتَهُوا</w:t>
      </w:r>
      <w:r w:rsidR="00683898" w:rsidRPr="00683898">
        <w:rPr>
          <w:rStyle w:val="Char1"/>
          <w:rFonts w:eastAsia="Calibri" w:cs="Bidad Light" w:hint="cs"/>
          <w:color w:val="BF4E14" w:themeColor="accent2" w:themeShade="BF"/>
          <w:rtl/>
        </w:rPr>
        <w:t xml:space="preserve"> </w:t>
      </w:r>
      <w:r w:rsidRPr="00683898">
        <w:rPr>
          <w:rStyle w:val="Char1"/>
          <w:rFonts w:eastAsia="Calibri" w:cs="Bidad Light" w:hint="cs"/>
          <w:color w:val="BF4E14" w:themeColor="accent2" w:themeShade="BF"/>
          <w:rtl/>
        </w:rPr>
        <w:t>﴾</w:t>
      </w:r>
      <w:r w:rsidRPr="0074790B">
        <w:rPr>
          <w:rStyle w:val="Char1"/>
          <w:rFonts w:eastAsia="Calibri" w:cs="Bidad Light" w:hint="cs"/>
          <w:rtl/>
        </w:rPr>
        <w:t xml:space="preserve"> </w:t>
      </w:r>
      <w:r w:rsidRPr="0074790B">
        <w:rPr>
          <w:rStyle w:val="Char4"/>
          <w:rFonts w:cs="Bidad Light"/>
          <w:sz w:val="28"/>
          <w:szCs w:val="28"/>
          <w:rtl/>
        </w:rPr>
        <w:t>[الحشر</w:t>
      </w:r>
      <w:r w:rsidRPr="0074790B">
        <w:rPr>
          <w:rStyle w:val="Char4"/>
          <w:rFonts w:cs="Bidad Light" w:hint="cs"/>
          <w:sz w:val="28"/>
          <w:szCs w:val="28"/>
          <w:rtl/>
        </w:rPr>
        <w:t>: 7</w:t>
      </w:r>
      <w:r w:rsidRPr="0074790B">
        <w:rPr>
          <w:rStyle w:val="Char4"/>
          <w:rFonts w:cs="Bidad Light"/>
          <w:sz w:val="28"/>
          <w:szCs w:val="28"/>
          <w:rtl/>
        </w:rPr>
        <w:t>]</w:t>
      </w:r>
      <w:r w:rsidRPr="0074790B">
        <w:rPr>
          <w:rStyle w:val="Char1"/>
          <w:rFonts w:eastAsia="Calibri" w:cs="Bidad Light"/>
          <w:rtl/>
        </w:rPr>
        <w:t>.</w:t>
      </w:r>
    </w:p>
    <w:p w14:paraId="3F6EABDE"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[(در اینجا یک قاعدۀ مهم مقرر داشته و آن تبعیت رهبر مسلمین از نصوص شریعت) و آنچه که رسولِ(خدا) به شما بدهد، آن را بگیرید. و از آنچه که شما را از آن باز دارد، باز آیید].</w:t>
      </w:r>
    </w:p>
    <w:p w14:paraId="13C44B21" w14:textId="2BAB8015"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آیات در این موضوع و مطلب بسیار است و همۀ آن‌ها بر وجوب اطاعت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و بر پیروی از آنچه او آورده دلالت مى‌کنند، چنانکه قبلاً دلیل بر وجوب إتباع کتاب‌خدا و تمسک به آن طاعت و أوامر و نواهی ذکر کردیم، و این دو أصل و أساس ملازم و وابسته به هم هستند و از هم جدا شدنی نیستند، هرکس یکی از آن دو را انـکار کند ماننـد اینکه دیگری را انکار و دروغ دانسته، و این به إجماع أهل علم و إیمان کفر و گمراهی و خروج از دایرۀ إسلام مى‌باشد.</w:t>
      </w:r>
    </w:p>
    <w:p w14:paraId="6C82DE8B" w14:textId="7B20045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أحادیث در وجوب اطاعت رسول خدا</w:t>
      </w:r>
      <w:r w:rsidR="00537976">
        <w:rPr>
          <w:rStyle w:val="Char1"/>
          <w:rFonts w:eastAsia="Calibri" w:cs="Bidad Light" w:hint="cs"/>
          <w:rtl/>
        </w:rPr>
        <w:t xml:space="preserve"> </w:t>
      </w:r>
      <w:r w:rsidR="00537976">
        <w:rPr>
          <w:rStyle w:val="Char1"/>
          <w:rFonts w:ascii="Times New Roman" w:eastAsia="Calibri" w:hAnsi="Times New Roman" w:cs="Times New Roman" w:hint="cs"/>
          <w:rtl/>
        </w:rPr>
        <w:t>ﷺ</w:t>
      </w:r>
      <w:r w:rsidR="00537976">
        <w:rPr>
          <w:rStyle w:val="Char1"/>
          <w:rFonts w:eastAsia="Calibri" w:cs="Bidad Light" w:hint="cs"/>
          <w:rtl/>
        </w:rPr>
        <w:t xml:space="preserve"> </w:t>
      </w:r>
      <w:r w:rsidRPr="0074790B">
        <w:rPr>
          <w:rStyle w:val="Char1"/>
          <w:rFonts w:eastAsia="Calibri" w:cs="Bidad Light"/>
          <w:rtl/>
        </w:rPr>
        <w:t>و اتباع و پیروی از آنچه آورده و تحریم معصیت او بطور متواتر وارد شده است؛ و آنهم در حق کسیکه در زمان او بوده و بعد از او تا روز قیامت خواهد آمد.</w:t>
      </w:r>
    </w:p>
    <w:p w14:paraId="73A0651E" w14:textId="654B2CFC" w:rsidR="0074790B" w:rsidRPr="0074790B" w:rsidRDefault="0074790B" w:rsidP="0074790B">
      <w:pPr>
        <w:ind w:firstLine="284"/>
        <w:jc w:val="both"/>
        <w:rPr>
          <w:rStyle w:val="Char1"/>
          <w:rFonts w:eastAsia="Calibri" w:cs="Bidad Light"/>
          <w:rtl/>
        </w:rPr>
      </w:pPr>
      <w:r w:rsidRPr="0074790B">
        <w:rPr>
          <w:rStyle w:val="Char1"/>
          <w:rFonts w:eastAsia="Calibri" w:cs="Bidad Light"/>
          <w:rtl/>
        </w:rPr>
        <w:lastRenderedPageBreak/>
        <w:t>و از جمله این أحادیث، حدیث أبى هریره</w:t>
      </w:r>
      <w:r w:rsidR="008336B8">
        <w:rPr>
          <w:rStyle w:val="Char1"/>
          <w:rFonts w:ascii="AGA Arabesque" w:eastAsia="Calibri" w:hAnsi="AGA Arabesque" w:cs="Bidad Light" w:hint="cs"/>
          <w:rtl/>
        </w:rPr>
        <w:t xml:space="preserve"> رضي الله عنه </w:t>
      </w:r>
      <w:r w:rsidRPr="0074790B">
        <w:rPr>
          <w:rStyle w:val="Char1"/>
          <w:rFonts w:eastAsia="Calibri" w:cs="Bidad Light"/>
          <w:rtl/>
        </w:rPr>
        <w:t>که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فرمودند: </w:t>
      </w:r>
      <w:r w:rsidRPr="001D5DDE">
        <w:rPr>
          <w:rStyle w:val="Char1"/>
          <w:rFonts w:eastAsia="Calibri" w:cs="Bidad Light" w:hint="cs"/>
          <w:color w:val="00B050"/>
          <w:rtl/>
        </w:rPr>
        <w:t>«</w:t>
      </w:r>
      <w:r w:rsidRPr="001D5DDE">
        <w:rPr>
          <w:rStyle w:val="Char2"/>
          <w:rFonts w:eastAsia="Calibri" w:cs="Bidad Light"/>
          <w:color w:val="00B050"/>
          <w:sz w:val="28"/>
          <w:szCs w:val="28"/>
          <w:rtl/>
        </w:rPr>
        <w:t>من أطاعني فقد أطاع الله ومن عصاني فقد عصى الله</w:t>
      </w:r>
      <w:r w:rsidRPr="001D5DDE">
        <w:rPr>
          <w:rStyle w:val="Char1"/>
          <w:rFonts w:eastAsia="Calibri" w:cs="Bidad Light" w:hint="cs"/>
          <w:color w:val="00B050"/>
          <w:rtl/>
        </w:rPr>
        <w:t>»</w:t>
      </w:r>
      <w:r w:rsidRPr="001D5DDE">
        <w:rPr>
          <w:rStyle w:val="Char1"/>
          <w:rFonts w:eastAsia="Calibri" w:cs="Bidad Light"/>
          <w:color w:val="00B050"/>
          <w:rtl/>
        </w:rPr>
        <w:t xml:space="preserve">. </w:t>
      </w:r>
      <w:r w:rsidRPr="0074790B">
        <w:rPr>
          <w:rStyle w:val="Char1"/>
          <w:rFonts w:eastAsia="Calibri" w:cs="Bidad Light"/>
          <w:rtl/>
        </w:rPr>
        <w:t>[متفق علیه].</w:t>
      </w:r>
    </w:p>
    <w:p w14:paraId="6B541C05"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کسى که از من اطاعت کند، مانند اینکه از خدا اطاعت کرده، و کسى که از من نافرمانی کند، مانند اینکه خدا را معصیت و نافرمانی کرده است.</w:t>
      </w:r>
    </w:p>
    <w:p w14:paraId="14C3C9DB" w14:textId="413D9A62" w:rsidR="0074790B" w:rsidRPr="0074790B" w:rsidRDefault="0074790B" w:rsidP="0074790B">
      <w:pPr>
        <w:widowControl w:val="0"/>
        <w:ind w:firstLine="284"/>
        <w:jc w:val="both"/>
        <w:rPr>
          <w:rStyle w:val="Char1"/>
          <w:rFonts w:eastAsia="Calibri" w:cs="Bidad Light"/>
          <w:rtl/>
        </w:rPr>
      </w:pPr>
      <w:r w:rsidRPr="0074790B">
        <w:rPr>
          <w:rStyle w:val="Char1"/>
          <w:rFonts w:eastAsia="Calibri" w:cs="Bidad Light"/>
          <w:rtl/>
        </w:rPr>
        <w:t>و همچنین أبوهریره روایت مى‌کند که رسـول اکرم</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فرمودند: </w:t>
      </w:r>
      <w:r w:rsidRPr="001D5DDE">
        <w:rPr>
          <w:rStyle w:val="Char1"/>
          <w:rFonts w:eastAsia="Calibri" w:cs="Bidad Light" w:hint="cs"/>
          <w:color w:val="00B050"/>
          <w:rtl/>
        </w:rPr>
        <w:t>«</w:t>
      </w:r>
      <w:r w:rsidRPr="001D5DDE">
        <w:rPr>
          <w:rStyle w:val="Char2"/>
          <w:rFonts w:eastAsia="Calibri" w:cs="Bidad Light"/>
          <w:color w:val="00B050"/>
          <w:sz w:val="28"/>
          <w:szCs w:val="28"/>
          <w:rtl/>
        </w:rPr>
        <w:t>كل أمتي يدخلون الجنّة إلاَّ من أبى قيل يا رسول الله ومن يأبى قال: من أطاعني دخل الجنة ومن عصاني فقد أبى</w:t>
      </w:r>
      <w:r w:rsidRPr="001D5DDE">
        <w:rPr>
          <w:rStyle w:val="Char1"/>
          <w:rFonts w:eastAsia="Calibri" w:cs="Bidad Light" w:hint="cs"/>
          <w:color w:val="00B050"/>
          <w:rtl/>
        </w:rPr>
        <w:t>»</w:t>
      </w:r>
      <w:r w:rsidRPr="001D5DDE">
        <w:rPr>
          <w:rStyle w:val="Char1"/>
          <w:rFonts w:eastAsia="Calibri" w:cs="Bidad Light"/>
          <w:color w:val="00B050"/>
          <w:rtl/>
        </w:rPr>
        <w:t xml:space="preserve">. </w:t>
      </w:r>
      <w:r w:rsidRPr="0074790B">
        <w:rPr>
          <w:rStyle w:val="Char1"/>
          <w:rFonts w:eastAsia="Calibri" w:cs="Bidad Light"/>
          <w:rtl/>
        </w:rPr>
        <w:t>[البخاری].</w:t>
      </w:r>
    </w:p>
    <w:p w14:paraId="36238889" w14:textId="77777777" w:rsidR="0074790B" w:rsidRPr="0074790B" w:rsidRDefault="0074790B" w:rsidP="0074790B">
      <w:pPr>
        <w:pStyle w:val="a1"/>
        <w:rPr>
          <w:rStyle w:val="Char1"/>
          <w:rFonts w:eastAsia="Calibri" w:cs="Bidad Light"/>
          <w:rtl/>
        </w:rPr>
      </w:pPr>
      <w:r w:rsidRPr="0074790B">
        <w:rPr>
          <w:rStyle w:val="Char1"/>
          <w:rFonts w:eastAsia="Calibri" w:cs="Bidad Light"/>
          <w:rtl/>
        </w:rPr>
        <w:t>همه أمت من داخل بهشت خواهند شد مگر کسیکه خود از دخول آن امتناع ورزد، گفته شد‌ای رسول الله چه کسی است که از دخول آن امتناع مى‌ورزد؟ فرمود: کسى که از من اطاعت کند داخل بهشت خواهد شد، و کسى که از من نافرمانی کند، او همان کسی است که خود از دخول آن امتناع ورزیده است.</w:t>
      </w:r>
    </w:p>
    <w:p w14:paraId="0C39CF88" w14:textId="1B7458CC"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أحمد و أبوداود و حاکم با إسناد صحیح از رسـول الله</w:t>
      </w:r>
      <w:r w:rsidR="00537976">
        <w:rPr>
          <w:rStyle w:val="Char1"/>
          <w:rFonts w:eastAsia="Calibri" w:cs="Bidad Light" w:hint="cs"/>
          <w:rtl/>
        </w:rPr>
        <w:t xml:space="preserve"> </w:t>
      </w:r>
      <w:r w:rsidR="00537976">
        <w:rPr>
          <w:rStyle w:val="Char1"/>
          <w:rFonts w:ascii="Times New Roman" w:eastAsia="Calibri" w:hAnsi="Times New Roman" w:cs="Times New Roman" w:hint="cs"/>
          <w:rtl/>
        </w:rPr>
        <w:t>ﷺ</w:t>
      </w:r>
      <w:r w:rsidR="00537976">
        <w:rPr>
          <w:rStyle w:val="Char1"/>
          <w:rFonts w:eastAsia="Calibri" w:cs="Bidad Light" w:hint="cs"/>
          <w:rtl/>
        </w:rPr>
        <w:t xml:space="preserve"> </w:t>
      </w:r>
      <w:r w:rsidRPr="0074790B">
        <w:rPr>
          <w:rStyle w:val="Char1"/>
          <w:rFonts w:eastAsia="Calibri" w:cs="Bidad Light"/>
          <w:rtl/>
        </w:rPr>
        <w:t xml:space="preserve">فرمودند: </w:t>
      </w:r>
      <w:r w:rsidRPr="001D5DDE">
        <w:rPr>
          <w:rStyle w:val="Char1"/>
          <w:rFonts w:eastAsia="Calibri" w:cs="Bidad Light" w:hint="cs"/>
          <w:color w:val="00B050"/>
          <w:rtl/>
        </w:rPr>
        <w:t>«</w:t>
      </w:r>
      <w:r w:rsidRPr="001D5DDE">
        <w:rPr>
          <w:rStyle w:val="Char2"/>
          <w:rFonts w:eastAsia="Calibri" w:cs="Bidad Light"/>
          <w:color w:val="00B050"/>
          <w:sz w:val="28"/>
          <w:szCs w:val="28"/>
          <w:rtl/>
        </w:rPr>
        <w:t xml:space="preserve">ألا إنّي أوتيت الكتاب ومثله معه، ألا يوشك رجل شبعان </w:t>
      </w:r>
      <w:r w:rsidRPr="001D5DDE">
        <w:rPr>
          <w:rStyle w:val="Char2"/>
          <w:rFonts w:eastAsia="Calibri" w:cs="Bidad Light"/>
          <w:color w:val="00B050"/>
          <w:sz w:val="28"/>
          <w:szCs w:val="28"/>
          <w:rtl/>
        </w:rPr>
        <w:lastRenderedPageBreak/>
        <w:t>على أريكته يقول عليكم بهذا القرآن، فما وجدتم فيه من حلال فأحلوه، وما وجدتم من حرام فحرّموه</w:t>
      </w:r>
      <w:r w:rsidRPr="001D5DDE">
        <w:rPr>
          <w:rStyle w:val="Char1"/>
          <w:rFonts w:eastAsia="Calibri" w:cs="Bidad Light" w:hint="cs"/>
          <w:color w:val="00B050"/>
          <w:rtl/>
        </w:rPr>
        <w:t>»</w:t>
      </w:r>
      <w:r w:rsidRPr="0074790B">
        <w:rPr>
          <w:rStyle w:val="Char1"/>
          <w:rFonts w:eastAsia="Calibri" w:cs="Bidad Light"/>
          <w:rtl/>
        </w:rPr>
        <w:t>.</w:t>
      </w:r>
      <w:r w:rsidRPr="0074790B">
        <w:rPr>
          <w:rStyle w:val="Char1"/>
          <w:rFonts w:eastAsia="Calibri" w:cs="Bidad Light" w:hint="cs"/>
          <w:rtl/>
        </w:rPr>
        <w:t xml:space="preserve"> </w:t>
      </w:r>
      <w:r w:rsidRPr="0074790B">
        <w:rPr>
          <w:rStyle w:val="Char1"/>
          <w:rFonts w:eastAsia="Calibri" w:cs="Bidad Light"/>
          <w:rtl/>
        </w:rPr>
        <w:t>[أحمد، أبوداود، حاکم، با سند صحیح].</w:t>
      </w:r>
    </w:p>
    <w:p w14:paraId="20DB4D21"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 xml:space="preserve">همانا به من قرآن، و مِثل و مانند آن (یعنی: سنت رسول الله </w:t>
      </w:r>
      <w:r w:rsidRPr="0074790B">
        <w:rPr>
          <w:rFonts w:ascii="Tahoma" w:eastAsia="Times New Roman" w:hAnsi="Tahoma" w:cs="Bidad Light"/>
          <w:sz w:val="28"/>
          <w:szCs w:val="28"/>
          <w:rtl/>
        </w:rPr>
        <w:t>ص</w:t>
      </w:r>
      <w:r w:rsidRPr="0074790B">
        <w:rPr>
          <w:rStyle w:val="Char1"/>
          <w:rFonts w:eastAsia="Calibri" w:cs="Bidad Light"/>
          <w:rtl/>
        </w:rPr>
        <w:t>) داده شده است، همانا بزودی مردی سیر خورده و تکیه زده بر متکا و بالشت خود که بگوید: بر شماست که فقط پیرو قـرآن باشید، و هر چه در آن از حلال یافتید، پس آن را حلال بدانید، و آنچه در آن از حرام یافتید، آن را حرام بدانید</w:t>
      </w:r>
      <w:r w:rsidRPr="0074790B">
        <w:rPr>
          <w:rStyle w:val="Char1"/>
          <w:rFonts w:eastAsia="Calibri" w:cs="Bidad Light"/>
          <w:vertAlign w:val="superscript"/>
          <w:rtl/>
        </w:rPr>
        <w:footnoteReference w:id="1"/>
      </w:r>
      <w:r w:rsidRPr="0074790B">
        <w:rPr>
          <w:rStyle w:val="Char1"/>
          <w:rFonts w:eastAsia="Calibri" w:cs="Bidad Light"/>
          <w:rtl/>
        </w:rPr>
        <w:t>.</w:t>
      </w:r>
    </w:p>
    <w:p w14:paraId="182AB1B9" w14:textId="21E98DBA"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أبو رافع ازپدرش روایت مى‌کند که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فرمودنـد: </w:t>
      </w:r>
      <w:r w:rsidRPr="001D5DDE">
        <w:rPr>
          <w:rStyle w:val="Char1"/>
          <w:rFonts w:eastAsia="Calibri" w:cs="Bidad Light" w:hint="cs"/>
          <w:color w:val="00B050"/>
          <w:rtl/>
        </w:rPr>
        <w:t>«</w:t>
      </w:r>
      <w:r w:rsidRPr="001D5DDE">
        <w:rPr>
          <w:rStyle w:val="Char2"/>
          <w:rFonts w:eastAsia="Calibri" w:cs="Bidad Light"/>
          <w:color w:val="00B050"/>
          <w:sz w:val="28"/>
          <w:szCs w:val="28"/>
          <w:rtl/>
        </w:rPr>
        <w:t>لا ألفين أحدكم متكئاً على أريكته يأتيه الأمر من أمري مما أمرتُ به أو نهيتُ عنه فيقول لا ندري، ما وجدنا في كتاب الله اتبعناه</w:t>
      </w:r>
      <w:r w:rsidRPr="001D5DDE">
        <w:rPr>
          <w:rStyle w:val="Char1"/>
          <w:rFonts w:eastAsia="Calibri" w:cs="Bidad Light" w:hint="cs"/>
          <w:color w:val="00B050"/>
          <w:rtl/>
        </w:rPr>
        <w:t>»</w:t>
      </w:r>
      <w:r w:rsidRPr="0074790B">
        <w:rPr>
          <w:rStyle w:val="Char1"/>
          <w:rFonts w:eastAsia="Calibri" w:cs="Bidad Light"/>
          <w:rtl/>
        </w:rPr>
        <w:t>.</w:t>
      </w:r>
    </w:p>
    <w:p w14:paraId="38F0CBAB"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[أبوداود وابن ماجه با سند صحیح].</w:t>
      </w:r>
    </w:p>
    <w:p w14:paraId="08C22136"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نبینم که یکی از شما بر بالشت خود تکیه زده و أمری از أوامری که من به آن أمر کرده ام، و یا از آن نهی کرده ام بر او آید و او گوید: نمى‌دانم! فقط آنچه در کتاب‌خدا پیدا کردیم قبول خواهیم کرد.</w:t>
      </w:r>
    </w:p>
    <w:p w14:paraId="1A80D00A" w14:textId="5D08E8B8" w:rsidR="0074790B" w:rsidRPr="0074790B" w:rsidRDefault="0074790B" w:rsidP="0074790B">
      <w:pPr>
        <w:ind w:firstLine="284"/>
        <w:jc w:val="both"/>
        <w:rPr>
          <w:rStyle w:val="Char1"/>
          <w:rFonts w:eastAsia="Calibri" w:cs="Bidad Light"/>
          <w:rtl/>
        </w:rPr>
      </w:pPr>
      <w:r w:rsidRPr="0074790B">
        <w:rPr>
          <w:rStyle w:val="Char1"/>
          <w:rFonts w:eastAsia="Calibri" w:cs="Bidad Light"/>
          <w:rtl/>
        </w:rPr>
        <w:lastRenderedPageBreak/>
        <w:t>و حسن بن جـابر از مقدام بن معدی کرب</w:t>
      </w:r>
      <w:r w:rsidR="008336B8">
        <w:rPr>
          <w:rStyle w:val="Char1"/>
          <w:rFonts w:ascii="AGA Arabesque" w:eastAsia="Calibri" w:hAnsi="AGA Arabesque" w:cs="Bidad Light" w:hint="cs"/>
          <w:rtl/>
        </w:rPr>
        <w:t xml:space="preserve"> رضي الله عنه </w:t>
      </w:r>
      <w:r w:rsidRPr="0074790B">
        <w:rPr>
          <w:rStyle w:val="Char1"/>
          <w:rFonts w:eastAsia="Calibri" w:cs="Bidad Light"/>
          <w:rtl/>
        </w:rPr>
        <w:t xml:space="preserve">روایت مى‌کند که مى‌گوید: </w:t>
      </w:r>
      <w:r w:rsidRPr="0074790B">
        <w:rPr>
          <w:rStyle w:val="Char1"/>
          <w:rFonts w:eastAsia="Calibri" w:cs="Bidad Light" w:hint="cs"/>
          <w:rtl/>
        </w:rPr>
        <w:t>«</w:t>
      </w:r>
      <w:r w:rsidRPr="0074790B">
        <w:rPr>
          <w:rStyle w:val="Char2"/>
          <w:rFonts w:eastAsia="Calibri" w:cs="Bidad Light"/>
          <w:sz w:val="28"/>
          <w:szCs w:val="28"/>
          <w:rtl/>
        </w:rPr>
        <w:t>حرّم رسول الله</w:t>
      </w:r>
      <w:r w:rsidR="008336B8">
        <w:rPr>
          <w:rStyle w:val="Char2"/>
          <w:rFonts w:eastAsia="Calibri" w:cs="Bidad Light" w:hint="cs"/>
          <w:sz w:val="28"/>
          <w:szCs w:val="28"/>
          <w:rtl/>
        </w:rPr>
        <w:t xml:space="preserve"> </w:t>
      </w:r>
      <w:r w:rsidR="008336B8">
        <w:rPr>
          <w:rStyle w:val="Char2"/>
          <w:rFonts w:ascii="Times New Roman" w:eastAsia="Calibri" w:hAnsi="Times New Roman" w:cs="Times New Roman" w:hint="cs"/>
          <w:sz w:val="28"/>
          <w:szCs w:val="28"/>
          <w:rtl/>
        </w:rPr>
        <w:t>ﷺ</w:t>
      </w:r>
      <w:r w:rsidR="008336B8">
        <w:rPr>
          <w:rStyle w:val="Char2"/>
          <w:rFonts w:eastAsia="Calibri" w:cs="Bidad Light" w:hint="cs"/>
          <w:sz w:val="28"/>
          <w:szCs w:val="28"/>
          <w:rtl/>
        </w:rPr>
        <w:t xml:space="preserve"> </w:t>
      </w:r>
      <w:r w:rsidRPr="0074790B">
        <w:rPr>
          <w:rStyle w:val="Char2"/>
          <w:rFonts w:eastAsia="Calibri" w:cs="Bidad Light"/>
          <w:sz w:val="28"/>
          <w:szCs w:val="28"/>
          <w:rtl/>
        </w:rPr>
        <w:t>يـوم خيبر أشياء ثم قال يوشك أحدكم أن يكذبني وهو متكئ يحدِّث بحديثي فيقول بيننا وبينكم كتاب الله فما وجدنا فيه من حلال استحللناه، وما وجدنا فيه من حرام حرمناه، ألا إنَّ ما حرّم رسول الله مثل ما حرّم الله</w:t>
      </w:r>
      <w:r w:rsidRPr="0074790B">
        <w:rPr>
          <w:rStyle w:val="Char1"/>
          <w:rFonts w:eastAsia="Calibri" w:cs="Bidad Light" w:hint="cs"/>
          <w:rtl/>
        </w:rPr>
        <w:t>»</w:t>
      </w:r>
      <w:r w:rsidRPr="0074790B">
        <w:rPr>
          <w:rStyle w:val="Char1"/>
          <w:rFonts w:eastAsia="Calibri" w:cs="Bidad Light"/>
          <w:rtl/>
        </w:rPr>
        <w:t>. [ترمذی وابن ماجه وحاکم].</w:t>
      </w:r>
    </w:p>
    <w:p w14:paraId="5AB9C4AE" w14:textId="7A61FC53"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روز غزوه خیبر چیزهائی را حرام کرده، سپس فرمود: پیدا مى‌شود یکی از شما که مرا تکذیب کند در حالیکه بر بالشت خود تکیه زده و از سخنان من صحبت مى‌کند، سپس مى‌گوید: بین ما و شما کتاب‌خدا است، هر چه در آن حلال یافتیم، آن را حلال مى‌دانیم، و آنچه در آن حرام یافتیم، آن را حرام مى‌دانیم، بدانید که همانا آنچه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حـرام کرده مانند آن چیزی است که خداوند آن را حرام فرموده است.</w:t>
      </w:r>
    </w:p>
    <w:p w14:paraId="23BB3821" w14:textId="2C26BE7B"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أحادیثی بطور متواتر از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ثابت است که در خطبۀ خـود وصیت مى‌فرمود که: </w:t>
      </w:r>
      <w:r w:rsidRPr="004D7976">
        <w:rPr>
          <w:rStyle w:val="Char1"/>
          <w:rFonts w:eastAsia="Calibri" w:cs="Bidad Light"/>
          <w:color w:val="00B050"/>
          <w:rtl/>
        </w:rPr>
        <w:t>حاضرین به غائبین ابلاغ کنند</w:t>
      </w:r>
      <w:r w:rsidRPr="0074790B">
        <w:rPr>
          <w:rStyle w:val="Char1"/>
          <w:rFonts w:eastAsia="Calibri" w:cs="Bidad Light"/>
          <w:rtl/>
        </w:rPr>
        <w:t xml:space="preserve">، و </w:t>
      </w:r>
      <w:r w:rsidRPr="0074790B">
        <w:rPr>
          <w:rStyle w:val="Char1"/>
          <w:rFonts w:eastAsia="Calibri" w:cs="Bidad Light"/>
          <w:rtl/>
        </w:rPr>
        <w:lastRenderedPageBreak/>
        <w:t xml:space="preserve">مى‌فرمود: </w:t>
      </w:r>
      <w:r w:rsidRPr="004D7976">
        <w:rPr>
          <w:rStyle w:val="Char1"/>
          <w:rFonts w:eastAsia="Calibri" w:cs="Bidad Light"/>
          <w:color w:val="00B050"/>
          <w:rtl/>
        </w:rPr>
        <w:t>ممکن است ابلاغ شده‌ای برداشت بیشتر و دقت و توجه بهتری از شنونده داشته باشد</w:t>
      </w:r>
      <w:r w:rsidRPr="0074790B">
        <w:rPr>
          <w:rStyle w:val="Char1"/>
          <w:rFonts w:eastAsia="Calibri" w:cs="Bidad Light"/>
          <w:rtl/>
        </w:rPr>
        <w:t>.</w:t>
      </w:r>
    </w:p>
    <w:p w14:paraId="6065198F" w14:textId="1C7B4EEC"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از آن أحـادیث متواتر: حدیثی در صحیحین است که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در حجه الوداع در خطبۀ خود در روز عرفه و روز عید قربان برای مردم چنین فرمودند: </w:t>
      </w:r>
      <w:r w:rsidR="004D7976" w:rsidRPr="004D7976">
        <w:rPr>
          <w:rStyle w:val="Char1"/>
          <w:rFonts w:eastAsia="Calibri" w:cs="Bidad Light" w:hint="cs"/>
          <w:color w:val="00B050"/>
          <w:rtl/>
        </w:rPr>
        <w:t>ا</w:t>
      </w:r>
      <w:r w:rsidRPr="004D7976">
        <w:rPr>
          <w:rStyle w:val="Char1"/>
          <w:rFonts w:eastAsia="Calibri" w:cs="Bidad Light"/>
          <w:color w:val="00B050"/>
          <w:rtl/>
        </w:rPr>
        <w:t>فراد حاضر به أفراد غائب برسانند زیرا ممکن است کسى که به او ابلاغ شود دقت و توجه بهتری از شنونده داشته باشد</w:t>
      </w:r>
      <w:r w:rsidRPr="0074790B">
        <w:rPr>
          <w:rStyle w:val="Char1"/>
          <w:rFonts w:eastAsia="Calibri" w:cs="Bidad Light"/>
          <w:rtl/>
        </w:rPr>
        <w:t>.</w:t>
      </w:r>
    </w:p>
    <w:p w14:paraId="21927F68"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پس اگر سنت او بر شنوندگان و ابلاغ شدگان حجت نبود، و اگر سنت او تا روز قیامـت باقی نمى‌ماند، به آن‌ها دستور تبلیغ داده نمى‌شد.</w:t>
      </w:r>
    </w:p>
    <w:p w14:paraId="0C2E874F" w14:textId="3568F4F0" w:rsidR="0074790B" w:rsidRPr="0074790B" w:rsidRDefault="0074790B" w:rsidP="0074790B">
      <w:pPr>
        <w:widowControl w:val="0"/>
        <w:ind w:firstLine="284"/>
        <w:jc w:val="both"/>
        <w:rPr>
          <w:rStyle w:val="Char1"/>
          <w:rFonts w:eastAsia="Calibri" w:cs="Bidad Light"/>
          <w:rtl/>
        </w:rPr>
      </w:pPr>
      <w:r w:rsidRPr="0074790B">
        <w:rPr>
          <w:rStyle w:val="Char1"/>
          <w:rFonts w:eastAsia="Calibri" w:cs="Bidad Light"/>
          <w:rtl/>
        </w:rPr>
        <w:t>پس معلوم مى‌شود که دلیل بودن و حجت بودن سنت او همچنان پا بر جا است، بر شنونده‌ای که از زبان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شنیده، و بر کسى که برای او با أسانید صحیحه نقل شده است.</w:t>
      </w:r>
    </w:p>
    <w:p w14:paraId="7009A2F6" w14:textId="2FA0DEA4" w:rsidR="0074790B" w:rsidRPr="0074790B" w:rsidRDefault="0074790B" w:rsidP="0074790B">
      <w:pPr>
        <w:pStyle w:val="a1"/>
        <w:rPr>
          <w:rStyle w:val="Char1"/>
          <w:rFonts w:eastAsia="Calibri" w:cs="Bidad Light"/>
          <w:rtl/>
        </w:rPr>
      </w:pPr>
      <w:r w:rsidRPr="0074790B">
        <w:rPr>
          <w:rStyle w:val="Char1"/>
          <w:rFonts w:eastAsia="Calibri" w:cs="Bidad Light"/>
          <w:rtl/>
        </w:rPr>
        <w:t>و أصحاب و یاران پیامبر</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سنت قولی و فعلی او را حفظ کرده‌اند و همچنین تابعین، سپس تابعین آن را ابلاغ کرده‌اند به نسل بعدی </w:t>
      </w:r>
      <w:r w:rsidRPr="0074790B">
        <w:rPr>
          <w:rStyle w:val="Char1"/>
          <w:rFonts w:eastAsia="Calibri" w:cs="Bidad Light"/>
          <w:rtl/>
        </w:rPr>
        <w:lastRenderedPageBreak/>
        <w:t>خود، و همچنین علماء و دانشمندان ثقه که گفتار آنان مورد اعتماد مى‌باشد نسل بعد از نسل، و قرن بعد از قرن نقل کرده‌اند.</w:t>
      </w:r>
    </w:p>
    <w:p w14:paraId="3CBD9939"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آن را در کتاب‌های خود جمع آوری و بیان کرده‌اند و صحیح و ضعیف</w:t>
      </w:r>
      <w:r w:rsidRPr="0074790B">
        <w:rPr>
          <w:rStyle w:val="Char1"/>
          <w:rFonts w:eastAsia="Calibri" w:cs="Bidad Light" w:hint="cs"/>
          <w:rtl/>
        </w:rPr>
        <w:t xml:space="preserve"> آن را </w:t>
      </w:r>
      <w:r w:rsidRPr="0074790B">
        <w:rPr>
          <w:rStyle w:val="Char1"/>
          <w:rFonts w:eastAsia="Calibri" w:cs="Bidad Light"/>
          <w:rtl/>
        </w:rPr>
        <w:t>بیان کرده‌اند .</w:t>
      </w:r>
    </w:p>
    <w:p w14:paraId="50AC023D"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برای شناخت احادیث صحیح و ضعیف قوانین و ضوابط معیـنی بین خود قرار داده‌اند تا بوسیلۀ این قوانین صحیح و ضعیف أحادیث شناخته شوند.</w:t>
      </w:r>
    </w:p>
    <w:p w14:paraId="71DEB287" w14:textId="2EC32B63"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علماء و دانشمندان، کتاب‌های سنت أعم از صحیح بخاری و مسلم و کتاب‌های دیگر را بخوبی و بطور کامل حفظ کرده‌اند ، همچنانکه خداوند کتاب خودش (قرآن) را طبق وعده اش از بازیچه قرار گرفتن، و الحاد، و کفر کافران، و تحریف و تغییر یاوه گویان حفظ نموده است، چنانکه مى‌فرماید:</w:t>
      </w:r>
      <w:r w:rsidRPr="0074790B">
        <w:rPr>
          <w:rStyle w:val="Char1"/>
          <w:rFonts w:eastAsia="Calibri" w:cs="Bidad Light" w:hint="cs"/>
          <w:rtl/>
        </w:rPr>
        <w:t xml:space="preserve"> </w:t>
      </w:r>
      <w:r w:rsidRPr="00575017">
        <w:rPr>
          <w:rStyle w:val="Char1"/>
          <w:rFonts w:eastAsia="Calibri" w:cs="Bidad Light" w:hint="cs"/>
          <w:color w:val="BF4E14" w:themeColor="accent2" w:themeShade="BF"/>
          <w:rtl/>
        </w:rPr>
        <w:t>﴿</w:t>
      </w:r>
      <w:r w:rsidR="00575017" w:rsidRPr="00575017">
        <w:rPr>
          <w:rStyle w:val="Char7"/>
          <w:rFonts w:eastAsia="Calibri" w:cs="Bidad Light"/>
          <w:color w:val="BF4E14" w:themeColor="accent2" w:themeShade="BF"/>
          <w:rtl/>
        </w:rPr>
        <w:t xml:space="preserve"> إِنَّا نَحْنُ نَزَّلْنَا الذِّكْرَ وَإِنَّا لَهُ لَحَافِظُونَ</w:t>
      </w:r>
      <w:r w:rsidR="00575017">
        <w:rPr>
          <w:rStyle w:val="Char7"/>
          <w:rFonts w:eastAsia="Calibri" w:cs="Bidad Light" w:hint="cs"/>
          <w:color w:val="BF4E14" w:themeColor="accent2" w:themeShade="BF"/>
          <w:rtl/>
        </w:rPr>
        <w:t xml:space="preserve"> </w:t>
      </w:r>
      <w:r w:rsidRPr="00575017">
        <w:rPr>
          <w:rStyle w:val="Char1"/>
          <w:rFonts w:eastAsia="Calibri" w:cs="Bidad Light" w:hint="cs"/>
          <w:color w:val="BF4E14" w:themeColor="accent2" w:themeShade="BF"/>
          <w:rtl/>
        </w:rPr>
        <w:t>﴾</w:t>
      </w:r>
      <w:r w:rsidRPr="0074790B">
        <w:rPr>
          <w:rStyle w:val="Char4"/>
          <w:rFonts w:cs="Bidad Light" w:hint="cs"/>
          <w:sz w:val="28"/>
          <w:szCs w:val="28"/>
          <w:rtl/>
        </w:rPr>
        <w:t xml:space="preserve"> </w:t>
      </w:r>
      <w:r w:rsidRPr="0074790B">
        <w:rPr>
          <w:rStyle w:val="Char4"/>
          <w:rFonts w:cs="Bidad Light"/>
          <w:sz w:val="28"/>
          <w:szCs w:val="28"/>
          <w:rtl/>
        </w:rPr>
        <w:t>[الحجر</w:t>
      </w:r>
      <w:r w:rsidRPr="0074790B">
        <w:rPr>
          <w:rStyle w:val="Char4"/>
          <w:rFonts w:cs="Bidad Light" w:hint="cs"/>
          <w:sz w:val="28"/>
          <w:szCs w:val="28"/>
          <w:rtl/>
        </w:rPr>
        <w:t>: 9</w:t>
      </w:r>
      <w:r w:rsidRPr="0074790B">
        <w:rPr>
          <w:rStyle w:val="Char4"/>
          <w:rFonts w:cs="Bidad Light"/>
          <w:sz w:val="28"/>
          <w:szCs w:val="28"/>
          <w:rtl/>
        </w:rPr>
        <w:t>]</w:t>
      </w:r>
      <w:r w:rsidRPr="0074790B">
        <w:rPr>
          <w:rStyle w:val="Char1"/>
          <w:rFonts w:eastAsia="Calibri" w:cs="Bidad Light"/>
          <w:rtl/>
        </w:rPr>
        <w:t>.</w:t>
      </w:r>
    </w:p>
    <w:p w14:paraId="0773D31E"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[بى گمان ما قرآن را فروفرستاده ایم و به راستی ما نگهبان آن هستیم].</w:t>
      </w:r>
    </w:p>
    <w:p w14:paraId="0176D2EF" w14:textId="453EEE38" w:rsidR="0074790B" w:rsidRPr="0074790B" w:rsidRDefault="0074790B" w:rsidP="0074790B">
      <w:pPr>
        <w:pStyle w:val="a1"/>
        <w:rPr>
          <w:rStyle w:val="Char1"/>
          <w:rFonts w:eastAsia="Calibri" w:cs="Bidad Light"/>
          <w:rtl/>
        </w:rPr>
      </w:pPr>
      <w:r w:rsidRPr="0074790B">
        <w:rPr>
          <w:rStyle w:val="Char1"/>
          <w:rFonts w:eastAsia="Calibri" w:cs="Bidad Light"/>
          <w:rtl/>
        </w:rPr>
        <w:lastRenderedPageBreak/>
        <w:t>و جای هیچ شک و تردیدی نیست که سنت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وحی نازل شده است، و خـداوند آن را حفظ فرموده، چنانکه کتاب خود قرآن را حفظ فرموده، و بارى تعالی برای آن سنت علمائی نقّاد و جداکنندۀ خوب از بد برانگیخته که تحریف و تغییر و تبدیل باطل اندیشان و یاوه گویان، تعبیر و تفسیر جـاهلان را از آن دور مى‌کنند، و هر آنچه را که دروغگویان نادانان و ملحدان به آن چسیانیده‌اند دور مى‌کنند، زیـرا بارى تعالی آن را تفسیری برای قرآن کتاب خود، و بیان آنچه مبهم و مشکل است از احکام قرار داده، و ضمن آن احکام دیگری است که نص آن در قرآن وارد نشده، مانند تفصیل و شرح احکام دوران شیرخوارگی بچـه ها، و بعضی از احکام میراث، و تحریم جمع بین زن و عمۀ او، و بین زن و خـالۀ او، و غیر از این از احکام که در سنت صحیح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وارد شده و در قرآن از آن ذکری نیست.</w:t>
      </w:r>
    </w:p>
    <w:p w14:paraId="4686D4AB" w14:textId="54FD55AF"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ذکر بعضی از آنچه از صحابه و تابعین و أهل علم و دانش در تعظیم سنت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و وجوب عمل به آن وارد شده در صحیحین از أبو هریره</w:t>
      </w:r>
      <w:r w:rsidR="008336B8">
        <w:rPr>
          <w:rStyle w:val="Char1"/>
          <w:rFonts w:eastAsia="Calibri" w:cs="Bidad Light" w:hint="cs"/>
          <w:rtl/>
        </w:rPr>
        <w:t xml:space="preserve"> رضي الله عنه </w:t>
      </w:r>
      <w:r w:rsidRPr="0074790B">
        <w:rPr>
          <w:rStyle w:val="Char1"/>
          <w:rFonts w:eastAsia="Calibri" w:cs="Bidad Light" w:hint="cs"/>
          <w:rtl/>
        </w:rPr>
        <w:t xml:space="preserve">روایت است که گفت وقتی </w:t>
      </w:r>
      <w:r w:rsidRPr="0074790B">
        <w:rPr>
          <w:rStyle w:val="Char1"/>
          <w:rFonts w:eastAsia="Calibri" w:cs="Bidad Light" w:hint="cs"/>
          <w:rtl/>
        </w:rPr>
        <w:lastRenderedPageBreak/>
        <w:t>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hint="cs"/>
          <w:rtl/>
        </w:rPr>
        <w:t>دنیا را وداع گفتند بعضی از عرب کافر شدند، أبوبکر</w:t>
      </w:r>
      <w:r w:rsidR="008336B8">
        <w:rPr>
          <w:rStyle w:val="Char1"/>
          <w:rFonts w:eastAsia="Calibri" w:cs="Bidad Light" w:hint="cs"/>
          <w:rtl/>
        </w:rPr>
        <w:t xml:space="preserve"> رضي الله عنه </w:t>
      </w:r>
      <w:r w:rsidRPr="0074790B">
        <w:rPr>
          <w:rStyle w:val="Char1"/>
          <w:rFonts w:eastAsia="Calibri" w:cs="Bidad Light"/>
          <w:rtl/>
        </w:rPr>
        <w:t>گفت: سوگند به خدا که جنگ خواهم کرد با کسیکه بین نماز و زکات فرق گذارد، عمر بن الخطاب</w:t>
      </w:r>
      <w:r w:rsidR="008336B8">
        <w:rPr>
          <w:rStyle w:val="Char1"/>
          <w:rFonts w:ascii="AGA Arabesque" w:eastAsia="Calibri" w:hAnsi="AGA Arabesque" w:cs="Bidad Light" w:hint="cs"/>
          <w:rtl/>
        </w:rPr>
        <w:t xml:space="preserve"> رضي الله عنه </w:t>
      </w:r>
      <w:r w:rsidRPr="0074790B">
        <w:rPr>
          <w:rStyle w:val="Char1"/>
          <w:rFonts w:eastAsia="Calibri" w:cs="Bidad Light"/>
          <w:rtl/>
        </w:rPr>
        <w:t>به او گفت: چگونه با آنان جنگ مى‌کنی در حالیکه رسـول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فرمودند: </w:t>
      </w:r>
      <w:r w:rsidRPr="00852F3B">
        <w:rPr>
          <w:rStyle w:val="Char1"/>
          <w:rFonts w:eastAsia="Calibri" w:cs="Bidad Light" w:hint="cs"/>
          <w:color w:val="00B050"/>
          <w:rtl/>
        </w:rPr>
        <w:t>«</w:t>
      </w:r>
      <w:r w:rsidRPr="00852F3B">
        <w:rPr>
          <w:rStyle w:val="Char2"/>
          <w:rFonts w:eastAsia="Calibri" w:cs="Bidad Light"/>
          <w:color w:val="00B050"/>
          <w:sz w:val="28"/>
          <w:szCs w:val="28"/>
          <w:rtl/>
        </w:rPr>
        <w:t>أمرت أن أقاتل الناس حتى يقولوا لا إله إلاَّ الله فإذا قالوها عصموا منّي دماءهم وأموالهم إلاَّ بحقها</w:t>
      </w:r>
      <w:r w:rsidRPr="00852F3B">
        <w:rPr>
          <w:rStyle w:val="Char1"/>
          <w:rFonts w:eastAsia="Calibri" w:cs="Bidad Light" w:hint="cs"/>
          <w:color w:val="00B050"/>
          <w:rtl/>
        </w:rPr>
        <w:t>»</w:t>
      </w:r>
      <w:r w:rsidRPr="0074790B">
        <w:rPr>
          <w:rStyle w:val="Char1"/>
          <w:rFonts w:eastAsia="Calibri" w:cs="Bidad Light"/>
          <w:rtl/>
        </w:rPr>
        <w:t>. [متفق علیه].</w:t>
      </w:r>
    </w:p>
    <w:p w14:paraId="3D9986A7"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 xml:space="preserve">مأمور شده ام با مردم بجنگم تا اینکه بگویند: </w:t>
      </w:r>
      <w:r w:rsidRPr="0074790B">
        <w:rPr>
          <w:rStyle w:val="Char0"/>
          <w:rFonts w:eastAsia="Calibri" w:cs="Bidad Light"/>
          <w:sz w:val="28"/>
          <w:szCs w:val="28"/>
          <w:rtl/>
        </w:rPr>
        <w:t>لا إله إلاَّ الله</w:t>
      </w:r>
      <w:r w:rsidRPr="0074790B">
        <w:rPr>
          <w:rStyle w:val="Char1"/>
          <w:rFonts w:eastAsia="Calibri" w:cs="Bidad Light"/>
          <w:rtl/>
        </w:rPr>
        <w:t>: معبود بحقی بجز خدای یکتا نیست، پس اگر آن را گفتند جان، و مال آن‌ها، بجز به حق آن</w:t>
      </w:r>
      <w:r w:rsidRPr="0074790B">
        <w:rPr>
          <w:rStyle w:val="Char1"/>
          <w:rFonts w:eastAsia="Calibri" w:cs="Bidad Light"/>
          <w:rtl/>
        </w:rPr>
        <w:footnoteReference w:id="2"/>
      </w:r>
      <w:r w:rsidRPr="0074790B">
        <w:rPr>
          <w:rStyle w:val="Char1"/>
          <w:rFonts w:eastAsia="Calibri" w:cs="Bidad Light"/>
          <w:rtl/>
        </w:rPr>
        <w:t xml:space="preserve"> از من حفظ مى‌شود.</w:t>
      </w:r>
    </w:p>
    <w:p w14:paraId="45CF9480" w14:textId="63C9929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أبوبکر صدیق</w:t>
      </w:r>
      <w:r w:rsidR="008336B8">
        <w:rPr>
          <w:rStyle w:val="Char1"/>
          <w:rFonts w:eastAsia="Calibri" w:cs="Bidad Light" w:hint="cs"/>
          <w:rtl/>
        </w:rPr>
        <w:t xml:space="preserve"> رضي الله عنه </w:t>
      </w:r>
      <w:r w:rsidRPr="0074790B">
        <w:rPr>
          <w:rStyle w:val="Char1"/>
          <w:rFonts w:eastAsia="Calibri" w:cs="Bidad Light"/>
          <w:rtl/>
        </w:rPr>
        <w:t>گفت آیا زکات از حق آن نیست؟ سوگند بـه خدا اگر گردنبند شتری که به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مى</w:t>
      </w:r>
      <w:r w:rsidRPr="0074790B">
        <w:rPr>
          <w:rStyle w:val="Char1"/>
          <w:rFonts w:eastAsia="Calibri" w:cs="Bidad Light"/>
        </w:rPr>
        <w:t>‌</w:t>
      </w:r>
      <w:r w:rsidRPr="0074790B">
        <w:rPr>
          <w:rStyle w:val="Char1"/>
          <w:rFonts w:eastAsia="Calibri" w:cs="Bidad Light"/>
          <w:rtl/>
        </w:rPr>
        <w:t>دادند از من منع کنند به خاطر منع آن، با آنان جنگ خواهم کرد، عمر</w:t>
      </w:r>
      <w:r w:rsidR="008336B8">
        <w:rPr>
          <w:rStyle w:val="Char1"/>
          <w:rFonts w:eastAsia="Calibri" w:cs="Bidad Light" w:hint="cs"/>
          <w:rtl/>
        </w:rPr>
        <w:t xml:space="preserve"> رضي الله عنه </w:t>
      </w:r>
      <w:r w:rsidRPr="0074790B">
        <w:rPr>
          <w:rStyle w:val="Char1"/>
          <w:rFonts w:eastAsia="Calibri" w:cs="Bidad Light"/>
          <w:rtl/>
        </w:rPr>
        <w:t>گفت در نتیجه دانستم که خداوند سینه و قلب أبوبکر را برای جنگ روشن کرده و دانستم که او بر حق است.</w:t>
      </w:r>
    </w:p>
    <w:p w14:paraId="4780D88D" w14:textId="58A3B3BE" w:rsidR="0074790B" w:rsidRPr="0074790B" w:rsidRDefault="0074790B" w:rsidP="0074790B">
      <w:pPr>
        <w:ind w:firstLine="284"/>
        <w:jc w:val="both"/>
        <w:rPr>
          <w:rStyle w:val="Char1"/>
          <w:rFonts w:eastAsia="Calibri" w:cs="Bidad Light"/>
          <w:rtl/>
        </w:rPr>
      </w:pPr>
      <w:r w:rsidRPr="0074790B">
        <w:rPr>
          <w:rStyle w:val="Char1"/>
          <w:rFonts w:eastAsia="Calibri" w:cs="Bidad Light"/>
          <w:rtl/>
        </w:rPr>
        <w:lastRenderedPageBreak/>
        <w:t>و صحابه</w:t>
      </w:r>
      <w:r w:rsidR="00852F3B">
        <w:rPr>
          <w:rStyle w:val="Char1"/>
          <w:rFonts w:ascii="AGA Arabesque" w:eastAsia="Calibri" w:hAnsi="AGA Arabesque" w:cs="Bidad Light" w:hint="cs"/>
          <w:rtl/>
        </w:rPr>
        <w:t xml:space="preserve"> </w:t>
      </w:r>
      <w:r w:rsidRPr="0074790B">
        <w:rPr>
          <w:rStyle w:val="Char1"/>
          <w:rFonts w:ascii="AGA Arabesque" w:eastAsia="Calibri" w:hAnsi="AGA Arabesque" w:cs="Bidad Light" w:hint="cs"/>
          <w:rtl/>
        </w:rPr>
        <w:t>ش</w:t>
      </w:r>
      <w:r w:rsidRPr="0074790B">
        <w:rPr>
          <w:rStyle w:val="Char1"/>
          <w:rFonts w:ascii="AGA Arabesque" w:eastAsia="Calibri" w:hAnsi="AGA Arabesque" w:cs="Bidad Light"/>
          <w:rtl/>
        </w:rPr>
        <w:t xml:space="preserve"> </w:t>
      </w:r>
      <w:r w:rsidRPr="0074790B">
        <w:rPr>
          <w:rStyle w:val="Char1"/>
          <w:rFonts w:eastAsia="Calibri" w:cs="Bidad Light"/>
          <w:rtl/>
        </w:rPr>
        <w:t>رأی و مشورت أبوبکر</w:t>
      </w:r>
      <w:r w:rsidR="008336B8">
        <w:rPr>
          <w:rStyle w:val="Char1"/>
          <w:rFonts w:ascii="AGA Arabesque" w:eastAsia="Calibri" w:hAnsi="AGA Arabesque" w:cs="Bidad Light" w:hint="cs"/>
          <w:rtl/>
        </w:rPr>
        <w:t xml:space="preserve"> رضي الله عنه </w:t>
      </w:r>
      <w:r w:rsidRPr="0074790B">
        <w:rPr>
          <w:rStyle w:val="Char1"/>
          <w:rFonts w:eastAsia="Calibri" w:cs="Bidad Light"/>
          <w:rtl/>
        </w:rPr>
        <w:t>برای قتال أهل ردت را قبول کردند و با او به جنگ پرداختند تا اینکه آنان را به إسلام برگردانند، و کسى که بر آن اصرار کرد او را کشتند.</w:t>
      </w:r>
    </w:p>
    <w:p w14:paraId="35008233" w14:textId="6845EBB0"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این قصه برای تعظیم و بزرگداشت سنت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و وجوب عمل به آن واضح ترین دلیل است.</w:t>
      </w:r>
    </w:p>
    <w:p w14:paraId="6F8FA45C" w14:textId="1FDE2BE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مادر بزرگی بسوی أبوبکر آمد و از میراث خود سـؤال کرد، أبوبکر</w:t>
      </w:r>
      <w:r w:rsidR="008336B8">
        <w:rPr>
          <w:rStyle w:val="Char1"/>
          <w:rFonts w:eastAsia="Calibri" w:cs="Bidad Light" w:hint="cs"/>
          <w:rtl/>
        </w:rPr>
        <w:t xml:space="preserve"> رضي الله عنه </w:t>
      </w:r>
      <w:r w:rsidRPr="0074790B">
        <w:rPr>
          <w:rStyle w:val="Char1"/>
          <w:rFonts w:eastAsia="Calibri" w:cs="Bidad Light"/>
          <w:rtl/>
        </w:rPr>
        <w:t>به او جواب داد که در کتاب‌خدا حقی برای تو در این باره وارد نشده، و نمى‌دانم که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در این مسأله قضاوتی کرده باشد، و از مردم سؤال خواهم کرد، سپس از صحابه</w:t>
      </w:r>
      <w:r w:rsidR="00852F3B">
        <w:rPr>
          <w:rStyle w:val="Char1"/>
          <w:rFonts w:ascii="AGA Arabesque" w:eastAsia="Calibri" w:hAnsi="AGA Arabesque" w:cs="Bidad Light" w:hint="cs"/>
          <w:rtl/>
        </w:rPr>
        <w:t xml:space="preserve"> </w:t>
      </w:r>
      <w:r w:rsidR="00305321">
        <w:rPr>
          <w:rStyle w:val="Char1"/>
          <w:rFonts w:ascii="AGA Arabesque" w:eastAsia="Calibri" w:hAnsi="AGA Arabesque" w:cs="Bidad Light" w:hint="cs"/>
          <w:rtl/>
        </w:rPr>
        <w:t>رضي الله عنهم</w:t>
      </w:r>
      <w:r w:rsidRPr="0074790B">
        <w:rPr>
          <w:rStyle w:val="Char1"/>
          <w:rFonts w:ascii="AGA Arabesque" w:eastAsia="Calibri" w:hAnsi="AGA Arabesque" w:cs="Bidad Light"/>
          <w:rtl/>
        </w:rPr>
        <w:t xml:space="preserve"> </w:t>
      </w:r>
      <w:r w:rsidRPr="0074790B">
        <w:rPr>
          <w:rStyle w:val="Char1"/>
          <w:rFonts w:eastAsia="Calibri" w:cs="Bidad Light"/>
          <w:rtl/>
        </w:rPr>
        <w:t>سـؤال کرد و بعضی از آن‌ها شهادت دادند که رسول اکرم</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مادر بزرگ را سهم یک ششم داده، پس أبوبکر</w:t>
      </w:r>
      <w:r w:rsidR="008336B8">
        <w:rPr>
          <w:rStyle w:val="Char1"/>
          <w:rFonts w:ascii="AGA Arabesque" w:eastAsia="Calibri" w:hAnsi="AGA Arabesque" w:cs="Bidad Light" w:hint="cs"/>
          <w:rtl/>
        </w:rPr>
        <w:t xml:space="preserve"> رضي الله عنه </w:t>
      </w:r>
      <w:r w:rsidRPr="0074790B">
        <w:rPr>
          <w:rStyle w:val="Char1"/>
          <w:rFonts w:eastAsia="Calibri" w:cs="Bidad Light"/>
          <w:rtl/>
        </w:rPr>
        <w:t>به آن قول قضاوت کرد.</w:t>
      </w:r>
    </w:p>
    <w:p w14:paraId="74A14259" w14:textId="0C432509"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عمر</w:t>
      </w:r>
      <w:r w:rsidR="008336B8">
        <w:rPr>
          <w:rStyle w:val="Char1"/>
          <w:rFonts w:ascii="AGA Arabesque" w:eastAsia="Calibri" w:hAnsi="AGA Arabesque" w:cs="Bidad Light" w:hint="cs"/>
          <w:rtl/>
        </w:rPr>
        <w:t xml:space="preserve"> رضي الله عنه </w:t>
      </w:r>
      <w:r w:rsidRPr="0074790B">
        <w:rPr>
          <w:rStyle w:val="Char1"/>
          <w:rFonts w:eastAsia="Calibri" w:cs="Bidad Light"/>
          <w:rtl/>
        </w:rPr>
        <w:t>عاملان خود را وصیت مى‌کرد که بین مردم با کتاب‌خدا قضاوت و حکم کنند، و اگر در کتاب‌خدا آن حکم را نیافتند به سنت رسول اکرم</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رجوع کنند، و وقتی در بارۀ سقط جنین که در شکم مادر مرده است به سبب تعدی و ظلم به او </w:t>
      </w:r>
      <w:r w:rsidRPr="0074790B">
        <w:rPr>
          <w:rStyle w:val="Char1"/>
          <w:rFonts w:eastAsia="Calibri" w:cs="Bidad Light"/>
          <w:rtl/>
        </w:rPr>
        <w:lastRenderedPageBreak/>
        <w:t>اشکال پیدا کرد از صحـابه</w:t>
      </w:r>
      <w:r w:rsidR="00852F3B">
        <w:rPr>
          <w:rStyle w:val="Char1"/>
          <w:rFonts w:ascii="AGA Arabesque" w:eastAsia="Calibri" w:hAnsi="AGA Arabesque" w:cs="Bidad Light" w:hint="cs"/>
          <w:rtl/>
        </w:rPr>
        <w:t xml:space="preserve"> </w:t>
      </w:r>
      <w:r w:rsidRPr="0074790B">
        <w:rPr>
          <w:rStyle w:val="Char1"/>
          <w:rFonts w:ascii="AGA Arabesque" w:eastAsia="Calibri" w:hAnsi="AGA Arabesque" w:cs="Bidad Light" w:hint="cs"/>
          <w:rtl/>
        </w:rPr>
        <w:t>ش</w:t>
      </w:r>
      <w:r w:rsidRPr="0074790B">
        <w:rPr>
          <w:rStyle w:val="Char1"/>
          <w:rFonts w:eastAsia="Calibri" w:cs="Bidad Light"/>
          <w:rtl/>
        </w:rPr>
        <w:t xml:space="preserve"> سؤال کرد، محمد بن مسلمه و المغیرة بـن شعبه</w:t>
      </w:r>
      <w:r w:rsidR="008336B8">
        <w:rPr>
          <w:rStyle w:val="Char1"/>
          <w:rFonts w:eastAsia="Calibri" w:cs="Bidad Light" w:hint="cs"/>
          <w:rtl/>
        </w:rPr>
        <w:t xml:space="preserve"> رضي الله عنه</w:t>
      </w:r>
      <w:r w:rsidR="00305321">
        <w:rPr>
          <w:rStyle w:val="Char1"/>
          <w:rFonts w:eastAsia="Calibri" w:cs="Bidad Light" w:hint="cs"/>
          <w:rtl/>
        </w:rPr>
        <w:t>ما</w:t>
      </w:r>
      <w:r w:rsidR="008336B8">
        <w:rPr>
          <w:rStyle w:val="Char1"/>
          <w:rFonts w:eastAsia="Calibri" w:cs="Bidad Light" w:hint="cs"/>
          <w:rtl/>
        </w:rPr>
        <w:t xml:space="preserve"> </w:t>
      </w:r>
      <w:r w:rsidRPr="0074790B">
        <w:rPr>
          <w:rStyle w:val="Char1"/>
          <w:rFonts w:eastAsia="Calibri" w:cs="Bidad Light"/>
          <w:rtl/>
        </w:rPr>
        <w:t>نزد او گوهی دادند که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دربارۀ این به آزاد کردن کنیزی و یا برده‌ای قضاوت کرده، پس عمر</w:t>
      </w:r>
      <w:r w:rsidR="00305321">
        <w:rPr>
          <w:rStyle w:val="Char1"/>
          <w:rFonts w:eastAsia="Calibri" w:cs="Bidad Light" w:hint="cs"/>
          <w:rtl/>
        </w:rPr>
        <w:t xml:space="preserve"> </w:t>
      </w:r>
      <w:r w:rsidR="00305321">
        <w:rPr>
          <w:rStyle w:val="Char1"/>
          <w:rFonts w:ascii="AGA Arabesque" w:eastAsia="Calibri" w:hAnsi="AGA Arabesque" w:cs="Bidad Light" w:hint="cs"/>
          <w:rtl/>
        </w:rPr>
        <w:t>رضي الله عنه</w:t>
      </w:r>
      <w:r w:rsidRPr="0074790B">
        <w:rPr>
          <w:rStyle w:val="Char1"/>
          <w:rFonts w:eastAsia="Calibri" w:cs="Bidad Light"/>
          <w:rtl/>
        </w:rPr>
        <w:t xml:space="preserve"> </w:t>
      </w:r>
      <w:r w:rsidRPr="0074790B">
        <w:rPr>
          <w:rStyle w:val="Char1"/>
          <w:rFonts w:eastAsia="Calibri" w:cs="Bidad Light" w:hint="cs"/>
          <w:rtl/>
        </w:rPr>
        <w:t>به آن حکم قضاوت کرد.</w:t>
      </w:r>
    </w:p>
    <w:p w14:paraId="697B43F2" w14:textId="2B4265B1"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وقتی عثمان</w:t>
      </w:r>
      <w:r w:rsidR="008336B8">
        <w:rPr>
          <w:rStyle w:val="Char1"/>
          <w:rFonts w:ascii="AGA Arabesque" w:eastAsia="Calibri" w:hAnsi="AGA Arabesque" w:cs="Bidad Light" w:hint="cs"/>
          <w:rtl/>
        </w:rPr>
        <w:t xml:space="preserve"> رضي الله عنه </w:t>
      </w:r>
      <w:r w:rsidRPr="0074790B">
        <w:rPr>
          <w:rStyle w:val="Char1"/>
          <w:rFonts w:eastAsia="Calibri" w:cs="Bidad Light"/>
          <w:rtl/>
        </w:rPr>
        <w:t>حکم عزاداری زنی که شوهرش فوت کرده را نمى‌دانست کجا باید عزادار باشد، فریعه دختر مالک بن سنان خواهر أبوسعید الخدری</w:t>
      </w:r>
      <w:r w:rsidR="008336B8">
        <w:rPr>
          <w:rStyle w:val="Char1"/>
          <w:rFonts w:eastAsia="Calibri" w:cs="Bidad Light" w:hint="cs"/>
          <w:rtl/>
        </w:rPr>
        <w:t xml:space="preserve"> رضي الله عنه </w:t>
      </w:r>
      <w:r w:rsidRPr="0074790B">
        <w:rPr>
          <w:rStyle w:val="Char1"/>
          <w:rFonts w:eastAsia="Calibri" w:cs="Bidad Light"/>
          <w:rtl/>
        </w:rPr>
        <w:t>به او خبر داد: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به او أمر فرمودند بعد از وفات شوهرش در خانه اش عزاداری کند تا اینکه حداد و عزای او تمام گردد پس عثمان</w:t>
      </w:r>
      <w:r w:rsidRPr="0074790B">
        <w:rPr>
          <w:rStyle w:val="Char1"/>
          <w:rFonts w:ascii="AGA Arabesque" w:eastAsia="Calibri" w:hAnsi="AGA Arabesque" w:cs="Bidad Light" w:hint="cs"/>
          <w:rtl/>
        </w:rPr>
        <w:t>س</w:t>
      </w:r>
      <w:r w:rsidRPr="0074790B">
        <w:rPr>
          <w:rStyle w:val="Char1"/>
          <w:rFonts w:eastAsia="Calibri" w:cs="Bidad Light"/>
          <w:rtl/>
        </w:rPr>
        <w:t xml:space="preserve"> به همان حکم قضاوت کرد.</w:t>
      </w:r>
    </w:p>
    <w:p w14:paraId="38EA7F3E" w14:textId="36399BD2"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همچنین در اجرای کیفر و عقوبت و مجازات و شلاق زدن بر شراب خواری ولید بن عقبه به سنت پیامبر</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قضاوت کرد.</w:t>
      </w:r>
    </w:p>
    <w:p w14:paraId="17204FAF" w14:textId="55467C66" w:rsidR="0074790B" w:rsidRPr="0074790B" w:rsidRDefault="0074790B" w:rsidP="00852F3B">
      <w:pPr>
        <w:pStyle w:val="a1"/>
        <w:rPr>
          <w:rStyle w:val="Char1"/>
          <w:rFonts w:eastAsia="Calibri" w:cs="Bidad Light"/>
          <w:rtl/>
        </w:rPr>
      </w:pPr>
      <w:r w:rsidRPr="0074790B">
        <w:rPr>
          <w:rStyle w:val="Char1"/>
          <w:rFonts w:eastAsia="Calibri" w:cs="Bidad Light"/>
          <w:rtl/>
        </w:rPr>
        <w:t>و وقتی به علی</w:t>
      </w:r>
      <w:r w:rsidR="008336B8">
        <w:rPr>
          <w:rStyle w:val="Char1"/>
          <w:rFonts w:ascii="AGA Arabesque" w:eastAsia="Calibri" w:hAnsi="AGA Arabesque" w:cs="Bidad Light" w:hint="cs"/>
          <w:rtl/>
        </w:rPr>
        <w:t xml:space="preserve"> رضي الله عنه </w:t>
      </w:r>
      <w:r w:rsidRPr="0074790B">
        <w:rPr>
          <w:rStyle w:val="Char1"/>
          <w:rFonts w:eastAsia="Calibri" w:cs="Bidad Light"/>
          <w:rtl/>
        </w:rPr>
        <w:t>خبر رسید که عثمان</w:t>
      </w:r>
      <w:r w:rsidR="008336B8">
        <w:rPr>
          <w:rStyle w:val="Char1"/>
          <w:rFonts w:ascii="AGA Arabesque" w:eastAsia="Calibri" w:hAnsi="AGA Arabesque" w:cs="Bidad Light" w:hint="cs"/>
          <w:rtl/>
        </w:rPr>
        <w:t xml:space="preserve"> رضي الله عنه </w:t>
      </w:r>
      <w:r w:rsidRPr="0074790B">
        <w:rPr>
          <w:rStyle w:val="Char1"/>
          <w:rFonts w:eastAsia="Calibri" w:cs="Bidad Light"/>
          <w:rtl/>
        </w:rPr>
        <w:t>از حج تمتع منع مى‌کند، علی</w:t>
      </w:r>
      <w:r w:rsidR="00305321">
        <w:rPr>
          <w:rStyle w:val="Char1"/>
          <w:rFonts w:ascii="AGA Arabesque" w:eastAsia="Calibri" w:hAnsi="AGA Arabesque" w:cs="Bidad Light" w:hint="cs"/>
          <w:rtl/>
        </w:rPr>
        <w:t xml:space="preserve"> رضي الله عنه</w:t>
      </w:r>
      <w:r w:rsidRPr="0074790B">
        <w:rPr>
          <w:rStyle w:val="Char1"/>
          <w:rFonts w:eastAsia="Calibri" w:cs="Bidad Light"/>
          <w:rtl/>
        </w:rPr>
        <w:t xml:space="preserve"> حج تمتع انجام داد ـ یعنی به حج و عمره با هم لبیک گفت ـ و فرمود: سنت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را به خاطر قول و سخن یک نفر ترک نمى‌کنم.</w:t>
      </w:r>
    </w:p>
    <w:p w14:paraId="4D9D9E1A" w14:textId="0443F90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lastRenderedPageBreak/>
        <w:t>و وقتی بعضی از مـردم بر عبدالله بن عباس</w:t>
      </w:r>
      <w:r w:rsidR="008336B8">
        <w:rPr>
          <w:rStyle w:val="Char1"/>
          <w:rFonts w:eastAsia="Calibri" w:cs="Bidad Light" w:hint="cs"/>
          <w:rtl/>
        </w:rPr>
        <w:t xml:space="preserve"> رضي الله عنه</w:t>
      </w:r>
      <w:r w:rsidR="00305321">
        <w:rPr>
          <w:rStyle w:val="Char1"/>
          <w:rFonts w:eastAsia="Calibri" w:cs="Bidad Light" w:hint="cs"/>
          <w:rtl/>
        </w:rPr>
        <w:t>ما</w:t>
      </w:r>
      <w:r w:rsidR="008336B8">
        <w:rPr>
          <w:rStyle w:val="Char1"/>
          <w:rFonts w:eastAsia="Calibri" w:cs="Bidad Light" w:hint="cs"/>
          <w:rtl/>
        </w:rPr>
        <w:t xml:space="preserve"> </w:t>
      </w:r>
      <w:r w:rsidRPr="0074790B">
        <w:rPr>
          <w:rStyle w:val="Char1"/>
          <w:rFonts w:eastAsia="Calibri" w:cs="Bidad Light"/>
          <w:rtl/>
        </w:rPr>
        <w:t>در مورد حج تـمتع اعتراض کردند و گفتند: أبوبکر و عمر به حج إفراد تشویق کرده و آن را مقدم مى‌دانستند، عبدالله بن عباس</w:t>
      </w:r>
      <w:r w:rsidR="008336B8">
        <w:rPr>
          <w:rStyle w:val="Char1"/>
          <w:rFonts w:eastAsia="Calibri" w:cs="Bidad Light" w:hint="cs"/>
          <w:rtl/>
        </w:rPr>
        <w:t xml:space="preserve"> رضي الله</w:t>
      </w:r>
      <w:r w:rsidR="00305321">
        <w:rPr>
          <w:rStyle w:val="Char1"/>
          <w:rFonts w:eastAsia="Calibri" w:cs="Bidad Light" w:hint="cs"/>
          <w:rtl/>
        </w:rPr>
        <w:t>ما</w:t>
      </w:r>
      <w:r w:rsidR="008336B8">
        <w:rPr>
          <w:rStyle w:val="Char1"/>
          <w:rFonts w:eastAsia="Calibri" w:cs="Bidad Light" w:hint="cs"/>
          <w:rtl/>
        </w:rPr>
        <w:t xml:space="preserve"> عنه </w:t>
      </w:r>
      <w:r w:rsidRPr="0074790B">
        <w:rPr>
          <w:rStyle w:val="Char1"/>
          <w:rFonts w:eastAsia="Calibri" w:cs="Bidad Light"/>
          <w:rtl/>
        </w:rPr>
        <w:t>گفت: مى‌ترسم که سنگ‌هایی از آسمان بر شما پرتاب شود، من مى‌گویم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چنین فرمودند، و شما مى‌گوئید أبوبکر و عمر چنین گفتند!</w:t>
      </w:r>
    </w:p>
    <w:p w14:paraId="32C727C2" w14:textId="3EB52895"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پس کسى که به خاطر قول أبوبکر و عمر با سنت مخالفت نماید، بیم آن مى‌رود که دچار عذاب شـود، پس حال کسانیکه به خاطر قول غیر أبوبکر و عمر</w:t>
      </w:r>
      <w:r w:rsidR="00305321">
        <w:rPr>
          <w:rStyle w:val="Char1"/>
          <w:rFonts w:eastAsia="Calibri" w:cs="Bidad Light" w:hint="cs"/>
          <w:rtl/>
        </w:rPr>
        <w:t xml:space="preserve"> </w:t>
      </w:r>
      <w:r w:rsidRPr="0074790B">
        <w:rPr>
          <w:rStyle w:val="Char1"/>
          <w:rFonts w:eastAsia="Calibri" w:cs="Bidad Light"/>
          <w:rtl/>
        </w:rPr>
        <w:t>بمجرد به رأی و اجتهاد خــود با سنت مخالفت مى‌کنند، چه خواهد شد؟</w:t>
      </w:r>
    </w:p>
    <w:p w14:paraId="1D4D0EED" w14:textId="005234F4"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وقتی بعضی از مردم با عبدالله بن عمر بن الخطاب</w:t>
      </w:r>
      <w:r w:rsidR="008336B8">
        <w:rPr>
          <w:rStyle w:val="Char1"/>
          <w:rFonts w:eastAsia="Calibri" w:cs="Bidad Light" w:hint="cs"/>
          <w:rtl/>
        </w:rPr>
        <w:t xml:space="preserve"> رضي الله عنه</w:t>
      </w:r>
      <w:r w:rsidR="00305321">
        <w:rPr>
          <w:rStyle w:val="Char1"/>
          <w:rFonts w:eastAsia="Calibri" w:cs="Bidad Light" w:hint="cs"/>
          <w:rtl/>
        </w:rPr>
        <w:t>ما</w:t>
      </w:r>
      <w:r w:rsidR="008336B8">
        <w:rPr>
          <w:rStyle w:val="Char1"/>
          <w:rFonts w:eastAsia="Calibri" w:cs="Bidad Light" w:hint="cs"/>
          <w:rtl/>
        </w:rPr>
        <w:t xml:space="preserve"> </w:t>
      </w:r>
      <w:r w:rsidRPr="0074790B">
        <w:rPr>
          <w:rStyle w:val="Char1"/>
          <w:rFonts w:eastAsia="Calibri" w:cs="Bidad Light"/>
          <w:rtl/>
        </w:rPr>
        <w:t>در مورد بعضی از سنت‌ها اختلاف کردند، عبدالله</w:t>
      </w:r>
      <w:r w:rsidR="008336B8">
        <w:rPr>
          <w:rStyle w:val="Char1"/>
          <w:rFonts w:eastAsia="Calibri" w:cs="Bidad Light" w:hint="cs"/>
          <w:rtl/>
        </w:rPr>
        <w:t xml:space="preserve"> رضي الله عنه </w:t>
      </w:r>
      <w:r w:rsidRPr="0074790B">
        <w:rPr>
          <w:rStyle w:val="Char1"/>
          <w:rFonts w:eastAsia="Calibri" w:cs="Bidad Light"/>
          <w:rtl/>
        </w:rPr>
        <w:t>گفت: آیا ما مأموریم که تابع عمر باشیم؟</w:t>
      </w:r>
    </w:p>
    <w:p w14:paraId="30425E95" w14:textId="1D645EEA"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وقتی مردی به عمران بن حصین</w:t>
      </w:r>
      <w:r w:rsidR="008336B8">
        <w:rPr>
          <w:rStyle w:val="Char1"/>
          <w:rFonts w:eastAsia="Calibri" w:cs="Bidad Light" w:hint="cs"/>
          <w:rtl/>
        </w:rPr>
        <w:t xml:space="preserve"> رضي الله عنه </w:t>
      </w:r>
      <w:r w:rsidRPr="0074790B">
        <w:rPr>
          <w:rStyle w:val="Char1"/>
          <w:rFonts w:eastAsia="Calibri" w:cs="Bidad Light"/>
          <w:rtl/>
        </w:rPr>
        <w:t>گفت: ما را از کتاب‌خدا قرآن سخن بگو، و او داشت سخن از سنت و حدیث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مى</w:t>
      </w:r>
      <w:r w:rsidRPr="0074790B">
        <w:rPr>
          <w:rStyle w:val="Char1"/>
          <w:rFonts w:eastAsia="Calibri" w:cs="Bidad Light"/>
        </w:rPr>
        <w:t>‌</w:t>
      </w:r>
      <w:r w:rsidRPr="0074790B">
        <w:rPr>
          <w:rStyle w:val="Char1"/>
          <w:rFonts w:eastAsia="Calibri" w:cs="Bidad Light"/>
          <w:rtl/>
        </w:rPr>
        <w:t xml:space="preserve">آورد عصبانی شد و گفت: سنت بیان کننده و </w:t>
      </w:r>
      <w:r w:rsidRPr="0074790B">
        <w:rPr>
          <w:rStyle w:val="Char1"/>
          <w:rFonts w:eastAsia="Calibri" w:cs="Bidad Light"/>
          <w:rtl/>
        </w:rPr>
        <w:lastRenderedPageBreak/>
        <w:t>تفسیر کننده کتاب خـداسـت، اگر سنت نبود نمى‌دانستیم که نماز ظهر چهار رکعت است و مغرب سه رکعت است، و صبح دو رکعت است، و تفصیل و شـرح احکام زکات و غیر از این‌ها که در سنت است نمى‌دانستیم.</w:t>
      </w:r>
    </w:p>
    <w:p w14:paraId="7D3354B7" w14:textId="745202E0"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أخبار بسیاری از صحابه</w:t>
      </w:r>
      <w:r w:rsidR="002F7B80">
        <w:rPr>
          <w:rStyle w:val="Char1"/>
          <w:rFonts w:ascii="AGA Arabesque" w:eastAsia="Calibri" w:hAnsi="AGA Arabesque" w:cs="Bidad Light" w:hint="cs"/>
          <w:rtl/>
        </w:rPr>
        <w:t xml:space="preserve"> </w:t>
      </w:r>
      <w:r w:rsidRPr="0074790B">
        <w:rPr>
          <w:rStyle w:val="Char1"/>
          <w:rFonts w:ascii="AGA Arabesque" w:eastAsia="Calibri" w:hAnsi="AGA Arabesque" w:cs="Bidad Light" w:hint="cs"/>
          <w:rtl/>
        </w:rPr>
        <w:t>ش</w:t>
      </w:r>
      <w:r w:rsidRPr="0074790B">
        <w:rPr>
          <w:rStyle w:val="Char1"/>
          <w:rFonts w:ascii="AGA Arabesque" w:eastAsia="Calibri" w:hAnsi="AGA Arabesque" w:cs="Bidad Light"/>
          <w:rtl/>
        </w:rPr>
        <w:t xml:space="preserve"> </w:t>
      </w:r>
      <w:r w:rsidRPr="0074790B">
        <w:rPr>
          <w:rStyle w:val="Char1"/>
          <w:rFonts w:eastAsia="Calibri" w:cs="Bidad Light"/>
          <w:rtl/>
        </w:rPr>
        <w:t>در تعظیم شأن سنت و وجوب عمل به آن و تحذیر از مخالفت به آن وارد شده است.</w:t>
      </w:r>
    </w:p>
    <w:p w14:paraId="3545E179" w14:textId="5A2462A0"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همچنین عبدالله بن عمر</w:t>
      </w:r>
      <w:r w:rsidR="008336B8">
        <w:rPr>
          <w:rStyle w:val="Char1"/>
          <w:rFonts w:eastAsia="Calibri" w:cs="Bidad Light" w:hint="cs"/>
          <w:rtl/>
        </w:rPr>
        <w:t xml:space="preserve"> رضي الله عنه </w:t>
      </w:r>
      <w:r w:rsidRPr="0074790B">
        <w:rPr>
          <w:rStyle w:val="Char1"/>
          <w:rFonts w:eastAsia="Calibri" w:cs="Bidad Light"/>
          <w:rtl/>
        </w:rPr>
        <w:t>وقتی روایت کردند که رسول الله</w:t>
      </w:r>
      <w:r w:rsidR="00305321">
        <w:rPr>
          <w:rStyle w:val="Char1"/>
          <w:rFonts w:eastAsia="Calibri" w:cs="Bidad Light" w:hint="cs"/>
          <w:rtl/>
        </w:rPr>
        <w:t xml:space="preserve"> </w:t>
      </w:r>
      <w:r w:rsidR="00305321">
        <w:rPr>
          <w:rStyle w:val="Char1"/>
          <w:rFonts w:ascii="Times New Roman" w:eastAsia="Calibri" w:hAnsi="Times New Roman" w:cs="Times New Roman" w:hint="cs"/>
          <w:rtl/>
        </w:rPr>
        <w:t>ﷺ</w:t>
      </w:r>
      <w:r w:rsidR="00305321">
        <w:rPr>
          <w:rStyle w:val="Char1"/>
          <w:rFonts w:eastAsia="Calibri" w:cs="Bidad Light" w:hint="cs"/>
          <w:rtl/>
        </w:rPr>
        <w:t xml:space="preserve"> </w:t>
      </w:r>
      <w:r w:rsidRPr="0074790B">
        <w:rPr>
          <w:rStyle w:val="Char1"/>
          <w:rFonts w:eastAsia="Calibri" w:cs="Bidad Light"/>
          <w:rtl/>
        </w:rPr>
        <w:t xml:space="preserve">فرمودند: </w:t>
      </w:r>
      <w:r w:rsidRPr="00CA4E18">
        <w:rPr>
          <w:rStyle w:val="Char1"/>
          <w:rFonts w:eastAsia="Calibri" w:cs="Bidad Light" w:hint="cs"/>
          <w:color w:val="00B050"/>
          <w:rtl/>
        </w:rPr>
        <w:t>«</w:t>
      </w:r>
      <w:r w:rsidRPr="00CA4E18">
        <w:rPr>
          <w:rStyle w:val="Char2"/>
          <w:rFonts w:eastAsia="Calibri" w:cs="Bidad Light"/>
          <w:color w:val="00B050"/>
          <w:sz w:val="28"/>
          <w:szCs w:val="28"/>
          <w:rtl/>
        </w:rPr>
        <w:t>لا تمنعوا إماء الله مساجد الله</w:t>
      </w:r>
      <w:r w:rsidRPr="00CA4E18">
        <w:rPr>
          <w:rStyle w:val="Char1"/>
          <w:rFonts w:eastAsia="Calibri" w:cs="Bidad Light" w:hint="cs"/>
          <w:color w:val="00B050"/>
          <w:rtl/>
        </w:rPr>
        <w:t>»</w:t>
      </w:r>
      <w:r w:rsidRPr="00CA4E18">
        <w:rPr>
          <w:rStyle w:val="Char1"/>
          <w:rFonts w:eastAsia="Calibri" w:cs="Bidad Light"/>
          <w:color w:val="00B050"/>
          <w:rtl/>
        </w:rPr>
        <w:t xml:space="preserve">. </w:t>
      </w:r>
      <w:r w:rsidRPr="0074790B">
        <w:rPr>
          <w:rStyle w:val="Char1"/>
          <w:rFonts w:eastAsia="Calibri" w:cs="Bidad Light"/>
          <w:rtl/>
        </w:rPr>
        <w:t>[متفق علیه].</w:t>
      </w:r>
    </w:p>
    <w:p w14:paraId="54E7B580" w14:textId="38FE2AB5"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کنیزان خدا</w:t>
      </w:r>
      <w:r w:rsidR="00CA4E18">
        <w:rPr>
          <w:rStyle w:val="Char1"/>
          <w:rFonts w:eastAsia="Calibri" w:cs="Bidad Light" w:hint="cs"/>
          <w:rtl/>
        </w:rPr>
        <w:t xml:space="preserve"> </w:t>
      </w:r>
      <w:r w:rsidRPr="0074790B">
        <w:rPr>
          <w:rStyle w:val="Char1"/>
          <w:rFonts w:eastAsia="Calibri" w:cs="Bidad Light"/>
          <w:rtl/>
        </w:rPr>
        <w:t>(زنان مسلمان) را از رفتن به مساجد منع مکنید.</w:t>
      </w:r>
    </w:p>
    <w:p w14:paraId="582AC178" w14:textId="1958B5F6"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بعضی از پسران او گفتند: سوگند به خدا که آنان را منع مى‌کنیم، پس بر آن‌ها عصبانی شـد و به آنان بدی گفت، و گفت: مى‌گویم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فرمودند، و مى‌گوئید سوگند به خدا آنان را منع مى‌کنیم!</w:t>
      </w:r>
    </w:p>
    <w:p w14:paraId="7B4D0DDA" w14:textId="12AA5C6E"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وقتی عبدالله بن المغفل المزنی</w:t>
      </w:r>
      <w:r w:rsidR="008336B8">
        <w:rPr>
          <w:rStyle w:val="Char1"/>
          <w:rFonts w:ascii="AGA Arabesque" w:eastAsia="Calibri" w:hAnsi="AGA Arabesque" w:cs="Bidad Light" w:hint="cs"/>
          <w:rtl/>
        </w:rPr>
        <w:t xml:space="preserve"> رضي الله عنه </w:t>
      </w:r>
      <w:r w:rsidRPr="0074790B">
        <w:rPr>
          <w:rStyle w:val="Char1"/>
          <w:rFonts w:eastAsia="Calibri" w:cs="Bidad Light"/>
          <w:rtl/>
        </w:rPr>
        <w:t>(و او از صحابۀ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مى باشد) دید یکی از نزدیکانش سنگریزه را بر یکدیگر </w:t>
      </w:r>
      <w:r w:rsidRPr="0074790B">
        <w:rPr>
          <w:rStyle w:val="Char1"/>
          <w:rFonts w:eastAsia="Calibri" w:cs="Bidad Light"/>
          <w:rtl/>
        </w:rPr>
        <w:lastRenderedPageBreak/>
        <w:t>پرتاب مى‌کنند از آن عمل منع کرد و به او گفت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از پرتاب کردن سنگریزه و ریگ نهی فرمودند و فرمودند: </w:t>
      </w:r>
      <w:r w:rsidRPr="00CA4E18">
        <w:rPr>
          <w:rStyle w:val="Char1"/>
          <w:rFonts w:eastAsia="Calibri" w:cs="Bidad Light"/>
          <w:color w:val="00B050"/>
          <w:rtl/>
        </w:rPr>
        <w:t>این سنگریزه ها چیزی را صید نمى‌کند، و دشمنی را شکست نمى‌دهد، و او را باز نمى‌دارد، ولیکن دندانی را مى‌شکند، و چشمی را بیرون مى‌آورد و کور مى‌کند،</w:t>
      </w:r>
      <w:r w:rsidRPr="0074790B">
        <w:rPr>
          <w:rStyle w:val="Char1"/>
          <w:rFonts w:eastAsia="Calibri" w:cs="Bidad Light"/>
          <w:rtl/>
        </w:rPr>
        <w:t xml:space="preserve"> سپس او را در وقت دیگری دید که همان کار را انجام مى‌دهد، گفت سوگند به خدا که تا أبد با تو سخن نخواهم گفت، تو را از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با خبر مى‌کنم که از آن نهی فرمودند، سپس دوباره آن را انجام مى‌دهی؟</w:t>
      </w:r>
    </w:p>
    <w:p w14:paraId="56196EA9"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إمام بیهقی در کتاب خود (سنن الکبری) از أیوب السختیانی تابعی جلیل روایت مى‌کند که گفت: اگر سنت رسول را برای مردمی بسخـن و گفتار آوردی و او گفت ما را از این واگذار و از قرآن سخن بگو، بدان که آن شخص گمراه است.</w:t>
      </w:r>
      <w:r w:rsidRPr="0074790B">
        <w:rPr>
          <w:rStyle w:val="Char1"/>
          <w:rFonts w:eastAsia="Calibri" w:cs="Bidad Light" w:hint="cs"/>
          <w:rtl/>
        </w:rPr>
        <w:t xml:space="preserve"> </w:t>
      </w:r>
    </w:p>
    <w:p w14:paraId="28B73D03" w14:textId="7D5D9B15"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إمام أوزاعی</w:t>
      </w:r>
      <w:r w:rsidR="00CA4E18">
        <w:rPr>
          <w:rStyle w:val="Char1"/>
          <w:rFonts w:eastAsia="Calibri" w:cs="Bidad Light" w:hint="cs"/>
          <w:rtl/>
        </w:rPr>
        <w:t xml:space="preserve"> </w:t>
      </w:r>
      <w:r w:rsidRPr="0074790B">
        <w:rPr>
          <w:rStyle w:val="Char1"/>
          <w:rFonts w:eastAsia="Calibri" w:cs="Bidad Light"/>
          <w:rtl/>
        </w:rPr>
        <w:t>گوید: سنت حکم کننده و شرح دهنده کتاب‌خدا است، و مطلق‌های کتاب را مقید مى‌کند و یا به احکامی که در قرآن ذکر نشده مى‌پردازد.</w:t>
      </w:r>
    </w:p>
    <w:p w14:paraId="18AC59FC" w14:textId="07396477" w:rsidR="0074790B" w:rsidRPr="0074790B" w:rsidRDefault="0074790B" w:rsidP="0074790B">
      <w:pPr>
        <w:widowControl w:val="0"/>
        <w:ind w:firstLine="284"/>
        <w:jc w:val="both"/>
        <w:rPr>
          <w:rStyle w:val="Char7"/>
          <w:rFonts w:eastAsia="Calibri" w:cs="Bidad Light"/>
          <w:rtl/>
        </w:rPr>
      </w:pPr>
      <w:r w:rsidRPr="0074790B">
        <w:rPr>
          <w:rStyle w:val="Char1"/>
          <w:rFonts w:eastAsia="Calibri" w:cs="Bidad Light"/>
          <w:rtl/>
        </w:rPr>
        <w:t>چنانکه خداوند مى‌فرماید:</w:t>
      </w:r>
      <w:r w:rsidRPr="0074790B">
        <w:rPr>
          <w:rStyle w:val="Char1"/>
          <w:rFonts w:eastAsia="Calibri" w:cs="Bidad Light" w:hint="cs"/>
          <w:rtl/>
        </w:rPr>
        <w:t xml:space="preserve"> </w:t>
      </w:r>
      <w:r w:rsidRPr="002F7B80">
        <w:rPr>
          <w:rStyle w:val="Char1"/>
          <w:rFonts w:eastAsia="Calibri" w:cs="Bidad Light" w:hint="cs"/>
          <w:color w:val="BF4E14" w:themeColor="accent2" w:themeShade="BF"/>
          <w:rtl/>
        </w:rPr>
        <w:t>﴿</w:t>
      </w:r>
      <w:r w:rsidR="002F7B80" w:rsidRPr="002F7B80">
        <w:rPr>
          <w:rStyle w:val="Char7"/>
          <w:rFonts w:eastAsia="Calibri" w:cs="Bidad Light"/>
          <w:color w:val="BF4E14" w:themeColor="accent2" w:themeShade="BF"/>
          <w:rtl/>
        </w:rPr>
        <w:t xml:space="preserve">وَأَنْزَلْنَا إِلَيْكَ الذِّكْرَ لِتُبَيِّنَ لِلنَّاسِ مَا </w:t>
      </w:r>
      <w:r w:rsidR="002F7B80" w:rsidRPr="002F7B80">
        <w:rPr>
          <w:rStyle w:val="Char7"/>
          <w:rFonts w:eastAsia="Calibri" w:cs="Bidad Light"/>
          <w:color w:val="BF4E14" w:themeColor="accent2" w:themeShade="BF"/>
          <w:rtl/>
        </w:rPr>
        <w:lastRenderedPageBreak/>
        <w:t>نُزِّلَ إِلَيْهِمْ وَلَعَلَّهُمْ يَتَفَكَّرُونَ</w:t>
      </w:r>
      <w:r w:rsidRPr="002F7B80">
        <w:rPr>
          <w:rStyle w:val="Char1"/>
          <w:rFonts w:eastAsia="Calibri" w:cs="Bidad Light" w:hint="cs"/>
          <w:color w:val="BF4E14" w:themeColor="accent2" w:themeShade="BF"/>
          <w:rtl/>
        </w:rPr>
        <w:t>﴾</w:t>
      </w:r>
      <w:r w:rsidRPr="002F7B80">
        <w:rPr>
          <w:rStyle w:val="Char4"/>
          <w:rFonts w:cs="Bidad Light"/>
          <w:color w:val="BF4E14" w:themeColor="accent2" w:themeShade="BF"/>
          <w:sz w:val="28"/>
          <w:szCs w:val="28"/>
          <w:rtl/>
        </w:rPr>
        <w:t xml:space="preserve"> </w:t>
      </w:r>
      <w:r w:rsidRPr="0074790B">
        <w:rPr>
          <w:rStyle w:val="Char4"/>
          <w:rFonts w:cs="Bidad Light"/>
          <w:sz w:val="28"/>
          <w:szCs w:val="28"/>
          <w:rtl/>
        </w:rPr>
        <w:t>[النحل</w:t>
      </w:r>
      <w:r w:rsidRPr="0074790B">
        <w:rPr>
          <w:rStyle w:val="Char4"/>
          <w:rFonts w:cs="Bidad Light" w:hint="cs"/>
          <w:sz w:val="28"/>
          <w:szCs w:val="28"/>
          <w:rtl/>
        </w:rPr>
        <w:t>: 44</w:t>
      </w:r>
      <w:r w:rsidRPr="0074790B">
        <w:rPr>
          <w:rStyle w:val="Char4"/>
          <w:rFonts w:cs="Bidad Light"/>
          <w:sz w:val="28"/>
          <w:szCs w:val="28"/>
          <w:rtl/>
        </w:rPr>
        <w:t>]</w:t>
      </w:r>
      <w:r w:rsidRPr="0074790B">
        <w:rPr>
          <w:rStyle w:val="Char1"/>
          <w:rFonts w:eastAsia="Calibri" w:cs="Bidad Light"/>
          <w:rtl/>
        </w:rPr>
        <w:t>.</w:t>
      </w:r>
    </w:p>
    <w:p w14:paraId="2704CD60" w14:textId="42E09FEC"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قبلاً گفتار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را ذکر کردیم که فرمودند: </w:t>
      </w:r>
      <w:r w:rsidRPr="002F7B80">
        <w:rPr>
          <w:rStyle w:val="Char1"/>
          <w:rFonts w:eastAsia="Calibri" w:cs="Bidad Light" w:hint="cs"/>
          <w:color w:val="00B050"/>
          <w:rtl/>
        </w:rPr>
        <w:t>«</w:t>
      </w:r>
      <w:r w:rsidRPr="002F7B80">
        <w:rPr>
          <w:rStyle w:val="Char2"/>
          <w:rFonts w:eastAsia="Calibri" w:cs="Bidad Light"/>
          <w:color w:val="00B050"/>
          <w:sz w:val="28"/>
          <w:szCs w:val="28"/>
          <w:rtl/>
        </w:rPr>
        <w:t>ألا إنّي أوتيت الكتاب ومثله معه</w:t>
      </w:r>
      <w:r w:rsidRPr="002F7B80">
        <w:rPr>
          <w:rStyle w:val="Char1"/>
          <w:rFonts w:eastAsia="Calibri" w:cs="Bidad Light" w:hint="cs"/>
          <w:color w:val="00B050"/>
          <w:rtl/>
        </w:rPr>
        <w:t>»</w:t>
      </w:r>
      <w:r w:rsidRPr="0074790B">
        <w:rPr>
          <w:rStyle w:val="Char1"/>
          <w:rFonts w:eastAsia="Calibri" w:cs="Bidad Light"/>
          <w:rtl/>
        </w:rPr>
        <w:t>. [راجع شود به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33ـ34].</w:t>
      </w:r>
    </w:p>
    <w:p w14:paraId="7E479185"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همانا به من قرآن و مانند آن داده شده است.</w:t>
      </w:r>
    </w:p>
    <w:p w14:paraId="1AA69D9F" w14:textId="3095C57B"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إمام بیهقی از عامر الشعبی رحم</w:t>
      </w:r>
      <w:r w:rsidR="00305321">
        <w:rPr>
          <w:rStyle w:val="Char1"/>
          <w:rFonts w:eastAsia="Calibri" w:cs="Bidad Light" w:hint="cs"/>
          <w:rtl/>
        </w:rPr>
        <w:t>ة</w:t>
      </w:r>
      <w:r w:rsidRPr="0074790B">
        <w:rPr>
          <w:rStyle w:val="Char1"/>
          <w:rFonts w:eastAsia="Calibri" w:cs="Bidad Light"/>
          <w:rtl/>
        </w:rPr>
        <w:t xml:space="preserve"> الله علیه روایت مى‌کند که به بعضی از مـردم گفت: </w:t>
      </w:r>
      <w:r w:rsidRPr="0074790B">
        <w:rPr>
          <w:rStyle w:val="Char1"/>
          <w:rFonts w:eastAsia="Calibri" w:cs="Bidad Light" w:hint="cs"/>
          <w:rtl/>
        </w:rPr>
        <w:t>«</w:t>
      </w:r>
      <w:r w:rsidRPr="0074790B">
        <w:rPr>
          <w:rStyle w:val="Char2"/>
          <w:rFonts w:eastAsia="Calibri" w:cs="Bidad Light"/>
          <w:sz w:val="28"/>
          <w:szCs w:val="28"/>
          <w:rtl/>
        </w:rPr>
        <w:t>إنَّما هلكتم في حين تركتم الآثار</w:t>
      </w:r>
      <w:r w:rsidRPr="0074790B">
        <w:rPr>
          <w:rStyle w:val="Char1"/>
          <w:rFonts w:eastAsia="Calibri" w:cs="Bidad Light" w:hint="cs"/>
          <w:rtl/>
        </w:rPr>
        <w:t>»</w:t>
      </w:r>
      <w:r w:rsidRPr="0074790B">
        <w:rPr>
          <w:rStyle w:val="Char1"/>
          <w:rFonts w:eastAsia="Calibri" w:cs="Bidad Light"/>
          <w:rtl/>
        </w:rPr>
        <w:t xml:space="preserve">. [البیهقی]. </w:t>
      </w:r>
    </w:p>
    <w:p w14:paraId="04F98B72"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براستی شما هلاک و گمراه شدید وقتی أثر و سنت صحیح رسول اللهص را ترک کردید.</w:t>
      </w:r>
    </w:p>
    <w:p w14:paraId="74674E1B" w14:textId="6DA46EB3"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إمام بیهقی از إمام أوزاعی روایت مى‌کند که به بعضی از دوستان و یاران خود گفت: اگر از رسول اکرم</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حدیث و سنتی بتو رسید مبادا به غیر از آن سخن بگوئی، زیرا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ابلاغ کننده‌ای از جانب بارى تعالی بود.</w:t>
      </w:r>
    </w:p>
    <w:p w14:paraId="3A2C5CC4" w14:textId="6C8F0C71"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إمام بیهقی از إمام سفیان بن سعید الثوری رحمهما الله روایت مى‌کند که گفت: همانا همۀ علم و دانش علم به سنت و آثار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مى باشد.</w:t>
      </w:r>
    </w:p>
    <w:p w14:paraId="52EFA7E3" w14:textId="2EA05C32" w:rsidR="0074790B" w:rsidRPr="0074790B" w:rsidRDefault="0074790B" w:rsidP="0074790B">
      <w:pPr>
        <w:ind w:firstLine="284"/>
        <w:jc w:val="both"/>
        <w:rPr>
          <w:rStyle w:val="Char1"/>
          <w:rFonts w:eastAsia="Calibri" w:cs="Bidad Light"/>
          <w:rtl/>
        </w:rPr>
      </w:pPr>
      <w:r w:rsidRPr="0074790B">
        <w:rPr>
          <w:rStyle w:val="Char1"/>
          <w:rFonts w:eastAsia="Calibri" w:cs="Bidad Light"/>
          <w:rtl/>
        </w:rPr>
        <w:lastRenderedPageBreak/>
        <w:t>و إمام مالک به طرف قبر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رو کرد و فـرمود: سخن و گفتار همۀ ما قابل رد است، مگر سخن و گفتار صاحب این قبر که قابل رد نیست</w:t>
      </w:r>
      <w:r w:rsidRPr="0074790B">
        <w:rPr>
          <w:rStyle w:val="Char1"/>
          <w:rFonts w:eastAsia="Calibri" w:cs="Bidad Light"/>
          <w:vertAlign w:val="superscript"/>
          <w:rtl/>
        </w:rPr>
        <w:footnoteReference w:id="3"/>
      </w:r>
      <w:r w:rsidRPr="0074790B">
        <w:rPr>
          <w:rStyle w:val="Char1"/>
          <w:rFonts w:eastAsia="Calibri" w:cs="Bidad Light"/>
          <w:rtl/>
        </w:rPr>
        <w:t>.</w:t>
      </w:r>
    </w:p>
    <w:p w14:paraId="4F08A3C1" w14:textId="1B0A43E4"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إمام أبوحنیفه گوید: اگر حـدیث و سنتی از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آمد آن را بر سر و چشم مى‌گذاریم.</w:t>
      </w:r>
    </w:p>
    <w:p w14:paraId="197EF95C" w14:textId="3CDD9465" w:rsidR="0074790B" w:rsidRPr="0074790B" w:rsidRDefault="0074790B" w:rsidP="0074790B">
      <w:pPr>
        <w:widowControl w:val="0"/>
        <w:ind w:firstLine="284"/>
        <w:jc w:val="both"/>
        <w:rPr>
          <w:rStyle w:val="Char1"/>
          <w:rFonts w:eastAsia="Calibri" w:cs="Bidad Light"/>
          <w:rtl/>
        </w:rPr>
      </w:pPr>
      <w:r w:rsidRPr="0074790B">
        <w:rPr>
          <w:rStyle w:val="Char1"/>
          <w:rFonts w:eastAsia="Calibri" w:cs="Bidad Light"/>
          <w:rtl/>
        </w:rPr>
        <w:t>و إمام شافعی گوید: هرگاه از رسـول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حدیث صحیحی روایت کردم و آن را نگرفتم و عمل نکردم شما را گواه مى‌دانم که عقل خود را از دست داده ام.</w:t>
      </w:r>
    </w:p>
    <w:p w14:paraId="3730F485" w14:textId="67167CE8"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همچنین إمام شافعی مى‌گوید: اگر سخن و گفتاری گفتم و حدیث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بر خلاف گفته من بود، پس قول و گفتار مرا به دیوار بزنید.</w:t>
      </w:r>
    </w:p>
    <w:p w14:paraId="6C2171B3" w14:textId="4AC6F76A"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إمام أحمد بن حنبل</w:t>
      </w:r>
      <w:r w:rsidR="002F7B80">
        <w:rPr>
          <w:rStyle w:val="Char1"/>
          <w:rFonts w:eastAsia="Calibri" w:cs="Bidad Light" w:hint="cs"/>
          <w:rtl/>
        </w:rPr>
        <w:t xml:space="preserve"> </w:t>
      </w:r>
      <w:r w:rsidRPr="0074790B">
        <w:rPr>
          <w:rStyle w:val="Char1"/>
          <w:rFonts w:eastAsia="Calibri" w:cs="Bidad Light"/>
          <w:rtl/>
        </w:rPr>
        <w:t xml:space="preserve">به بعضی از یاران خود گفت: مرا تقلید مکنید، و إمام مالک را تقلید مکنید، و إمام شافعی را تقلید مکنید، و از آنجائیکه بگیرید که ما آن را گرفتیم، (یعنی از أحادیث پیامبر اکرم </w:t>
      </w:r>
      <w:r w:rsidR="00305321">
        <w:rPr>
          <w:rStyle w:val="Char1"/>
          <w:rFonts w:ascii="Times New Roman" w:eastAsia="Calibri" w:hAnsi="Times New Roman" w:cs="Times New Roman" w:hint="cs"/>
          <w:rtl/>
        </w:rPr>
        <w:t>ﷺ</w:t>
      </w:r>
      <w:r w:rsidRPr="0074790B">
        <w:rPr>
          <w:rStyle w:val="Char1"/>
          <w:rFonts w:eastAsia="Calibri" w:cs="Bidad Light"/>
          <w:rtl/>
        </w:rPr>
        <w:t>).</w:t>
      </w:r>
    </w:p>
    <w:p w14:paraId="5A13C2A2" w14:textId="1BE56ED9" w:rsidR="0074790B" w:rsidRPr="0074790B" w:rsidRDefault="0074790B" w:rsidP="0074790B">
      <w:pPr>
        <w:ind w:firstLine="284"/>
        <w:jc w:val="both"/>
        <w:rPr>
          <w:rStyle w:val="Char1"/>
          <w:rFonts w:eastAsia="Calibri" w:cs="Bidad Light"/>
          <w:rtl/>
        </w:rPr>
      </w:pPr>
      <w:r w:rsidRPr="0074790B">
        <w:rPr>
          <w:rStyle w:val="Char1"/>
          <w:rFonts w:eastAsia="Calibri" w:cs="Bidad Light"/>
          <w:rtl/>
        </w:rPr>
        <w:lastRenderedPageBreak/>
        <w:t>و همچنین إمام أحمد مى‌گوید: تعجب کردم از أقوامی که إسنـاد و صحت إسناد حـدیث رسـول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را دانستنه سپس مى‌روند و رأی سفیان را مى‌گیرند.</w:t>
      </w:r>
    </w:p>
    <w:p w14:paraId="431E9C30" w14:textId="49BA9D1E"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خداوند مى‌فرماید:</w:t>
      </w:r>
      <w:r w:rsidRPr="0074790B">
        <w:rPr>
          <w:rStyle w:val="Char1"/>
          <w:rFonts w:eastAsia="Calibri" w:cs="Bidad Light" w:hint="cs"/>
          <w:rtl/>
        </w:rPr>
        <w:t xml:space="preserve"> </w:t>
      </w:r>
      <w:r w:rsidRPr="002F7B80">
        <w:rPr>
          <w:rStyle w:val="Char1"/>
          <w:rFonts w:eastAsia="Calibri" w:cs="Bidad Light" w:hint="cs"/>
          <w:color w:val="BF4E14" w:themeColor="accent2" w:themeShade="BF"/>
          <w:rtl/>
        </w:rPr>
        <w:t>﴿</w:t>
      </w:r>
      <w:r w:rsidR="002F7B80" w:rsidRPr="002F7B80">
        <w:rPr>
          <w:rStyle w:val="Char7"/>
          <w:rFonts w:eastAsia="Calibri" w:cs="Bidad Light"/>
          <w:color w:val="BF4E14" w:themeColor="accent2" w:themeShade="BF"/>
          <w:rtl/>
        </w:rPr>
        <w:t>فَلْيَحْذَرِ الَّذِينَ يُخَالِفُونَ عَنْ أَمْرِهِ أَنْ تُصِيبَهُمْ فِتْنَةٌ أَوْ يُصِيبَهُمْ عَذَابٌ أَلِيمٌ</w:t>
      </w:r>
      <w:r w:rsidRPr="002F7B80">
        <w:rPr>
          <w:rStyle w:val="Char1"/>
          <w:rFonts w:eastAsia="Calibri" w:cs="Bidad Light" w:hint="cs"/>
          <w:color w:val="BF4E14" w:themeColor="accent2" w:themeShade="BF"/>
          <w:rtl/>
        </w:rPr>
        <w:t>﴾</w:t>
      </w:r>
      <w:r w:rsidRPr="002F7B80">
        <w:rPr>
          <w:rStyle w:val="Char1"/>
          <w:rFonts w:eastAsia="Calibri" w:cs="Bidad Light"/>
          <w:color w:val="BF4E14" w:themeColor="accent2" w:themeShade="BF"/>
          <w:rtl/>
        </w:rPr>
        <w:t xml:space="preserve"> </w:t>
      </w:r>
      <w:r w:rsidRPr="0074790B">
        <w:rPr>
          <w:rStyle w:val="Char4"/>
          <w:rFonts w:cs="Bidad Light"/>
          <w:sz w:val="28"/>
          <w:szCs w:val="28"/>
          <w:rtl/>
        </w:rPr>
        <w:t>[النور</w:t>
      </w:r>
      <w:r w:rsidRPr="0074790B">
        <w:rPr>
          <w:rStyle w:val="Char4"/>
          <w:rFonts w:cs="Bidad Light" w:hint="cs"/>
          <w:sz w:val="28"/>
          <w:szCs w:val="28"/>
          <w:rtl/>
        </w:rPr>
        <w:t>: 63</w:t>
      </w:r>
      <w:r w:rsidRPr="0074790B">
        <w:rPr>
          <w:rStyle w:val="Char4"/>
          <w:rFonts w:cs="Bidad Light"/>
          <w:sz w:val="28"/>
          <w:szCs w:val="28"/>
          <w:rtl/>
        </w:rPr>
        <w:t>]</w:t>
      </w:r>
      <w:r w:rsidRPr="0074790B">
        <w:rPr>
          <w:rStyle w:val="Char1"/>
          <w:rFonts w:eastAsia="Calibri" w:cs="Bidad Light"/>
          <w:rtl/>
        </w:rPr>
        <w:t>.</w:t>
      </w:r>
    </w:p>
    <w:p w14:paraId="085AC764" w14:textId="0FB03606"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سپس گفت: آیا مى‌دانی فتنه چیست، فتنه شـرک است، ممکن است اگر بعضی از گفتار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را رد کرده قبول نکند در قلب او گمراهی افکنده شود و هلاک گردد.</w:t>
      </w:r>
    </w:p>
    <w:p w14:paraId="1D9FF4AA" w14:textId="688AF9E0"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إمام بیهقی از مجاهد بن جبر تابعی جلیل روایت مى‌کند در قول خداوند:</w:t>
      </w:r>
      <w:r w:rsidRPr="0074790B">
        <w:rPr>
          <w:rStyle w:val="Char1"/>
          <w:rFonts w:eastAsia="Calibri" w:cs="Bidad Light" w:hint="cs"/>
          <w:rtl/>
        </w:rPr>
        <w:t xml:space="preserve"> </w:t>
      </w:r>
      <w:r w:rsidRPr="00902298">
        <w:rPr>
          <w:rStyle w:val="Char1"/>
          <w:rFonts w:eastAsia="Calibri" w:cs="Bidad Light" w:hint="cs"/>
          <w:color w:val="BF4E14" w:themeColor="accent2" w:themeShade="BF"/>
          <w:rtl/>
        </w:rPr>
        <w:t>﴿</w:t>
      </w:r>
      <w:r w:rsidR="002F7B80" w:rsidRPr="00902298">
        <w:rPr>
          <w:rStyle w:val="Char7"/>
          <w:rFonts w:eastAsia="Calibri" w:cs="Bidad Light"/>
          <w:color w:val="BF4E14" w:themeColor="accent2" w:themeShade="BF"/>
          <w:rtl/>
        </w:rPr>
        <w:t>فَإِنْ تَنَازَعْتُمْ فِي شَيْءٍ فَرُدُّوهُ إِلَى اللَّهِ وَالرَّسُولِ</w:t>
      </w:r>
      <w:r w:rsidRPr="00902298">
        <w:rPr>
          <w:rStyle w:val="Char1"/>
          <w:rFonts w:eastAsia="Calibri" w:cs="Bidad Light" w:hint="cs"/>
          <w:color w:val="BF4E14" w:themeColor="accent2" w:themeShade="BF"/>
          <w:rtl/>
        </w:rPr>
        <w:t>﴾</w:t>
      </w:r>
      <w:r w:rsidRPr="00902298">
        <w:rPr>
          <w:rStyle w:val="Char4"/>
          <w:rFonts w:cs="Bidad Light"/>
          <w:color w:val="BF4E14" w:themeColor="accent2" w:themeShade="BF"/>
          <w:sz w:val="28"/>
          <w:szCs w:val="28"/>
          <w:rtl/>
        </w:rPr>
        <w:t xml:space="preserve"> </w:t>
      </w:r>
      <w:r w:rsidRPr="0074790B">
        <w:rPr>
          <w:rStyle w:val="Char4"/>
          <w:rFonts w:cs="Bidad Light"/>
          <w:sz w:val="28"/>
          <w:szCs w:val="28"/>
          <w:rtl/>
        </w:rPr>
        <w:t>[النساء</w:t>
      </w:r>
      <w:r w:rsidRPr="0074790B">
        <w:rPr>
          <w:rStyle w:val="Char4"/>
          <w:rFonts w:cs="Bidad Light" w:hint="cs"/>
          <w:sz w:val="28"/>
          <w:szCs w:val="28"/>
          <w:rtl/>
        </w:rPr>
        <w:t>: 59</w:t>
      </w:r>
      <w:r w:rsidRPr="0074790B">
        <w:rPr>
          <w:rStyle w:val="Char4"/>
          <w:rFonts w:cs="Bidad Light"/>
          <w:sz w:val="28"/>
          <w:szCs w:val="28"/>
          <w:rtl/>
        </w:rPr>
        <w:t>]</w:t>
      </w:r>
      <w:r w:rsidRPr="0074790B">
        <w:rPr>
          <w:rStyle w:val="Char1"/>
          <w:rFonts w:eastAsia="Calibri" w:cs="Bidad Light"/>
          <w:rtl/>
        </w:rPr>
        <w:t>.</w:t>
      </w:r>
    </w:p>
    <w:p w14:paraId="1C79CD1D" w14:textId="29BC9A68"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[اگر در بارۀ چیزی اختلاف نمودید برای رفع اختلاف به کتاب‌خدا و سنت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مراجعه کنید تا حل اختلاف از کتاب و سنت بیابید].</w:t>
      </w:r>
    </w:p>
    <w:p w14:paraId="07BEA396"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گفت: برگردانیدن بسوی خدا یعنی: بسوی کتاب او، و برگردانیدن بسوی رسول یعنی: بسوی سنت اوست.</w:t>
      </w:r>
    </w:p>
    <w:p w14:paraId="379660FF"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lastRenderedPageBreak/>
        <w:t>پس اگر در چیزی اختلاف کردید آن را بسوی خدا و رسول خدا برگردانید.</w:t>
      </w:r>
    </w:p>
    <w:p w14:paraId="1F13F69F" w14:textId="15AE62F4"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إمام بیهقی از محمد بن شهاب زهری روایت مى‌کند که گفت: کسانیکه از علماء و دانشمندان ما رفتند و فوت کردند مى‌گفتند اعتصام و پیروی از سنت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نجات و پیروزی است.</w:t>
      </w:r>
    </w:p>
    <w:p w14:paraId="5BE8FF63" w14:textId="46AC0D94"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 xml:space="preserve">و موفق الدین بن قدامه در کتاب خود: </w:t>
      </w:r>
      <w:r w:rsidRPr="0074790B">
        <w:rPr>
          <w:rStyle w:val="Char0"/>
          <w:rFonts w:eastAsia="Calibri" w:cs="Bidad Light"/>
          <w:sz w:val="28"/>
          <w:szCs w:val="28"/>
          <w:rtl/>
        </w:rPr>
        <w:t>روضة الناظر</w:t>
      </w:r>
      <w:r w:rsidRPr="0074790B">
        <w:rPr>
          <w:rStyle w:val="Char0"/>
          <w:rFonts w:eastAsia="Calibri" w:cs="Bidad Light" w:hint="cs"/>
          <w:sz w:val="28"/>
          <w:szCs w:val="28"/>
          <w:rtl/>
        </w:rPr>
        <w:t xml:space="preserve"> </w:t>
      </w:r>
      <w:r w:rsidRPr="0074790B">
        <w:rPr>
          <w:rStyle w:val="Char1"/>
          <w:rFonts w:eastAsia="Calibri" w:cs="Bidad Light"/>
          <w:rtl/>
        </w:rPr>
        <w:t>در بیان أصول احکام چنین مى‌گوید: أصل و أساس دوم از دلایـل، سنت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مى باشد، و گفتار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حجت است زیرا از دلایل معجزات بر صدق و راستی اوست، و خداوند به طاعت او و تحذیر از مخالفت او أمر فرموده است.</w:t>
      </w:r>
    </w:p>
    <w:p w14:paraId="149A59B3" w14:textId="3621E05C" w:rsidR="0074790B" w:rsidRPr="0074790B" w:rsidRDefault="0074790B" w:rsidP="0074790B">
      <w:pPr>
        <w:ind w:firstLine="284"/>
        <w:jc w:val="both"/>
        <w:rPr>
          <w:rStyle w:val="Char7"/>
          <w:rFonts w:eastAsia="Calibri" w:cs="Bidad Light"/>
          <w:rtl/>
        </w:rPr>
      </w:pPr>
      <w:r w:rsidRPr="0074790B">
        <w:rPr>
          <w:rStyle w:val="Char1"/>
          <w:rFonts w:eastAsia="Calibri" w:cs="Bidad Light"/>
          <w:rtl/>
        </w:rPr>
        <w:t>و إمام ابن کثیر در تفسیر این آیه گوید:</w:t>
      </w:r>
      <w:r w:rsidRPr="0074790B">
        <w:rPr>
          <w:rStyle w:val="Char1"/>
          <w:rFonts w:eastAsia="Calibri" w:cs="Bidad Light" w:hint="cs"/>
          <w:rtl/>
        </w:rPr>
        <w:t xml:space="preserve"> </w:t>
      </w:r>
      <w:r w:rsidR="00902298" w:rsidRPr="002F7B80">
        <w:rPr>
          <w:rStyle w:val="Char1"/>
          <w:rFonts w:eastAsia="Calibri" w:cs="Bidad Light" w:hint="cs"/>
          <w:color w:val="BF4E14" w:themeColor="accent2" w:themeShade="BF"/>
          <w:rtl/>
        </w:rPr>
        <w:t>﴿</w:t>
      </w:r>
      <w:r w:rsidR="00902298" w:rsidRPr="002F7B80">
        <w:rPr>
          <w:rStyle w:val="Char7"/>
          <w:rFonts w:eastAsia="Calibri" w:cs="Bidad Light"/>
          <w:color w:val="BF4E14" w:themeColor="accent2" w:themeShade="BF"/>
          <w:rtl/>
        </w:rPr>
        <w:t>فَلْيَحْذَرِ الَّذِينَ يُخَالِفُونَ عَنْ أَمْرِهِ أَنْ تُصِيبَهُمْ فِتْنَةٌ أَوْ يُصِيبَهُمْ عَذَابٌ أَلِيمٌ</w:t>
      </w:r>
      <w:r w:rsidR="00902298" w:rsidRPr="002F7B80">
        <w:rPr>
          <w:rStyle w:val="Char1"/>
          <w:rFonts w:eastAsia="Calibri" w:cs="Bidad Light" w:hint="cs"/>
          <w:color w:val="BF4E14" w:themeColor="accent2" w:themeShade="BF"/>
          <w:rtl/>
        </w:rPr>
        <w:t>﴾</w:t>
      </w:r>
      <w:r w:rsidR="00902298" w:rsidRPr="002F7B80">
        <w:rPr>
          <w:rStyle w:val="Char1"/>
          <w:rFonts w:eastAsia="Calibri" w:cs="Bidad Light"/>
          <w:color w:val="BF4E14" w:themeColor="accent2" w:themeShade="BF"/>
          <w:rtl/>
        </w:rPr>
        <w:t xml:space="preserve"> </w:t>
      </w:r>
      <w:r w:rsidRPr="0074790B">
        <w:rPr>
          <w:rStyle w:val="Char4"/>
          <w:rFonts w:cs="Bidad Light"/>
          <w:sz w:val="28"/>
          <w:szCs w:val="28"/>
          <w:rtl/>
        </w:rPr>
        <w:t>[النور</w:t>
      </w:r>
      <w:r w:rsidRPr="0074790B">
        <w:rPr>
          <w:rStyle w:val="Char4"/>
          <w:rFonts w:cs="Bidad Light" w:hint="cs"/>
          <w:sz w:val="28"/>
          <w:szCs w:val="28"/>
          <w:rtl/>
        </w:rPr>
        <w:t>: 63</w:t>
      </w:r>
      <w:r w:rsidRPr="0074790B">
        <w:rPr>
          <w:rStyle w:val="Char4"/>
          <w:rFonts w:cs="Bidad Light"/>
          <w:sz w:val="28"/>
          <w:szCs w:val="28"/>
          <w:rtl/>
        </w:rPr>
        <w:t>]</w:t>
      </w:r>
      <w:r w:rsidRPr="0074790B">
        <w:rPr>
          <w:rStyle w:val="Char1"/>
          <w:rFonts w:eastAsia="Calibri" w:cs="Bidad Light"/>
          <w:rtl/>
        </w:rPr>
        <w:t>.</w:t>
      </w:r>
      <w:r w:rsidRPr="0074790B">
        <w:rPr>
          <w:rStyle w:val="Char1"/>
          <w:rFonts w:eastAsia="Calibri" w:cs="Bidad Light" w:hint="cs"/>
          <w:rtl/>
        </w:rPr>
        <w:t xml:space="preserve"> </w:t>
      </w:r>
    </w:p>
    <w:p w14:paraId="006FEE9D" w14:textId="5F858CC1"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 xml:space="preserve">یعنی: از أوامر رسول الله </w:t>
      </w:r>
      <w:r w:rsidRPr="0074790B">
        <w:rPr>
          <w:rFonts w:ascii="Tahoma" w:eastAsia="Times New Roman" w:hAnsi="Tahoma" w:cs="Bidad Light"/>
          <w:sz w:val="28"/>
          <w:szCs w:val="28"/>
          <w:rtl/>
        </w:rPr>
        <w:t>ص</w:t>
      </w:r>
      <w:r w:rsidRPr="0074790B">
        <w:rPr>
          <w:rStyle w:val="Char1"/>
          <w:rFonts w:eastAsia="Calibri" w:cs="Bidad Light"/>
          <w:rtl/>
        </w:rPr>
        <w:t>، آنهم طریقه و راه و روش و سنت و شریعت اوست، پس گفتار و کردار بنى آدم با گفتار و کردار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مقایسه و مطابقت مى‌شود، و آنچه موافق آن بود قبول، و </w:t>
      </w:r>
      <w:r w:rsidRPr="0074790B">
        <w:rPr>
          <w:rStyle w:val="Char1"/>
          <w:rFonts w:eastAsia="Calibri" w:cs="Bidad Light"/>
          <w:rtl/>
        </w:rPr>
        <w:lastRenderedPageBreak/>
        <w:t>آنچه مخالف آن بود مردود و بر قائل و گوینده او برگردانیده مى‌شود، و آن هم هرکه خواهد باشد.</w:t>
      </w:r>
    </w:p>
    <w:p w14:paraId="6121B48E" w14:textId="3C763569"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چنانکه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فرمودند: </w:t>
      </w:r>
      <w:r w:rsidRPr="00902298">
        <w:rPr>
          <w:rStyle w:val="Char1"/>
          <w:rFonts w:eastAsia="Calibri" w:cs="Bidad Light" w:hint="cs"/>
          <w:color w:val="00B050"/>
          <w:rtl/>
        </w:rPr>
        <w:t>«</w:t>
      </w:r>
      <w:r w:rsidRPr="00902298">
        <w:rPr>
          <w:rStyle w:val="Char2"/>
          <w:rFonts w:eastAsia="Calibri" w:cs="Bidad Light"/>
          <w:color w:val="00B050"/>
          <w:sz w:val="28"/>
          <w:szCs w:val="28"/>
          <w:rtl/>
        </w:rPr>
        <w:t>من عمل عملاً ليس عليه أمرنا فهو رد</w:t>
      </w:r>
      <w:r w:rsidRPr="00902298">
        <w:rPr>
          <w:rStyle w:val="Char1"/>
          <w:rFonts w:eastAsia="Calibri" w:cs="Bidad Light" w:hint="cs"/>
          <w:color w:val="00B050"/>
          <w:rtl/>
        </w:rPr>
        <w:t>»</w:t>
      </w:r>
      <w:r w:rsidRPr="0074790B">
        <w:rPr>
          <w:rStyle w:val="Char1"/>
          <w:rFonts w:eastAsia="Calibri" w:cs="Bidad Light"/>
          <w:rtl/>
        </w:rPr>
        <w:t>. [متفق علیه].</w:t>
      </w:r>
    </w:p>
    <w:p w14:paraId="65189C47"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هر کس عمل و کرداری انجام دهد که راه و روش ما بر آن نیست آن عمل و کردار مردود و غیر قابل قبول است.</w:t>
      </w:r>
    </w:p>
    <w:p w14:paraId="7C303C49" w14:textId="7CB1870F"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پس بترسد و برحذر باشد کسى که ظاهراً و باطناً مخالف شریعت رسول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باشد</w:t>
      </w:r>
      <w:r w:rsidRPr="0074790B">
        <w:rPr>
          <w:rStyle w:val="Char1"/>
          <w:rFonts w:eastAsia="Calibri" w:cs="Bidad Light" w:hint="cs"/>
          <w:rtl/>
        </w:rPr>
        <w:t xml:space="preserve">: </w:t>
      </w:r>
      <w:r w:rsidRPr="00902298">
        <w:rPr>
          <w:rStyle w:val="Char1"/>
          <w:rFonts w:eastAsia="Calibri" w:cs="Bidad Light" w:hint="cs"/>
          <w:color w:val="BF4E14" w:themeColor="accent2" w:themeShade="BF"/>
          <w:rtl/>
        </w:rPr>
        <w:t>﴿</w:t>
      </w:r>
      <w:r w:rsidR="00902298" w:rsidRPr="00902298">
        <w:rPr>
          <w:rStyle w:val="Char7"/>
          <w:rFonts w:eastAsia="Calibri" w:cs="Bidad Light"/>
          <w:color w:val="BF4E14" w:themeColor="accent2" w:themeShade="BF"/>
          <w:rtl/>
        </w:rPr>
        <w:t xml:space="preserve"> </w:t>
      </w:r>
      <w:r w:rsidR="00902298" w:rsidRPr="00902298">
        <w:rPr>
          <w:rStyle w:val="Char7"/>
          <w:rFonts w:eastAsia="Calibri" w:cs="Bidad Light"/>
          <w:color w:val="BF4E14" w:themeColor="accent2" w:themeShade="BF"/>
          <w:rtl/>
        </w:rPr>
        <w:t xml:space="preserve">أَنْ تُصِيبَهُمْ فِتْنَةٌ </w:t>
      </w:r>
      <w:r w:rsidRPr="00902298">
        <w:rPr>
          <w:rStyle w:val="Char1"/>
          <w:rFonts w:eastAsia="Calibri" w:cs="Bidad Light" w:hint="cs"/>
          <w:color w:val="BF4E14" w:themeColor="accent2" w:themeShade="BF"/>
          <w:rtl/>
        </w:rPr>
        <w:t>﴾</w:t>
      </w:r>
      <w:r w:rsidRPr="0074790B">
        <w:rPr>
          <w:rStyle w:val="Char1"/>
          <w:rFonts w:eastAsia="Calibri" w:cs="Bidad Light"/>
          <w:rtl/>
        </w:rPr>
        <w:t>.</w:t>
      </w:r>
    </w:p>
    <w:p w14:paraId="6185BD52" w14:textId="77B30AE6" w:rsidR="0074790B" w:rsidRPr="0074790B" w:rsidRDefault="0074790B" w:rsidP="0074790B">
      <w:pPr>
        <w:widowControl w:val="0"/>
        <w:ind w:firstLine="284"/>
        <w:jc w:val="both"/>
        <w:rPr>
          <w:rStyle w:val="Char1"/>
          <w:rFonts w:eastAsia="Calibri" w:cs="Bidad Light"/>
          <w:rtl/>
        </w:rPr>
      </w:pPr>
      <w:r w:rsidRPr="0074790B">
        <w:rPr>
          <w:rStyle w:val="Char1"/>
          <w:rFonts w:eastAsia="Calibri" w:cs="Bidad Light"/>
          <w:rtl/>
        </w:rPr>
        <w:t>که به آنان مصیبتی در قلب‌هاى شان از کفر و نفاق و بدعت بوجود آید.</w:t>
      </w:r>
      <w:r w:rsidRPr="0074790B">
        <w:rPr>
          <w:rStyle w:val="Char1"/>
          <w:rFonts w:eastAsia="Calibri" w:cs="Bidad Light" w:hint="cs"/>
          <w:rtl/>
        </w:rPr>
        <w:t xml:space="preserve"> </w:t>
      </w:r>
      <w:r w:rsidRPr="00902298">
        <w:rPr>
          <w:rStyle w:val="Char1"/>
          <w:rFonts w:eastAsia="Calibri" w:cs="Bidad Light" w:hint="cs"/>
          <w:color w:val="BF4E14" w:themeColor="accent2" w:themeShade="BF"/>
          <w:rtl/>
        </w:rPr>
        <w:t>﴿</w:t>
      </w:r>
      <w:r w:rsidR="00902298" w:rsidRPr="00902298">
        <w:rPr>
          <w:rStyle w:val="Char7"/>
          <w:rFonts w:eastAsia="Calibri" w:cs="Bidad Light"/>
          <w:color w:val="BF4E14" w:themeColor="accent2" w:themeShade="BF"/>
          <w:rtl/>
        </w:rPr>
        <w:t xml:space="preserve"> </w:t>
      </w:r>
      <w:r w:rsidR="00902298" w:rsidRPr="00902298">
        <w:rPr>
          <w:rStyle w:val="Char7"/>
          <w:rFonts w:eastAsia="Calibri" w:cs="Bidad Light"/>
          <w:color w:val="BF4E14" w:themeColor="accent2" w:themeShade="BF"/>
          <w:rtl/>
        </w:rPr>
        <w:t>فِتْنَةٌ أَوْ يُصِيبَهُمْ عَذَابٌ أَلِيمٌ</w:t>
      </w:r>
      <w:r w:rsidR="00902298" w:rsidRPr="00902298">
        <w:rPr>
          <w:rStyle w:val="Char1"/>
          <w:rFonts w:eastAsia="Calibri" w:cs="Bidad Light" w:hint="cs"/>
          <w:color w:val="BF4E14" w:themeColor="accent2" w:themeShade="BF"/>
          <w:rtl/>
        </w:rPr>
        <w:t xml:space="preserve"> </w:t>
      </w:r>
      <w:r w:rsidRPr="00902298">
        <w:rPr>
          <w:rStyle w:val="Char1"/>
          <w:rFonts w:eastAsia="Calibri" w:cs="Bidad Light" w:hint="cs"/>
          <w:color w:val="BF4E14" w:themeColor="accent2" w:themeShade="BF"/>
          <w:rtl/>
        </w:rPr>
        <w:t>﴾</w:t>
      </w:r>
      <w:r w:rsidRPr="0074790B">
        <w:rPr>
          <w:rStyle w:val="Char1"/>
          <w:rFonts w:eastAsia="Calibri" w:cs="Bidad Light" w:hint="cs"/>
          <w:rtl/>
        </w:rPr>
        <w:t>.</w:t>
      </w:r>
    </w:p>
    <w:p w14:paraId="62BCD5EB"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یعنی در دنیا به کشتن و یا مجازات و یا زندان و غیر از این‌ها مبتلا شوند.</w:t>
      </w:r>
    </w:p>
    <w:p w14:paraId="01677E21" w14:textId="6376C1A8"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از إمام أحمد بن حنبل از عبدالرزاق از معمر از همام ابن منبه روایت است که أبـوهریره گفت: رسـول الله</w:t>
      </w:r>
      <w:r w:rsidR="008336B8">
        <w:rPr>
          <w:rStyle w:val="Char1"/>
          <w:rFonts w:eastAsia="Calibri" w:cs="Bidad Light" w:hint="cs"/>
          <w:rtl/>
        </w:rPr>
        <w:t xml:space="preserve"> </w:t>
      </w:r>
      <w:r w:rsidR="008336B8">
        <w:rPr>
          <w:rStyle w:val="Char1"/>
          <w:rFonts w:ascii="Times New Roman" w:eastAsia="Calibri" w:hAnsi="Times New Roman" w:cs="Times New Roman" w:hint="cs"/>
          <w:rtl/>
        </w:rPr>
        <w:t>ﷺ</w:t>
      </w:r>
      <w:r w:rsidR="008336B8">
        <w:rPr>
          <w:rStyle w:val="Char1"/>
          <w:rFonts w:eastAsia="Calibri" w:cs="Bidad Light" w:hint="cs"/>
          <w:rtl/>
        </w:rPr>
        <w:t xml:space="preserve"> </w:t>
      </w:r>
      <w:r w:rsidRPr="0074790B">
        <w:rPr>
          <w:rStyle w:val="Char1"/>
          <w:rFonts w:eastAsia="Calibri" w:cs="Bidad Light"/>
          <w:rtl/>
        </w:rPr>
        <w:t xml:space="preserve">فرمودند: </w:t>
      </w:r>
      <w:r w:rsidRPr="00902298">
        <w:rPr>
          <w:rStyle w:val="Char1"/>
          <w:rFonts w:eastAsia="Calibri" w:cs="Bidad Light" w:hint="cs"/>
          <w:color w:val="00B050"/>
          <w:rtl/>
        </w:rPr>
        <w:t>«</w:t>
      </w:r>
      <w:r w:rsidRPr="00902298">
        <w:rPr>
          <w:rStyle w:val="Char2"/>
          <w:rFonts w:eastAsia="Calibri" w:cs="Bidad Light"/>
          <w:color w:val="00B050"/>
          <w:sz w:val="28"/>
          <w:szCs w:val="28"/>
          <w:rtl/>
        </w:rPr>
        <w:t xml:space="preserve">مَثَلي ومَثَلُكم كمثل رجلٍ اسْتَوْقَدَ ناراً فلمّا أضاءتْ ما حولها جعل الفراشُ و هذِهِ الدوابُّ اللائي يقعْنَ في النَّار يقَعْنَ فيها وجعلَ </w:t>
      </w:r>
      <w:r w:rsidRPr="00902298">
        <w:rPr>
          <w:rStyle w:val="Char2"/>
          <w:rFonts w:eastAsia="Calibri" w:cs="Bidad Light"/>
          <w:color w:val="00B050"/>
          <w:sz w:val="28"/>
          <w:szCs w:val="28"/>
          <w:rtl/>
        </w:rPr>
        <w:lastRenderedPageBreak/>
        <w:t>يحجُزُهُـنَّ ويغْلبْنَهُ فَيقْتَـحِمْنَ فيها قال فذلك مثلي ومثلكم، أنا آخذُ بحجزكم عن النَّار، هلمَّ عن النَّار فتغلبوني وتقتحمون فيها</w:t>
      </w:r>
      <w:r w:rsidRPr="00902298">
        <w:rPr>
          <w:rStyle w:val="Char1"/>
          <w:rFonts w:eastAsia="Calibri" w:cs="Bidad Light" w:hint="cs"/>
          <w:color w:val="00B050"/>
          <w:rtl/>
        </w:rPr>
        <w:t>»</w:t>
      </w:r>
      <w:r w:rsidRPr="0074790B">
        <w:rPr>
          <w:rStyle w:val="Char1"/>
          <w:rFonts w:eastAsia="Calibri" w:cs="Bidad Light"/>
          <w:rtl/>
        </w:rPr>
        <w:t>. [متفق علیه].</w:t>
      </w:r>
    </w:p>
    <w:p w14:paraId="7A5E5EB9"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مَثَلِ من و مَثَلِ شما مانند مردی است که آتشی روشن کرده وقتی اطراف خـود را نورانی و روشن کرد و پروانه ها و حشرات که اطراف آن مى‌گردند در آتش مى‌أفتند، آن مرد جلوگیری مى‌کند و نمى‌گذارد که پروانه</w:t>
      </w:r>
      <w:r w:rsidRPr="0074790B">
        <w:rPr>
          <w:rStyle w:val="Char1"/>
          <w:rFonts w:eastAsia="Calibri" w:cs="Bidad Light" w:hint="cs"/>
          <w:rtl/>
        </w:rPr>
        <w:t>‌</w:t>
      </w:r>
      <w:r w:rsidRPr="0074790B">
        <w:rPr>
          <w:rStyle w:val="Char1"/>
          <w:rFonts w:eastAsia="Calibri" w:cs="Bidad Light"/>
          <w:rtl/>
        </w:rPr>
        <w:t>ها و حشرات در آتش بیفتند ولی بر او غلبه کرده خود را در آتش مى‌أندازند، فرمود: پس این مَثَلِ من و شماست، من کمربند شما را گرفته از آتش دور مى‌کنم، و شما بر من غلبه کرده و هجوم مى‌کنید و خود را در آتش مى‌أندازید.</w:t>
      </w:r>
    </w:p>
    <w:p w14:paraId="1164DBE4" w14:textId="1DC00F1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إمام سیوطی</w:t>
      </w:r>
      <w:r w:rsidR="00902298">
        <w:rPr>
          <w:rStyle w:val="Char1"/>
          <w:rFonts w:eastAsia="Calibri" w:cs="Bidad Light" w:hint="cs"/>
          <w:rtl/>
        </w:rPr>
        <w:t xml:space="preserve"> </w:t>
      </w:r>
      <w:r w:rsidRPr="0074790B">
        <w:rPr>
          <w:rStyle w:val="Char1"/>
          <w:rFonts w:eastAsia="Calibri" w:cs="Bidad Light"/>
          <w:rtl/>
        </w:rPr>
        <w:t>در کتاب خود: (</w:t>
      </w:r>
      <w:r w:rsidRPr="0074790B">
        <w:rPr>
          <w:rStyle w:val="Char0"/>
          <w:rFonts w:eastAsia="Calibri" w:cs="Bidad Light"/>
          <w:sz w:val="28"/>
          <w:szCs w:val="28"/>
          <w:rtl/>
        </w:rPr>
        <w:t>مفتاح الجنه فی الاحتجاج بالسنه</w:t>
      </w:r>
      <w:r w:rsidRPr="0074790B">
        <w:rPr>
          <w:rStyle w:val="Char1"/>
          <w:rFonts w:eastAsia="Calibri" w:cs="Bidad Light"/>
          <w:rtl/>
        </w:rPr>
        <w:t>)</w:t>
      </w:r>
      <w:r w:rsidRPr="0074790B">
        <w:rPr>
          <w:rStyle w:val="Char1"/>
          <w:rFonts w:eastAsia="Calibri" w:cs="Bidad Light" w:hint="cs"/>
          <w:rtl/>
        </w:rPr>
        <w:t xml:space="preserve"> </w:t>
      </w:r>
      <w:r w:rsidRPr="0074790B">
        <w:rPr>
          <w:rStyle w:val="Char1"/>
          <w:rFonts w:eastAsia="Calibri" w:cs="Bidad Light"/>
          <w:rtl/>
        </w:rPr>
        <w:t xml:space="preserve">(کلید بهشت در حجیت سنت رسول الله </w:t>
      </w:r>
      <w:r w:rsidR="00305321">
        <w:rPr>
          <w:rStyle w:val="Char1"/>
          <w:rFonts w:ascii="Times New Roman" w:eastAsia="Calibri" w:hAnsi="Times New Roman" w:cs="Times New Roman" w:hint="cs"/>
          <w:rtl/>
        </w:rPr>
        <w:t>ﷺ</w:t>
      </w:r>
      <w:r w:rsidRPr="0074790B">
        <w:rPr>
          <w:rStyle w:val="Char1"/>
          <w:rFonts w:eastAsia="Calibri" w:cs="Bidad Light"/>
          <w:rtl/>
        </w:rPr>
        <w:t xml:space="preserve">) چنین مى‌گوید: </w:t>
      </w:r>
    </w:p>
    <w:p w14:paraId="6554826F" w14:textId="0602EA39" w:rsidR="0074790B" w:rsidRPr="0074790B" w:rsidRDefault="0074790B" w:rsidP="0074790B">
      <w:pPr>
        <w:ind w:firstLine="284"/>
        <w:jc w:val="both"/>
        <w:rPr>
          <w:rStyle w:val="Char1"/>
          <w:rFonts w:eastAsia="Calibri" w:cs="Bidad Light"/>
          <w:spacing w:val="2"/>
          <w:rtl/>
        </w:rPr>
      </w:pPr>
      <w:r w:rsidRPr="0074790B">
        <w:rPr>
          <w:rStyle w:val="Char1"/>
          <w:rFonts w:eastAsia="Calibri" w:cs="Bidad Light"/>
          <w:spacing w:val="2"/>
          <w:rtl/>
        </w:rPr>
        <w:t>(بدانید ـ خدا شما را رحمت کند ـ هرکس حجیت حدیث رسول الله</w:t>
      </w:r>
      <w:r w:rsidR="008336B8">
        <w:rPr>
          <w:rStyle w:val="Char1"/>
          <w:rFonts w:eastAsia="Calibri" w:cs="Bidad Light" w:hint="cs"/>
          <w:spacing w:val="2"/>
          <w:rtl/>
        </w:rPr>
        <w:t xml:space="preserve"> </w:t>
      </w:r>
      <w:r w:rsidR="008336B8">
        <w:rPr>
          <w:rStyle w:val="Char1"/>
          <w:rFonts w:ascii="Times New Roman" w:eastAsia="Calibri" w:hAnsi="Times New Roman" w:cs="Times New Roman" w:hint="cs"/>
          <w:spacing w:val="2"/>
          <w:rtl/>
        </w:rPr>
        <w:t>ﷺ</w:t>
      </w:r>
      <w:r w:rsidR="008336B8">
        <w:rPr>
          <w:rStyle w:val="Char1"/>
          <w:rFonts w:eastAsia="Calibri" w:cs="Bidad Light" w:hint="cs"/>
          <w:spacing w:val="2"/>
          <w:rtl/>
        </w:rPr>
        <w:t xml:space="preserve"> </w:t>
      </w:r>
      <w:r w:rsidRPr="0074790B">
        <w:rPr>
          <w:rStyle w:val="Char1"/>
          <w:rFonts w:eastAsia="Calibri" w:cs="Bidad Light"/>
          <w:spacing w:val="2"/>
          <w:rtl/>
        </w:rPr>
        <w:t>قولی و فعلی با شروط معروف آن در أصول دین را انکار کند</w:t>
      </w:r>
      <w:r w:rsidR="008336B8">
        <w:rPr>
          <w:rStyle w:val="Char1"/>
          <w:rFonts w:eastAsia="Calibri" w:cs="Bidad Light" w:hint="cs"/>
          <w:spacing w:val="2"/>
          <w:rtl/>
        </w:rPr>
        <w:t xml:space="preserve"> </w:t>
      </w:r>
      <w:r w:rsidR="008336B8">
        <w:rPr>
          <w:rStyle w:val="Char1"/>
          <w:rFonts w:ascii="Times New Roman" w:eastAsia="Calibri" w:hAnsi="Times New Roman" w:cs="Times New Roman" w:hint="cs"/>
          <w:spacing w:val="2"/>
          <w:rtl/>
        </w:rPr>
        <w:t>ﷺ</w:t>
      </w:r>
      <w:r w:rsidR="008336B8">
        <w:rPr>
          <w:rStyle w:val="Char1"/>
          <w:rFonts w:eastAsia="Calibri" w:cs="Bidad Light" w:hint="cs"/>
          <w:spacing w:val="2"/>
          <w:rtl/>
        </w:rPr>
        <w:t xml:space="preserve"> </w:t>
      </w:r>
      <w:r w:rsidRPr="0074790B">
        <w:rPr>
          <w:rStyle w:val="Char1"/>
          <w:rFonts w:eastAsia="Calibri" w:cs="Bidad Light"/>
          <w:spacing w:val="2"/>
          <w:rtl/>
        </w:rPr>
        <w:t xml:space="preserve">کافر مى‌باشد، و از دایرۀ إسـلام خارج است، و روز قیامت با </w:t>
      </w:r>
      <w:r w:rsidRPr="0074790B">
        <w:rPr>
          <w:rStyle w:val="Char1"/>
          <w:rFonts w:eastAsia="Calibri" w:cs="Bidad Light"/>
          <w:spacing w:val="2"/>
          <w:rtl/>
        </w:rPr>
        <w:lastRenderedPageBreak/>
        <w:t>یـهـود و نصـاری و با فرقـه ها و طائفه‌های گمراه و کافر محشور خواهد شد).</w:t>
      </w:r>
    </w:p>
    <w:p w14:paraId="761CB689" w14:textId="77777777" w:rsidR="0074790B" w:rsidRPr="0074790B" w:rsidRDefault="0074790B" w:rsidP="0074790B">
      <w:pPr>
        <w:ind w:firstLine="284"/>
        <w:jc w:val="both"/>
        <w:rPr>
          <w:rStyle w:val="Char1"/>
          <w:rFonts w:eastAsia="Calibri" w:cs="Bidad Light"/>
          <w:rtl/>
        </w:rPr>
      </w:pPr>
      <w:r w:rsidRPr="0074790B">
        <w:rPr>
          <w:rStyle w:val="Char1"/>
          <w:rFonts w:eastAsia="Calibri" w:cs="Bidad Light"/>
          <w:rtl/>
        </w:rPr>
        <w:t>و أخبار از صحابه و تابعین و کسانیکه بعد از ایشان آمده‌اند از علماء و دانشمندان در تعظیم سنت و وجوب عمل به آن و تحذیر از مخالفت آن بسیار زیاد وارد شده است.</w:t>
      </w:r>
    </w:p>
    <w:p w14:paraId="46939A48" w14:textId="77777777" w:rsidR="0074790B" w:rsidRPr="0074790B" w:rsidRDefault="0074790B" w:rsidP="0074790B">
      <w:pPr>
        <w:ind w:firstLine="284"/>
        <w:rPr>
          <w:rStyle w:val="Char1"/>
          <w:rFonts w:eastAsia="Calibri" w:cs="Bidad Light"/>
          <w:rtl/>
        </w:rPr>
      </w:pPr>
      <w:r w:rsidRPr="0074790B">
        <w:rPr>
          <w:rStyle w:val="Char1"/>
          <w:rFonts w:eastAsia="Calibri" w:cs="Bidad Light"/>
          <w:rtl/>
        </w:rPr>
        <w:t>و أمید است آنچه در اینجا ذکر شد از آیات و أحادیث و أخبار، برای کسى که حق طلب است کافی و قانع کننده باشد، و از خداوند برای خود و تمامی مسلمانان توفیق به آنچه رضایت آن را دارد مسئلت دارم، و سلامت از أسباب خشم و غضب او، و اینکه تمامی ما را به راه مستقیم هدایت فرماید، او شنوا و نزدیک است.</w:t>
      </w:r>
    </w:p>
    <w:p w14:paraId="2792A761" w14:textId="77777777" w:rsidR="0074790B" w:rsidRPr="0074790B" w:rsidRDefault="0074790B" w:rsidP="0074790B">
      <w:pPr>
        <w:pStyle w:val="a0"/>
        <w:rPr>
          <w:rFonts w:cs="Bidad Light"/>
          <w:sz w:val="28"/>
          <w:szCs w:val="28"/>
          <w:rtl/>
        </w:rPr>
      </w:pPr>
      <w:r w:rsidRPr="0074790B">
        <w:rPr>
          <w:rFonts w:cs="Bidad Light"/>
          <w:sz w:val="28"/>
          <w:szCs w:val="28"/>
          <w:rtl/>
        </w:rPr>
        <w:t>وصلى الله وسلم على عبده ورسوله نبينا محمد وعلى آله وأصحابه وأتباعه بإحسان.</w:t>
      </w:r>
    </w:p>
    <w:p w14:paraId="402C0B4E" w14:textId="77777777" w:rsidR="0074790B" w:rsidRPr="0074790B" w:rsidRDefault="0074790B" w:rsidP="0074790B">
      <w:pPr>
        <w:ind w:firstLine="284"/>
        <w:jc w:val="center"/>
        <w:rPr>
          <w:rStyle w:val="Char1"/>
          <w:rFonts w:eastAsia="Calibri" w:cs="Bidad Light"/>
          <w:rtl/>
        </w:rPr>
      </w:pPr>
      <w:r w:rsidRPr="0074790B">
        <w:rPr>
          <w:rFonts w:ascii="Times New Roman" w:eastAsia="Times New Roman" w:hAnsi="Times New Roman" w:cs="Bidad Light"/>
          <w:sz w:val="28"/>
          <w:szCs w:val="28"/>
          <w:rtl/>
        </w:rPr>
        <w:t> </w:t>
      </w:r>
    </w:p>
    <w:p w14:paraId="74BA8BB8" w14:textId="77777777" w:rsidR="0074790B" w:rsidRPr="0074790B" w:rsidRDefault="0074790B" w:rsidP="0074790B">
      <w:pPr>
        <w:pStyle w:val="a3"/>
        <w:jc w:val="right"/>
        <w:rPr>
          <w:rFonts w:ascii="Times New Roman" w:hAnsi="Times New Roman" w:cs="Bidad Light"/>
          <w:sz w:val="28"/>
          <w:szCs w:val="28"/>
          <w:rtl/>
        </w:rPr>
      </w:pPr>
      <w:r w:rsidRPr="0074790B">
        <w:rPr>
          <w:rFonts w:cs="Bidad Light"/>
          <w:sz w:val="28"/>
          <w:szCs w:val="28"/>
          <w:rtl/>
        </w:rPr>
        <w:t>عبدالعزيز بن عبدالله بن باز</w:t>
      </w:r>
    </w:p>
    <w:p w14:paraId="338F10A0" w14:textId="77777777" w:rsidR="0074790B" w:rsidRPr="0074790B" w:rsidRDefault="0074790B" w:rsidP="0074790B">
      <w:pPr>
        <w:pStyle w:val="a3"/>
        <w:jc w:val="right"/>
        <w:rPr>
          <w:rFonts w:ascii="Times New Roman" w:hAnsi="Times New Roman" w:cs="Bidad Light"/>
          <w:sz w:val="28"/>
          <w:szCs w:val="28"/>
          <w:rtl/>
        </w:rPr>
      </w:pPr>
      <w:r w:rsidRPr="0074790B">
        <w:rPr>
          <w:rFonts w:cs="Bidad Light"/>
          <w:sz w:val="28"/>
          <w:szCs w:val="28"/>
          <w:rtl/>
        </w:rPr>
        <w:t>مفت</w:t>
      </w:r>
      <w:r w:rsidRPr="0074790B">
        <w:rPr>
          <w:rFonts w:cs="Bidad Light" w:hint="cs"/>
          <w:sz w:val="28"/>
          <w:szCs w:val="28"/>
          <w:rtl/>
        </w:rPr>
        <w:t>ی</w:t>
      </w:r>
      <w:r w:rsidRPr="0074790B">
        <w:rPr>
          <w:rFonts w:cs="Bidad Light"/>
          <w:sz w:val="28"/>
          <w:szCs w:val="28"/>
          <w:rtl/>
        </w:rPr>
        <w:t xml:space="preserve"> عام عربستان سعود</w:t>
      </w:r>
      <w:r w:rsidRPr="0074790B">
        <w:rPr>
          <w:rFonts w:cs="Bidad Light" w:hint="cs"/>
          <w:sz w:val="28"/>
          <w:szCs w:val="28"/>
          <w:rtl/>
        </w:rPr>
        <w:t>ی</w:t>
      </w:r>
      <w:r w:rsidRPr="0074790B">
        <w:rPr>
          <w:rFonts w:cs="Bidad Light"/>
          <w:sz w:val="28"/>
          <w:szCs w:val="28"/>
          <w:rtl/>
        </w:rPr>
        <w:t xml:space="preserve"> و رئيس كبار علماء </w:t>
      </w:r>
    </w:p>
    <w:p w14:paraId="7C379CF3" w14:textId="5B2DC70C" w:rsidR="00B548AC" w:rsidRPr="00902298" w:rsidRDefault="0074790B" w:rsidP="00902298">
      <w:pPr>
        <w:pStyle w:val="a3"/>
        <w:jc w:val="right"/>
        <w:rPr>
          <w:rFonts w:ascii="Times New Roman" w:hAnsi="Times New Roman" w:cs="Bidad Light" w:hint="cs"/>
          <w:sz w:val="28"/>
          <w:szCs w:val="28"/>
        </w:rPr>
      </w:pPr>
      <w:r w:rsidRPr="0074790B">
        <w:rPr>
          <w:rFonts w:cs="Bidad Light"/>
          <w:sz w:val="28"/>
          <w:szCs w:val="28"/>
          <w:rtl/>
        </w:rPr>
        <w:t>و رئيس دايره</w:t>
      </w:r>
      <w:r w:rsidRPr="0074790B">
        <w:rPr>
          <w:rFonts w:cs="Bidad Light"/>
          <w:sz w:val="28"/>
          <w:szCs w:val="28"/>
          <w:vertAlign w:val="superscript"/>
          <w:rtl/>
        </w:rPr>
        <w:t>ء</w:t>
      </w:r>
      <w:r w:rsidRPr="0074790B">
        <w:rPr>
          <w:rFonts w:cs="Bidad Light"/>
          <w:sz w:val="28"/>
          <w:szCs w:val="28"/>
          <w:rtl/>
        </w:rPr>
        <w:t xml:space="preserve"> بحث</w:t>
      </w:r>
      <w:r w:rsidRPr="0074790B">
        <w:rPr>
          <w:rFonts w:cs="Bidad Light" w:hint="cs"/>
          <w:sz w:val="28"/>
          <w:szCs w:val="28"/>
          <w:rtl/>
          <w:lang w:bidi="fa-IR"/>
        </w:rPr>
        <w:t>‌</w:t>
      </w:r>
      <w:r w:rsidRPr="0074790B">
        <w:rPr>
          <w:rFonts w:cs="Bidad Light"/>
          <w:sz w:val="28"/>
          <w:szCs w:val="28"/>
          <w:rtl/>
        </w:rPr>
        <w:t>ها</w:t>
      </w:r>
      <w:r w:rsidRPr="0074790B">
        <w:rPr>
          <w:rFonts w:cs="Bidad Light" w:hint="cs"/>
          <w:sz w:val="28"/>
          <w:szCs w:val="28"/>
          <w:rtl/>
        </w:rPr>
        <w:t>ی</w:t>
      </w:r>
      <w:r w:rsidRPr="0074790B">
        <w:rPr>
          <w:rFonts w:cs="Bidad Light"/>
          <w:sz w:val="28"/>
          <w:szCs w:val="28"/>
          <w:rtl/>
        </w:rPr>
        <w:t xml:space="preserve"> علم</w:t>
      </w:r>
      <w:r w:rsidRPr="0074790B">
        <w:rPr>
          <w:rFonts w:cs="Bidad Light" w:hint="cs"/>
          <w:sz w:val="28"/>
          <w:szCs w:val="28"/>
          <w:rtl/>
        </w:rPr>
        <w:t>ی</w:t>
      </w:r>
      <w:r w:rsidRPr="0074790B">
        <w:rPr>
          <w:rFonts w:cs="Bidad Light"/>
          <w:sz w:val="28"/>
          <w:szCs w:val="28"/>
          <w:rtl/>
        </w:rPr>
        <w:t xml:space="preserve"> وفتواى شرع</w:t>
      </w:r>
      <w:r w:rsidRPr="0074790B">
        <w:rPr>
          <w:rFonts w:cs="Bidad Light" w:hint="cs"/>
          <w:sz w:val="28"/>
          <w:szCs w:val="28"/>
          <w:rtl/>
        </w:rPr>
        <w:t>ی</w:t>
      </w:r>
      <w:r w:rsidRPr="0074790B">
        <w:rPr>
          <w:rFonts w:cs="Bidad Light"/>
          <w:sz w:val="28"/>
          <w:szCs w:val="28"/>
          <w:rtl/>
        </w:rPr>
        <w:t xml:space="preserve"> </w:t>
      </w:r>
    </w:p>
    <w:sectPr w:rsidR="00B548AC" w:rsidRPr="00902298" w:rsidSect="0074790B">
      <w:headerReference w:type="default" r:id="rId20"/>
      <w:footnotePr>
        <w:numRestart w:val="eachPage"/>
      </w:footnotePr>
      <w:type w:val="oddPage"/>
      <w:pgSz w:w="7938" w:h="11907" w:code="9"/>
      <w:pgMar w:top="567" w:right="851" w:bottom="851" w:left="851" w:header="45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D1CBB4" w14:textId="77777777" w:rsidR="00376723" w:rsidRDefault="00376723" w:rsidP="0074790B">
      <w:r>
        <w:separator/>
      </w:r>
    </w:p>
  </w:endnote>
  <w:endnote w:type="continuationSeparator" w:id="0">
    <w:p w14:paraId="64C72F7B" w14:textId="77777777" w:rsidR="00376723" w:rsidRDefault="00376723" w:rsidP="00747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IRYakout">
    <w:altName w:val="Arial"/>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IRNazli">
    <w:altName w:val="Arial"/>
    <w:charset w:val="00"/>
    <w:family w:val="auto"/>
    <w:pitch w:val="variable"/>
    <w:sig w:usb0="00002003" w:usb1="00000000" w:usb2="00000000" w:usb3="00000000" w:csb0="00000041" w:csb1="00000000"/>
  </w:font>
  <w:font w:name="KFGQPC Uthman Taha Naskh">
    <w:altName w:val="Arial"/>
    <w:charset w:val="B2"/>
    <w:family w:val="auto"/>
    <w:pitch w:val="variable"/>
    <w:sig w:usb0="80002001" w:usb1="90000000" w:usb2="00000008" w:usb3="00000000" w:csb0="00000040" w:csb1="00000000"/>
  </w:font>
  <w:font w:name="IRLotus">
    <w:altName w:val="Arial"/>
    <w:charset w:val="00"/>
    <w:family w:val="auto"/>
    <w:pitch w:val="variable"/>
    <w:sig w:usb0="00002003" w:usb1="00000000" w:usb2="00000000" w:usb3="00000000" w:csb0="00000041" w:csb1="00000000"/>
  </w:font>
  <w:font w:name="IRZar">
    <w:charset w:val="00"/>
    <w:family w:val="auto"/>
    <w:pitch w:val="variable"/>
    <w:sig w:usb0="00002003" w:usb1="00000000" w:usb2="00000000" w:usb3="00000000" w:csb0="00000041" w:csb1="00000000"/>
  </w:font>
  <w:font w:name="KFGQPC Uthmanic Script HAFS">
    <w:altName w:val="Arial"/>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IRTitr">
    <w:altName w:val="Arial"/>
    <w:charset w:val="00"/>
    <w:family w:val="auto"/>
    <w:pitch w:val="variable"/>
    <w:sig w:usb0="00002003" w:usb1="00000000" w:usb2="00000000" w:usb3="00000000" w:csb0="00000041" w:csb1="00000000"/>
  </w:font>
  <w:font w:name="Bidad Light">
    <w:panose1 w:val="00000000000000000000"/>
    <w:charset w:val="B2"/>
    <w:family w:val="auto"/>
    <w:pitch w:val="variable"/>
    <w:sig w:usb0="80002003" w:usb1="80000040" w:usb2="00000000" w:usb3="00000000" w:csb0="00000040" w:csb1="00000000"/>
  </w:font>
  <w:font w:name="IRNazanin">
    <w:altName w:val="Arial"/>
    <w:charset w:val="00"/>
    <w:family w:val="auto"/>
    <w:pitch w:val="variable"/>
    <w:sig w:usb0="00002003" w:usb1="00000000" w:usb2="00000000" w:usb3="00000000" w:csb0="00000041" w:csb1="00000000"/>
  </w:font>
  <w:font w:name="CTraditional Arabic">
    <w:altName w:val="Arial"/>
    <w:charset w:val="B2"/>
    <w:family w:val="auto"/>
    <w:pitch w:val="variable"/>
    <w:sig w:usb0="00002001" w:usb1="00000000" w:usb2="00000000" w:usb3="00000000" w:csb0="00000040" w:csb1="00000000"/>
  </w:font>
  <w:font w:name="IRMitra">
    <w:altName w:val="Arial"/>
    <w:charset w:val="00"/>
    <w:family w:val="auto"/>
    <w:pitch w:val="variable"/>
    <w:sig w:usb0="00002003" w:usb1="00000000" w:usb2="00000000" w:usb3="00000000" w:csb0="00000041" w:csb1="00000000"/>
  </w:font>
  <w:font w:name="Literata">
    <w:altName w:val="Calibri"/>
    <w:panose1 w:val="00000000000000000000"/>
    <w:charset w:val="00"/>
    <w:family w:val="modern"/>
    <w:notTrueType/>
    <w:pitch w:val="variable"/>
    <w:sig w:usb0="E00002FF" w:usb1="5000207B" w:usb2="00000000" w:usb3="00000000" w:csb0="0000019F" w:csb1="00000000"/>
  </w:font>
  <w:font w:name="IranNastaliq">
    <w:altName w:val="Cambria"/>
    <w:charset w:val="00"/>
    <w:family w:val="roman"/>
    <w:pitch w:val="variable"/>
    <w:sig w:usb0="61002A87" w:usb1="80000000"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01C27" w14:textId="77777777" w:rsidR="00376723" w:rsidRDefault="00376723" w:rsidP="0074790B">
      <w:r>
        <w:separator/>
      </w:r>
    </w:p>
  </w:footnote>
  <w:footnote w:type="continuationSeparator" w:id="0">
    <w:p w14:paraId="598926CC" w14:textId="77777777" w:rsidR="00376723" w:rsidRDefault="00376723" w:rsidP="0074790B">
      <w:r>
        <w:continuationSeparator/>
      </w:r>
    </w:p>
  </w:footnote>
  <w:footnote w:id="1">
    <w:p w14:paraId="2DD83ACC" w14:textId="77777777" w:rsidR="0074790B" w:rsidRPr="004D7976" w:rsidRDefault="0074790B" w:rsidP="0074790B">
      <w:pPr>
        <w:pStyle w:val="a6"/>
        <w:rPr>
          <w:rFonts w:cs="Bidad Light"/>
          <w:sz w:val="20"/>
          <w:szCs w:val="20"/>
        </w:rPr>
      </w:pPr>
      <w:r w:rsidRPr="004D7976">
        <w:rPr>
          <w:rStyle w:val="FootnoteReference"/>
          <w:rFonts w:eastAsiaTheme="majorEastAsia" w:cs="Bidad Light"/>
          <w:sz w:val="20"/>
          <w:szCs w:val="20"/>
        </w:rPr>
        <w:footnoteRef/>
      </w:r>
      <w:r w:rsidRPr="004D7976">
        <w:rPr>
          <w:rStyle w:val="FootnoteReference"/>
          <w:rFonts w:eastAsiaTheme="majorEastAsia" w:cs="Bidad Light"/>
          <w:sz w:val="20"/>
          <w:szCs w:val="20"/>
          <w:rtl/>
        </w:rPr>
        <w:t>-</w:t>
      </w:r>
      <w:r w:rsidRPr="004D7976">
        <w:rPr>
          <w:rFonts w:cs="Bidad Light"/>
          <w:sz w:val="20"/>
          <w:szCs w:val="20"/>
          <w:rtl/>
        </w:rPr>
        <w:t xml:space="preserve"> يعنى  حديث و سنت پيامبرص را قبول نكنيد.</w:t>
      </w:r>
    </w:p>
  </w:footnote>
  <w:footnote w:id="2">
    <w:p w14:paraId="5B5476FB" w14:textId="77777777" w:rsidR="0074790B" w:rsidRPr="004D7976" w:rsidRDefault="0074790B" w:rsidP="0074790B">
      <w:pPr>
        <w:pStyle w:val="a6"/>
        <w:rPr>
          <w:rFonts w:cs="Bidad Light"/>
          <w:sz w:val="20"/>
          <w:szCs w:val="20"/>
        </w:rPr>
      </w:pPr>
      <w:r w:rsidRPr="004D7976">
        <w:rPr>
          <w:rStyle w:val="FootnoteReference"/>
          <w:rFonts w:eastAsiaTheme="majorEastAsia" w:cs="Bidad Light"/>
          <w:sz w:val="20"/>
          <w:szCs w:val="20"/>
        </w:rPr>
        <w:footnoteRef/>
      </w:r>
      <w:r w:rsidRPr="004D7976">
        <w:rPr>
          <w:rStyle w:val="FootnoteReference"/>
          <w:rFonts w:eastAsiaTheme="majorEastAsia" w:cs="Bidad Light"/>
          <w:sz w:val="20"/>
          <w:szCs w:val="20"/>
          <w:rtl/>
        </w:rPr>
        <w:t>-</w:t>
      </w:r>
      <w:r w:rsidRPr="004D7976">
        <w:rPr>
          <w:rFonts w:cs="Bidad Light"/>
          <w:sz w:val="20"/>
          <w:szCs w:val="20"/>
          <w:rtl/>
        </w:rPr>
        <w:t xml:space="preserve"> </w:t>
      </w:r>
      <w:r w:rsidRPr="004D7976">
        <w:rPr>
          <w:rFonts w:cs="Bidad Light"/>
          <w:sz w:val="20"/>
          <w:szCs w:val="20"/>
          <w:rtl/>
        </w:rPr>
        <w:t>يعنى بجز اينكه كارهائى انجام دهند و آن كار موجب شود با آن</w:t>
      </w:r>
      <w:r w:rsidRPr="004D7976">
        <w:rPr>
          <w:rFonts w:cs="Bidad Light" w:hint="cs"/>
          <w:sz w:val="20"/>
          <w:szCs w:val="20"/>
          <w:rtl/>
        </w:rPr>
        <w:t>‌</w:t>
      </w:r>
      <w:r w:rsidRPr="004D7976">
        <w:rPr>
          <w:rFonts w:cs="Bidad Light"/>
          <w:sz w:val="20"/>
          <w:szCs w:val="20"/>
          <w:rtl/>
        </w:rPr>
        <w:t>ها بجنگ بپردازم.</w:t>
      </w:r>
    </w:p>
  </w:footnote>
  <w:footnote w:id="3">
    <w:p w14:paraId="526550FA" w14:textId="77777777" w:rsidR="0074790B" w:rsidRPr="004D7976" w:rsidRDefault="0074790B" w:rsidP="0074790B">
      <w:pPr>
        <w:pStyle w:val="a6"/>
        <w:rPr>
          <w:rFonts w:cs="Bidad Light"/>
          <w:sz w:val="20"/>
          <w:szCs w:val="20"/>
        </w:rPr>
      </w:pPr>
      <w:r w:rsidRPr="004D7976">
        <w:rPr>
          <w:rStyle w:val="FootnoteReference"/>
          <w:rFonts w:eastAsiaTheme="majorEastAsia" w:cs="Bidad Light"/>
          <w:sz w:val="20"/>
          <w:szCs w:val="20"/>
        </w:rPr>
        <w:footnoteRef/>
      </w:r>
      <w:r w:rsidRPr="004D7976">
        <w:rPr>
          <w:rStyle w:val="FootnoteReference"/>
          <w:rFonts w:eastAsiaTheme="majorEastAsia" w:cs="Bidad Light"/>
          <w:sz w:val="20"/>
          <w:szCs w:val="20"/>
          <w:rtl/>
        </w:rPr>
        <w:t>-</w:t>
      </w:r>
      <w:r w:rsidRPr="004D7976">
        <w:rPr>
          <w:rFonts w:cs="Bidad Light"/>
          <w:sz w:val="20"/>
          <w:szCs w:val="20"/>
          <w:rtl/>
        </w:rPr>
        <w:t xml:space="preserve"> </w:t>
      </w:r>
      <w:r w:rsidRPr="004D7976">
        <w:rPr>
          <w:rFonts w:cs="Bidad Light"/>
          <w:sz w:val="20"/>
          <w:szCs w:val="20"/>
          <w:rtl/>
        </w:rPr>
        <w:t>يعنى قول صحيح او واجب القبول است.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05FD7" w14:textId="77777777" w:rsidR="0074790B" w:rsidRPr="008602DE" w:rsidRDefault="0074790B" w:rsidP="00890321">
    <w:pPr>
      <w:pStyle w:val="Header"/>
      <w:tabs>
        <w:tab w:val="clear" w:pos="4680"/>
        <w:tab w:val="right" w:pos="566"/>
        <w:tab w:val="center" w:pos="707"/>
        <w:tab w:val="right" w:pos="5952"/>
      </w:tabs>
      <w:spacing w:after="180"/>
      <w:ind w:left="284" w:right="284"/>
      <w:jc w:val="both"/>
      <w:rPr>
        <w:rFonts w:ascii="IRNazanin" w:hAnsi="IRNazanin" w:cs="IRNazanin"/>
        <w:b/>
        <w:bCs/>
        <w:sz w:val="28"/>
        <w:szCs w:val="28"/>
        <w:rtl/>
        <w:lang w:bidi="fa-IR"/>
      </w:rPr>
    </w:pPr>
    <w:r>
      <w:rPr>
        <w:rFonts w:ascii="IRNazli" w:hAnsi="IRNazli" w:cs="IRNazli"/>
        <w:noProof/>
        <w:sz w:val="28"/>
        <w:szCs w:val="28"/>
        <w:rtl/>
      </w:rPr>
      <mc:AlternateContent>
        <mc:Choice Requires="wps">
          <w:drawing>
            <wp:anchor distT="0" distB="0" distL="114300" distR="114300" simplePos="0" relativeHeight="251659264" behindDoc="0" locked="0" layoutInCell="1" allowOverlap="1" wp14:anchorId="52043F9F" wp14:editId="08098E35">
              <wp:simplePos x="0" y="0"/>
              <wp:positionH relativeFrom="column">
                <wp:posOffset>-1905</wp:posOffset>
              </wp:positionH>
              <wp:positionV relativeFrom="paragraph">
                <wp:posOffset>301625</wp:posOffset>
              </wp:positionV>
              <wp:extent cx="3959860" cy="0"/>
              <wp:effectExtent l="24130" t="27940" r="26035" b="1968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C7095" id="Straight Connector 3"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75pt" to="311.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" strokeweight="3pt">
              <v:stroke linestyle="thinThin"/>
            </v:line>
          </w:pict>
        </mc:Fallback>
      </mc:AlternateContent>
    </w:r>
    <w:r w:rsidRPr="008602DE">
      <w:rPr>
        <w:rFonts w:ascii="IRNazli" w:hAnsi="IRNazli" w:cs="IRNazli"/>
        <w:sz w:val="28"/>
        <w:szCs w:val="28"/>
        <w:rtl/>
      </w:rPr>
      <w:fldChar w:fldCharType="begin"/>
    </w:r>
    <w:r w:rsidRPr="008602DE">
      <w:rPr>
        <w:rFonts w:ascii="IRNazli" w:hAnsi="IRNazli" w:cs="IRNazli"/>
        <w:sz w:val="28"/>
        <w:szCs w:val="28"/>
      </w:rPr>
      <w:instrText xml:space="preserve"> PAGE </w:instrText>
    </w:r>
    <w:r w:rsidRPr="008602DE">
      <w:rPr>
        <w:rFonts w:ascii="IRNazli" w:hAnsi="IRNazli" w:cs="IRNazli"/>
        <w:sz w:val="28"/>
        <w:szCs w:val="28"/>
        <w:rtl/>
      </w:rPr>
      <w:fldChar w:fldCharType="separate"/>
    </w:r>
    <w:r>
      <w:rPr>
        <w:rFonts w:ascii="IRNazli" w:hAnsi="IRNazli" w:cs="IRNazli"/>
        <w:noProof/>
        <w:sz w:val="28"/>
        <w:szCs w:val="28"/>
        <w:rtl/>
      </w:rPr>
      <w:t>2</w:t>
    </w:r>
    <w:r w:rsidRPr="008602DE">
      <w:rPr>
        <w:rFonts w:ascii="IRNazli" w:hAnsi="IRNazli" w:cs="IRNazli"/>
        <w:sz w:val="28"/>
        <w:szCs w:val="28"/>
        <w:rtl/>
      </w:rPr>
      <w:fldChar w:fldCharType="end"/>
    </w:r>
    <w:r w:rsidRPr="008602DE">
      <w:rPr>
        <w:rFonts w:ascii="IRNazanin" w:hAnsi="IRNazanin" w:cs="IRNazanin"/>
        <w:b/>
        <w:bCs/>
        <w:sz w:val="26"/>
        <w:szCs w:val="26"/>
        <w:rtl/>
      </w:rPr>
      <w:tab/>
    </w:r>
    <w:r w:rsidRPr="008602DE">
      <w:rPr>
        <w:rFonts w:ascii="IRNazanin" w:hAnsi="IRNazanin" w:cs="IRNazanin"/>
        <w:b/>
        <w:bCs/>
        <w:sz w:val="26"/>
        <w:szCs w:val="26"/>
        <w:rtl/>
      </w:rPr>
      <w:tab/>
    </w:r>
    <w:r>
      <w:rPr>
        <w:rFonts w:ascii="IRNazanin" w:hAnsi="IRNazanin" w:cs="IRNazanin" w:hint="cs"/>
        <w:b/>
        <w:bCs/>
        <w:sz w:val="26"/>
        <w:szCs w:val="26"/>
        <w:rtl/>
      </w:rPr>
      <w:tab/>
    </w:r>
    <w:r>
      <w:rPr>
        <w:rFonts w:ascii="IRNazanin" w:hAnsi="IRNazanin" w:cs="IRNazanin" w:hint="cs"/>
        <w:b/>
        <w:bCs/>
        <w:sz w:val="26"/>
        <w:szCs w:val="26"/>
        <w:rtl/>
        <w:lang w:bidi="fa-IR"/>
      </w:rPr>
      <w:t>وجوب عمل به‌سنت رسول الله</w:t>
    </w:r>
    <w:r w:rsidRPr="00741F42">
      <w:rPr>
        <w:rFonts w:ascii="IRNazanin" w:hAnsi="IRNazanin" w:cs="CTraditional Arabic" w:hint="cs"/>
        <w:sz w:val="26"/>
        <w:szCs w:val="26"/>
        <w:rtl/>
        <w:lang w:bidi="fa-IR"/>
      </w:rPr>
      <w:t>ص</w:t>
    </w:r>
    <w:r>
      <w:rPr>
        <w:rFonts w:ascii="IRNazanin" w:hAnsi="IRNazanin" w:cs="IRNazanin" w:hint="cs"/>
        <w:b/>
        <w:bCs/>
        <w:sz w:val="26"/>
        <w:szCs w:val="26"/>
        <w:rtl/>
        <w:lang w:bidi="fa-IR"/>
      </w:rPr>
      <w:t>‌ وکفر کسی که آنرا انکار کند‌</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DA9C5" w14:textId="7ED5C929" w:rsidR="0074790B" w:rsidRPr="00A321B8" w:rsidRDefault="0074790B" w:rsidP="00F440EB">
    <w:pPr>
      <w:pStyle w:val="Header"/>
      <w:tabs>
        <w:tab w:val="right" w:pos="282"/>
        <w:tab w:val="right" w:pos="4251"/>
        <w:tab w:val="right" w:pos="5952"/>
      </w:tabs>
      <w:spacing w:after="180"/>
      <w:ind w:left="284" w:right="284"/>
      <w:jc w:val="both"/>
      <w:rPr>
        <w:rFonts w:ascii="IRLotus" w:hAnsi="IRLotus" w:cs="IRLotus"/>
        <w:b/>
        <w:bCs/>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DF69D" w14:textId="77777777" w:rsidR="0074790B" w:rsidRPr="00065A30" w:rsidRDefault="0074790B" w:rsidP="00065A30">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E870E" w14:textId="77777777" w:rsidR="0074790B" w:rsidRDefault="0074790B">
    <w:pPr>
      <w:pStyle w:val="Header"/>
      <w:rPr>
        <w:rtl/>
      </w:rPr>
    </w:pPr>
  </w:p>
  <w:p w14:paraId="64FFD41D" w14:textId="77777777" w:rsidR="0074790B" w:rsidRDefault="0074790B">
    <w:pPr>
      <w:pStyle w:val="Header"/>
      <w:rPr>
        <w:rtl/>
      </w:rPr>
    </w:pPr>
  </w:p>
  <w:p w14:paraId="457946EF" w14:textId="77777777" w:rsidR="0074790B" w:rsidRPr="00AC1253" w:rsidRDefault="0074790B">
    <w:pPr>
      <w:pStyle w:val="Header"/>
      <w:rPr>
        <w:sz w:val="38"/>
        <w:szCs w:val="3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E8817" w14:textId="77777777" w:rsidR="0074790B" w:rsidRPr="003E1743" w:rsidRDefault="0074790B" w:rsidP="00F440EB">
    <w:pPr>
      <w:pStyle w:val="Header"/>
      <w:tabs>
        <w:tab w:val="right" w:pos="282"/>
        <w:tab w:val="right" w:pos="4251"/>
        <w:tab w:val="right" w:pos="5952"/>
      </w:tabs>
      <w:spacing w:after="180"/>
      <w:ind w:left="284" w:right="284"/>
      <w:jc w:val="both"/>
      <w:rPr>
        <w:rFonts w:ascii="IRLotus" w:hAnsi="IRLotus" w:cs="Bidad Light"/>
        <w:b/>
        <w:bCs/>
        <w:sz w:val="20"/>
        <w:szCs w:val="20"/>
        <w:rtl/>
      </w:rPr>
    </w:pPr>
    <w:r w:rsidRPr="003E1743">
      <w:rPr>
        <w:rFonts w:ascii="IRNazanin" w:hAnsi="IRNazanin" w:cs="Bidad Light"/>
        <w:b/>
        <w:bCs/>
        <w:noProof/>
        <w:sz w:val="20"/>
        <w:szCs w:val="20"/>
        <w:rtl/>
      </w:rPr>
      <mc:AlternateContent>
        <mc:Choice Requires="wps">
          <w:drawing>
            <wp:anchor distT="0" distB="0" distL="114300" distR="114300" simplePos="0" relativeHeight="251661312" behindDoc="0" locked="0" layoutInCell="1" allowOverlap="1" wp14:anchorId="74B95831" wp14:editId="0579467E">
              <wp:simplePos x="0" y="0"/>
              <wp:positionH relativeFrom="column">
                <wp:posOffset>0</wp:posOffset>
              </wp:positionH>
              <wp:positionV relativeFrom="paragraph">
                <wp:posOffset>288290</wp:posOffset>
              </wp:positionV>
              <wp:extent cx="3959860" cy="0"/>
              <wp:effectExtent l="26035" t="24130" r="2413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76CD6" id="Straight Connector 5"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" strokeweight="3pt">
              <v:stroke linestyle="thinThin"/>
            </v:line>
          </w:pict>
        </mc:Fallback>
      </mc:AlternateContent>
    </w:r>
    <w:r w:rsidRPr="003E1743">
      <w:rPr>
        <w:rFonts w:ascii="IRNazanin" w:hAnsi="IRNazanin" w:cs="Bidad Light" w:hint="cs"/>
        <w:b/>
        <w:bCs/>
        <w:sz w:val="20"/>
        <w:szCs w:val="20"/>
        <w:rtl/>
        <w:lang w:bidi="fa-IR"/>
      </w:rPr>
      <w:t>مقدمه مترجم</w:t>
    </w:r>
    <w:r w:rsidRPr="003E1743">
      <w:rPr>
        <w:rFonts w:ascii="IRNazanin" w:hAnsi="IRNazanin" w:cs="Bidad Light"/>
        <w:b/>
        <w:bCs/>
        <w:sz w:val="20"/>
        <w:szCs w:val="20"/>
        <w:rtl/>
        <w:lang w:bidi="fa-IR"/>
      </w:rPr>
      <w:tab/>
    </w:r>
    <w:r w:rsidRPr="003E1743">
      <w:rPr>
        <w:rFonts w:ascii="IRNazanin" w:hAnsi="IRNazanin" w:cs="Bidad Light"/>
        <w:b/>
        <w:bCs/>
        <w:sz w:val="20"/>
        <w:szCs w:val="20"/>
        <w:rtl/>
      </w:rPr>
      <w:tab/>
    </w:r>
    <w:r w:rsidRPr="003E1743">
      <w:rPr>
        <w:rFonts w:ascii="IRNazanin" w:hAnsi="IRNazanin" w:cs="Bidad Light" w:hint="cs"/>
        <w:b/>
        <w:bCs/>
        <w:sz w:val="20"/>
        <w:szCs w:val="20"/>
        <w:rtl/>
      </w:rPr>
      <w:tab/>
    </w:r>
    <w:r w:rsidRPr="003E1743">
      <w:rPr>
        <w:rFonts w:ascii="IRNazli" w:hAnsi="IRNazli" w:cs="Bidad Light"/>
        <w:sz w:val="20"/>
        <w:szCs w:val="20"/>
        <w:rtl/>
      </w:rPr>
      <w:fldChar w:fldCharType="begin"/>
    </w:r>
    <w:r w:rsidRPr="003E1743">
      <w:rPr>
        <w:rFonts w:ascii="IRNazli" w:hAnsi="IRNazli" w:cs="Bidad Light"/>
        <w:sz w:val="20"/>
        <w:szCs w:val="20"/>
      </w:rPr>
      <w:instrText xml:space="preserve"> PAGE </w:instrText>
    </w:r>
    <w:r w:rsidRPr="003E1743">
      <w:rPr>
        <w:rFonts w:ascii="IRNazli" w:hAnsi="IRNazli" w:cs="Bidad Light"/>
        <w:sz w:val="20"/>
        <w:szCs w:val="20"/>
        <w:rtl/>
      </w:rPr>
      <w:fldChar w:fldCharType="separate"/>
    </w:r>
    <w:r w:rsidRPr="003E1743">
      <w:rPr>
        <w:rFonts w:ascii="IRNazli" w:hAnsi="IRNazli" w:cs="Bidad Light"/>
        <w:noProof/>
        <w:sz w:val="20"/>
        <w:szCs w:val="20"/>
        <w:rtl/>
      </w:rPr>
      <w:t>3</w:t>
    </w:r>
    <w:r w:rsidRPr="003E1743">
      <w:rPr>
        <w:rFonts w:ascii="IRNazli" w:hAnsi="IRNazli" w:cs="Bidad Light"/>
        <w:sz w:val="20"/>
        <w:szCs w:val="20"/>
        <w:rtl/>
      </w:rPr>
      <w:fldChar w:fldCharType="end"/>
    </w:r>
  </w:p>
  <w:p w14:paraId="3F80C492" w14:textId="77777777" w:rsidR="003E1743" w:rsidRPr="003E1743" w:rsidRDefault="003E1743" w:rsidP="003E1743">
    <w:pPr>
      <w:pStyle w:val="Header"/>
      <w:tabs>
        <w:tab w:val="right" w:pos="282"/>
        <w:tab w:val="right" w:pos="4251"/>
        <w:tab w:val="right" w:pos="5952"/>
      </w:tabs>
      <w:spacing w:after="180" w:line="48" w:lineRule="auto"/>
      <w:ind w:left="284" w:right="284"/>
      <w:jc w:val="both"/>
      <w:rPr>
        <w:rFonts w:ascii="IRLotus" w:hAnsi="IRLotus" w:cs="Bidad Light" w:hint="cs"/>
        <w:b/>
        <w:bCs/>
        <w:sz w:val="20"/>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1F876" w14:textId="0D8CA271" w:rsidR="00000000" w:rsidRPr="003E1743" w:rsidRDefault="00000000" w:rsidP="00890321">
    <w:pPr>
      <w:pStyle w:val="Header"/>
      <w:tabs>
        <w:tab w:val="clear" w:pos="4680"/>
        <w:tab w:val="right" w:pos="282"/>
        <w:tab w:val="right" w:pos="5385"/>
        <w:tab w:val="center" w:pos="5527"/>
        <w:tab w:val="right" w:pos="5952"/>
      </w:tabs>
      <w:spacing w:after="180"/>
      <w:ind w:left="284" w:right="284"/>
      <w:jc w:val="both"/>
      <w:rPr>
        <w:rFonts w:ascii="IRLotus" w:hAnsi="IRLotus" w:cs="Bidad Light"/>
        <w:b/>
        <w:bCs/>
        <w:sz w:val="20"/>
        <w:szCs w:val="20"/>
        <w:rtl/>
      </w:rPr>
    </w:pPr>
    <w:r w:rsidRPr="003E1743">
      <w:rPr>
        <w:rFonts w:ascii="IRNazanin" w:hAnsi="IRNazanin" w:cs="Bidad Light"/>
        <w:b/>
        <w:bCs/>
        <w:noProof/>
        <w:sz w:val="20"/>
        <w:szCs w:val="20"/>
        <w:rtl/>
      </w:rPr>
      <mc:AlternateContent>
        <mc:Choice Requires="wps">
          <w:drawing>
            <wp:anchor distT="0" distB="0" distL="114300" distR="114300" simplePos="0" relativeHeight="251659264" behindDoc="0" locked="0" layoutInCell="1" allowOverlap="1" wp14:anchorId="1203C9DF" wp14:editId="36642EA7">
              <wp:simplePos x="0" y="0"/>
              <wp:positionH relativeFrom="column">
                <wp:posOffset>0</wp:posOffset>
              </wp:positionH>
              <wp:positionV relativeFrom="paragraph">
                <wp:posOffset>288290</wp:posOffset>
              </wp:positionV>
              <wp:extent cx="3959860" cy="0"/>
              <wp:effectExtent l="26035" t="24130" r="2413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59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91348" id="Straight Connector 7"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11.8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" strokeweight="3pt">
              <v:stroke linestyle="thinThin"/>
            </v:line>
          </w:pict>
        </mc:Fallback>
      </mc:AlternateContent>
    </w:r>
    <w:r w:rsidRPr="003E1743">
      <w:rPr>
        <w:rFonts w:ascii="IRNazanin" w:hAnsi="IRNazanin" w:cs="Bidad Light" w:hint="cs"/>
        <w:b/>
        <w:bCs/>
        <w:sz w:val="20"/>
        <w:szCs w:val="20"/>
        <w:rtl/>
        <w:lang w:bidi="fa-IR"/>
      </w:rPr>
      <w:t>وجوب‌</w:t>
    </w:r>
    <w:r w:rsidR="00683898">
      <w:rPr>
        <w:rFonts w:ascii="IRNazanin" w:hAnsi="IRNazanin" w:cs="Bidad Light" w:hint="cs"/>
        <w:b/>
        <w:bCs/>
        <w:sz w:val="20"/>
        <w:szCs w:val="20"/>
        <w:rtl/>
        <w:lang w:bidi="fa-IR"/>
      </w:rPr>
      <w:t xml:space="preserve"> </w:t>
    </w:r>
    <w:r w:rsidRPr="003E1743">
      <w:rPr>
        <w:rFonts w:ascii="IRNazanin" w:hAnsi="IRNazanin" w:cs="Bidad Light" w:hint="cs"/>
        <w:b/>
        <w:bCs/>
        <w:sz w:val="20"/>
        <w:szCs w:val="20"/>
        <w:rtl/>
        <w:lang w:bidi="fa-IR"/>
      </w:rPr>
      <w:t>عمل به‌</w:t>
    </w:r>
    <w:r w:rsidR="00683898">
      <w:rPr>
        <w:rFonts w:ascii="IRNazanin" w:hAnsi="IRNazanin" w:cs="Bidad Light" w:hint="cs"/>
        <w:b/>
        <w:bCs/>
        <w:sz w:val="20"/>
        <w:szCs w:val="20"/>
        <w:rtl/>
        <w:lang w:bidi="fa-IR"/>
      </w:rPr>
      <w:t xml:space="preserve"> </w:t>
    </w:r>
    <w:r w:rsidRPr="003E1743">
      <w:rPr>
        <w:rFonts w:ascii="IRNazanin" w:hAnsi="IRNazanin" w:cs="Bidad Light" w:hint="cs"/>
        <w:b/>
        <w:bCs/>
        <w:sz w:val="20"/>
        <w:szCs w:val="20"/>
        <w:rtl/>
        <w:lang w:bidi="fa-IR"/>
      </w:rPr>
      <w:t>سنت رسول</w:t>
    </w:r>
    <w:r w:rsidR="00683898">
      <w:rPr>
        <w:rFonts w:ascii="IRNazanin" w:hAnsi="IRNazanin" w:cs="Bidad Light" w:hint="cs"/>
        <w:b/>
        <w:bCs/>
        <w:sz w:val="20"/>
        <w:szCs w:val="20"/>
        <w:rtl/>
        <w:lang w:bidi="fa-IR"/>
      </w:rPr>
      <w:t xml:space="preserve"> </w:t>
    </w:r>
    <w:r w:rsidRPr="003E1743">
      <w:rPr>
        <w:rFonts w:ascii="IRNazanin" w:hAnsi="IRNazanin" w:cs="Bidad Light" w:hint="cs"/>
        <w:b/>
        <w:bCs/>
        <w:sz w:val="20"/>
        <w:szCs w:val="20"/>
        <w:rtl/>
        <w:lang w:bidi="fa-IR"/>
      </w:rPr>
      <w:t>‌الله</w:t>
    </w:r>
    <w:r w:rsidR="008336B8">
      <w:rPr>
        <w:rFonts w:ascii="IRNazanin" w:hAnsi="IRNazanin" w:cs="Bidad Light" w:hint="cs"/>
        <w:sz w:val="20"/>
        <w:szCs w:val="20"/>
        <w:rtl/>
        <w:lang w:bidi="fa-IR"/>
      </w:rPr>
      <w:t xml:space="preserve"> </w:t>
    </w:r>
    <w:r w:rsidR="008336B8">
      <w:rPr>
        <w:rFonts w:ascii="Times New Roman" w:hAnsi="Times New Roman" w:cs="Times New Roman" w:hint="cs"/>
        <w:sz w:val="20"/>
        <w:szCs w:val="20"/>
        <w:rtl/>
        <w:lang w:bidi="fa-IR"/>
      </w:rPr>
      <w:t>ﷺ</w:t>
    </w:r>
    <w:r w:rsidR="008336B8">
      <w:rPr>
        <w:rFonts w:ascii="IRNazanin" w:hAnsi="IRNazanin" w:cs="Bidad Light" w:hint="cs"/>
        <w:sz w:val="20"/>
        <w:szCs w:val="20"/>
        <w:rtl/>
        <w:lang w:bidi="fa-IR"/>
      </w:rPr>
      <w:t xml:space="preserve"> </w:t>
    </w:r>
    <w:r w:rsidRPr="003E1743">
      <w:rPr>
        <w:rFonts w:ascii="IRNazanin" w:hAnsi="IRNazanin" w:cs="Bidad Light" w:hint="cs"/>
        <w:b/>
        <w:bCs/>
        <w:sz w:val="20"/>
        <w:szCs w:val="20"/>
        <w:rtl/>
        <w:lang w:bidi="fa-IR"/>
      </w:rPr>
      <w:t xml:space="preserve"> وکفر کسیکه آنرا انکار کند </w:t>
    </w:r>
    <w:r w:rsidRPr="003E1743">
      <w:rPr>
        <w:rFonts w:ascii="IRNazanin" w:hAnsi="IRNazanin" w:cs="Bidad Light"/>
        <w:b/>
        <w:bCs/>
        <w:sz w:val="20"/>
        <w:szCs w:val="20"/>
        <w:rtl/>
        <w:lang w:bidi="fa-IR"/>
      </w:rPr>
      <w:tab/>
    </w:r>
    <w:r w:rsidRPr="003E1743">
      <w:rPr>
        <w:rFonts w:ascii="IRNazanin" w:hAnsi="IRNazanin" w:cs="Bidad Light"/>
        <w:b/>
        <w:bCs/>
        <w:sz w:val="20"/>
        <w:szCs w:val="20"/>
        <w:rtl/>
      </w:rPr>
      <w:tab/>
    </w:r>
    <w:r w:rsidRPr="003E1743">
      <w:rPr>
        <w:rFonts w:ascii="IRNazanin" w:hAnsi="IRNazanin" w:cs="Bidad Light" w:hint="cs"/>
        <w:b/>
        <w:bCs/>
        <w:sz w:val="20"/>
        <w:szCs w:val="20"/>
        <w:rtl/>
      </w:rPr>
      <w:tab/>
    </w:r>
    <w:r w:rsidRPr="003E1743">
      <w:rPr>
        <w:rFonts w:ascii="IRNazli" w:hAnsi="IRNazli" w:cs="Bidad Light"/>
        <w:sz w:val="20"/>
        <w:szCs w:val="20"/>
        <w:rtl/>
      </w:rPr>
      <w:fldChar w:fldCharType="begin"/>
    </w:r>
    <w:r w:rsidRPr="003E1743">
      <w:rPr>
        <w:rFonts w:ascii="IRNazli" w:hAnsi="IRNazli" w:cs="Bidad Light"/>
        <w:sz w:val="20"/>
        <w:szCs w:val="20"/>
      </w:rPr>
      <w:instrText xml:space="preserve"> PAGE </w:instrText>
    </w:r>
    <w:r w:rsidRPr="003E1743">
      <w:rPr>
        <w:rFonts w:ascii="IRNazli" w:hAnsi="IRNazli" w:cs="Bidad Light"/>
        <w:sz w:val="20"/>
        <w:szCs w:val="20"/>
        <w:rtl/>
      </w:rPr>
      <w:fldChar w:fldCharType="separate"/>
    </w:r>
    <w:r w:rsidRPr="003E1743">
      <w:rPr>
        <w:rFonts w:ascii="IRNazli" w:hAnsi="IRNazli" w:cs="Bidad Light"/>
        <w:noProof/>
        <w:sz w:val="20"/>
        <w:szCs w:val="20"/>
        <w:rtl/>
      </w:rPr>
      <w:t>25</w:t>
    </w:r>
    <w:r w:rsidRPr="003E1743">
      <w:rPr>
        <w:rFonts w:ascii="IRNazli" w:hAnsi="IRNazli" w:cs="Bidad Light"/>
        <w:sz w:val="20"/>
        <w:szCs w:val="20"/>
        <w:rtl/>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90B"/>
    <w:rsid w:val="000E73CF"/>
    <w:rsid w:val="001D5DDE"/>
    <w:rsid w:val="002F7B80"/>
    <w:rsid w:val="00305321"/>
    <w:rsid w:val="00376723"/>
    <w:rsid w:val="003A5E22"/>
    <w:rsid w:val="003E1743"/>
    <w:rsid w:val="004C57AA"/>
    <w:rsid w:val="004D7976"/>
    <w:rsid w:val="00537976"/>
    <w:rsid w:val="00575017"/>
    <w:rsid w:val="00683898"/>
    <w:rsid w:val="0074790B"/>
    <w:rsid w:val="00775C63"/>
    <w:rsid w:val="008336B8"/>
    <w:rsid w:val="00852F3B"/>
    <w:rsid w:val="00863904"/>
    <w:rsid w:val="00902298"/>
    <w:rsid w:val="00B548AC"/>
    <w:rsid w:val="00B73463"/>
    <w:rsid w:val="00C50487"/>
    <w:rsid w:val="00CA4E18"/>
    <w:rsid w:val="00EA025F"/>
    <w:rsid w:val="00EC5746"/>
    <w:rsid w:val="00F62B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172C1"/>
  <w15:chartTrackingRefBased/>
  <w15:docId w15:val="{1D4B17DB-472E-4981-9652-2568779B0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90B"/>
    <w:pPr>
      <w:bidi/>
      <w:spacing w:after="0" w:line="240" w:lineRule="auto"/>
    </w:pPr>
    <w:rPr>
      <w:rFonts w:ascii="Calibri" w:eastAsia="Calibri" w:hAnsi="Calibri" w:cs="Arial"/>
      <w:kern w:val="0"/>
      <w14:ligatures w14:val="none"/>
    </w:rPr>
  </w:style>
  <w:style w:type="paragraph" w:styleId="Heading1">
    <w:name w:val="heading 1"/>
    <w:basedOn w:val="Normal"/>
    <w:next w:val="Normal"/>
    <w:link w:val="Heading1Char"/>
    <w:uiPriority w:val="9"/>
    <w:qFormat/>
    <w:rsid w:val="0074790B"/>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4790B"/>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4790B"/>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4790B"/>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74790B"/>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74790B"/>
    <w:pPr>
      <w:keepNext/>
      <w:keepLines/>
      <w:spacing w:before="4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74790B"/>
    <w:pPr>
      <w:keepNext/>
      <w:keepLines/>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74790B"/>
    <w:pPr>
      <w:keepNext/>
      <w:keepLines/>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74790B"/>
    <w:pPr>
      <w:keepNext/>
      <w:keepLines/>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79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79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79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79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79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79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79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79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790B"/>
    <w:rPr>
      <w:rFonts w:eastAsiaTheme="majorEastAsia" w:cstheme="majorBidi"/>
      <w:color w:val="272727" w:themeColor="text1" w:themeTint="D8"/>
    </w:rPr>
  </w:style>
  <w:style w:type="paragraph" w:styleId="Title">
    <w:name w:val="Title"/>
    <w:basedOn w:val="Normal"/>
    <w:next w:val="Normal"/>
    <w:link w:val="TitleChar"/>
    <w:uiPriority w:val="10"/>
    <w:qFormat/>
    <w:rsid w:val="0074790B"/>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479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790B"/>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479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790B"/>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74790B"/>
    <w:rPr>
      <w:i/>
      <w:iCs/>
      <w:color w:val="404040" w:themeColor="text1" w:themeTint="BF"/>
    </w:rPr>
  </w:style>
  <w:style w:type="paragraph" w:styleId="ListParagraph">
    <w:name w:val="List Paragraph"/>
    <w:basedOn w:val="Normal"/>
    <w:uiPriority w:val="34"/>
    <w:qFormat/>
    <w:rsid w:val="0074790B"/>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74790B"/>
    <w:rPr>
      <w:i/>
      <w:iCs/>
      <w:color w:val="0F4761" w:themeColor="accent1" w:themeShade="BF"/>
    </w:rPr>
  </w:style>
  <w:style w:type="paragraph" w:styleId="IntenseQuote">
    <w:name w:val="Intense Quote"/>
    <w:basedOn w:val="Normal"/>
    <w:next w:val="Normal"/>
    <w:link w:val="IntenseQuoteChar"/>
    <w:uiPriority w:val="30"/>
    <w:qFormat/>
    <w:rsid w:val="0074790B"/>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74790B"/>
    <w:rPr>
      <w:i/>
      <w:iCs/>
      <w:color w:val="0F4761" w:themeColor="accent1" w:themeShade="BF"/>
    </w:rPr>
  </w:style>
  <w:style w:type="character" w:styleId="IntenseReference">
    <w:name w:val="Intense Reference"/>
    <w:basedOn w:val="DefaultParagraphFont"/>
    <w:uiPriority w:val="32"/>
    <w:qFormat/>
    <w:rsid w:val="0074790B"/>
    <w:rPr>
      <w:b/>
      <w:bCs/>
      <w:smallCaps/>
      <w:color w:val="0F4761" w:themeColor="accent1" w:themeShade="BF"/>
      <w:spacing w:val="5"/>
    </w:rPr>
  </w:style>
  <w:style w:type="character" w:styleId="Hyperlink">
    <w:name w:val="Hyperlink"/>
    <w:uiPriority w:val="99"/>
    <w:unhideWhenUsed/>
    <w:rsid w:val="0074790B"/>
    <w:rPr>
      <w:color w:val="0000FF"/>
      <w:u w:val="single"/>
    </w:rPr>
  </w:style>
  <w:style w:type="paragraph" w:styleId="Header">
    <w:name w:val="header"/>
    <w:basedOn w:val="Normal"/>
    <w:link w:val="HeaderChar"/>
    <w:unhideWhenUsed/>
    <w:rsid w:val="0074790B"/>
    <w:pPr>
      <w:tabs>
        <w:tab w:val="center" w:pos="4680"/>
        <w:tab w:val="right" w:pos="9360"/>
      </w:tabs>
    </w:pPr>
  </w:style>
  <w:style w:type="character" w:customStyle="1" w:styleId="HeaderChar">
    <w:name w:val="Header Char"/>
    <w:basedOn w:val="DefaultParagraphFont"/>
    <w:link w:val="Header"/>
    <w:rsid w:val="0074790B"/>
    <w:rPr>
      <w:rFonts w:ascii="Calibri" w:eastAsia="Calibri" w:hAnsi="Calibri" w:cs="Arial"/>
      <w:kern w:val="0"/>
      <w14:ligatures w14:val="none"/>
    </w:rPr>
  </w:style>
  <w:style w:type="paragraph" w:styleId="Footer">
    <w:name w:val="footer"/>
    <w:basedOn w:val="Normal"/>
    <w:link w:val="FooterChar"/>
    <w:uiPriority w:val="99"/>
    <w:unhideWhenUsed/>
    <w:rsid w:val="0074790B"/>
    <w:pPr>
      <w:tabs>
        <w:tab w:val="center" w:pos="4680"/>
        <w:tab w:val="right" w:pos="9360"/>
      </w:tabs>
    </w:pPr>
  </w:style>
  <w:style w:type="character" w:customStyle="1" w:styleId="FooterChar">
    <w:name w:val="Footer Char"/>
    <w:basedOn w:val="DefaultParagraphFont"/>
    <w:link w:val="Footer"/>
    <w:uiPriority w:val="99"/>
    <w:rsid w:val="0074790B"/>
    <w:rPr>
      <w:rFonts w:ascii="Calibri" w:eastAsia="Calibri" w:hAnsi="Calibri" w:cs="Arial"/>
      <w:kern w:val="0"/>
      <w14:ligatures w14:val="none"/>
    </w:rPr>
  </w:style>
  <w:style w:type="character" w:styleId="PageNumber">
    <w:name w:val="page number"/>
    <w:rsid w:val="0074790B"/>
  </w:style>
  <w:style w:type="paragraph" w:customStyle="1" w:styleId="a">
    <w:name w:val="تیتراول"/>
    <w:basedOn w:val="Normal"/>
    <w:link w:val="Char"/>
    <w:qFormat/>
    <w:rsid w:val="0074790B"/>
    <w:pPr>
      <w:spacing w:before="240" w:after="240"/>
      <w:jc w:val="center"/>
      <w:outlineLvl w:val="0"/>
    </w:pPr>
    <w:rPr>
      <w:rFonts w:ascii="IRYakout" w:eastAsia="Times New Roman" w:hAnsi="IRYakout" w:cs="IRYakout"/>
      <w:bCs/>
      <w:sz w:val="32"/>
      <w:szCs w:val="32"/>
    </w:rPr>
  </w:style>
  <w:style w:type="paragraph" w:styleId="FootnoteText">
    <w:name w:val="footnote text"/>
    <w:basedOn w:val="Normal"/>
    <w:link w:val="FootnoteTextChar"/>
    <w:uiPriority w:val="99"/>
    <w:semiHidden/>
    <w:unhideWhenUsed/>
    <w:rsid w:val="0074790B"/>
    <w:rPr>
      <w:sz w:val="20"/>
      <w:szCs w:val="20"/>
    </w:rPr>
  </w:style>
  <w:style w:type="character" w:customStyle="1" w:styleId="FootnoteTextChar">
    <w:name w:val="Footnote Text Char"/>
    <w:basedOn w:val="DefaultParagraphFont"/>
    <w:link w:val="FootnoteText"/>
    <w:uiPriority w:val="99"/>
    <w:semiHidden/>
    <w:rsid w:val="0074790B"/>
    <w:rPr>
      <w:rFonts w:ascii="Calibri" w:eastAsia="Calibri" w:hAnsi="Calibri" w:cs="Arial"/>
      <w:kern w:val="0"/>
      <w:sz w:val="20"/>
      <w:szCs w:val="20"/>
      <w14:ligatures w14:val="none"/>
    </w:rPr>
  </w:style>
  <w:style w:type="character" w:customStyle="1" w:styleId="Char">
    <w:name w:val="تیتراول Char"/>
    <w:link w:val="a"/>
    <w:rsid w:val="0074790B"/>
    <w:rPr>
      <w:rFonts w:ascii="IRYakout" w:eastAsia="Times New Roman" w:hAnsi="IRYakout" w:cs="IRYakout"/>
      <w:bCs/>
      <w:kern w:val="0"/>
      <w:sz w:val="32"/>
      <w:szCs w:val="32"/>
      <w14:ligatures w14:val="none"/>
    </w:rPr>
  </w:style>
  <w:style w:type="character" w:styleId="FootnoteReference">
    <w:name w:val="footnote reference"/>
    <w:uiPriority w:val="99"/>
    <w:semiHidden/>
    <w:unhideWhenUsed/>
    <w:rsid w:val="0074790B"/>
    <w:rPr>
      <w:vertAlign w:val="superscript"/>
    </w:rPr>
  </w:style>
  <w:style w:type="paragraph" w:styleId="EndnoteText">
    <w:name w:val="endnote text"/>
    <w:basedOn w:val="Normal"/>
    <w:link w:val="EndnoteTextChar"/>
    <w:uiPriority w:val="99"/>
    <w:semiHidden/>
    <w:unhideWhenUsed/>
    <w:rsid w:val="0074790B"/>
    <w:rPr>
      <w:sz w:val="20"/>
      <w:szCs w:val="20"/>
    </w:rPr>
  </w:style>
  <w:style w:type="character" w:customStyle="1" w:styleId="EndnoteTextChar">
    <w:name w:val="Endnote Text Char"/>
    <w:basedOn w:val="DefaultParagraphFont"/>
    <w:link w:val="EndnoteText"/>
    <w:uiPriority w:val="99"/>
    <w:semiHidden/>
    <w:rsid w:val="0074790B"/>
    <w:rPr>
      <w:rFonts w:ascii="Calibri" w:eastAsia="Calibri" w:hAnsi="Calibri" w:cs="Arial"/>
      <w:kern w:val="0"/>
      <w:sz w:val="20"/>
      <w:szCs w:val="20"/>
      <w14:ligatures w14:val="none"/>
    </w:rPr>
  </w:style>
  <w:style w:type="character" w:styleId="EndnoteReference">
    <w:name w:val="endnote reference"/>
    <w:uiPriority w:val="99"/>
    <w:semiHidden/>
    <w:unhideWhenUsed/>
    <w:rsid w:val="0074790B"/>
    <w:rPr>
      <w:vertAlign w:val="superscript"/>
    </w:rPr>
  </w:style>
  <w:style w:type="table" w:styleId="TableGrid">
    <w:name w:val="Table Grid"/>
    <w:basedOn w:val="TableNormal"/>
    <w:uiPriority w:val="59"/>
    <w:rsid w:val="0074790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نص عربی"/>
    <w:basedOn w:val="Normal"/>
    <w:link w:val="Char0"/>
    <w:qFormat/>
    <w:rsid w:val="0074790B"/>
    <w:pPr>
      <w:ind w:firstLine="284"/>
      <w:jc w:val="both"/>
    </w:pPr>
    <w:rPr>
      <w:rFonts w:ascii="mylotus" w:eastAsia="Times New Roman" w:hAnsi="mylotus" w:cs="mylotus"/>
      <w:sz w:val="27"/>
      <w:szCs w:val="27"/>
    </w:rPr>
  </w:style>
  <w:style w:type="paragraph" w:customStyle="1" w:styleId="a1">
    <w:name w:val="متن"/>
    <w:basedOn w:val="Normal"/>
    <w:link w:val="Char1"/>
    <w:qFormat/>
    <w:rsid w:val="0074790B"/>
    <w:pPr>
      <w:ind w:firstLine="284"/>
      <w:jc w:val="both"/>
    </w:pPr>
    <w:rPr>
      <w:rFonts w:ascii="IRNazli" w:eastAsia="Times New Roman" w:hAnsi="IRNazli" w:cs="IRNazli"/>
      <w:sz w:val="28"/>
      <w:szCs w:val="28"/>
    </w:rPr>
  </w:style>
  <w:style w:type="character" w:customStyle="1" w:styleId="Char0">
    <w:name w:val="نص عربی Char"/>
    <w:basedOn w:val="DefaultParagraphFont"/>
    <w:link w:val="a0"/>
    <w:rsid w:val="0074790B"/>
    <w:rPr>
      <w:rFonts w:ascii="mylotus" w:eastAsia="Times New Roman" w:hAnsi="mylotus" w:cs="mylotus"/>
      <w:kern w:val="0"/>
      <w:sz w:val="27"/>
      <w:szCs w:val="27"/>
      <w14:ligatures w14:val="none"/>
    </w:rPr>
  </w:style>
  <w:style w:type="paragraph" w:customStyle="1" w:styleId="a2">
    <w:name w:val="احادیث"/>
    <w:basedOn w:val="Normal"/>
    <w:link w:val="Char2"/>
    <w:qFormat/>
    <w:rsid w:val="0074790B"/>
    <w:pPr>
      <w:ind w:firstLine="284"/>
      <w:jc w:val="both"/>
    </w:pPr>
    <w:rPr>
      <w:rFonts w:ascii="KFGQPC Uthman Taha Naskh" w:eastAsia="Times New Roman" w:hAnsi="KFGQPC Uthman Taha Naskh" w:cs="KFGQPC Uthman Taha Naskh"/>
      <w:sz w:val="27"/>
      <w:szCs w:val="27"/>
    </w:rPr>
  </w:style>
  <w:style w:type="character" w:customStyle="1" w:styleId="Char1">
    <w:name w:val="متن Char"/>
    <w:basedOn w:val="DefaultParagraphFont"/>
    <w:link w:val="a1"/>
    <w:rsid w:val="0074790B"/>
    <w:rPr>
      <w:rFonts w:ascii="IRNazli" w:eastAsia="Times New Roman" w:hAnsi="IRNazli" w:cs="IRNazli"/>
      <w:kern w:val="0"/>
      <w:sz w:val="28"/>
      <w:szCs w:val="28"/>
      <w14:ligatures w14:val="none"/>
    </w:rPr>
  </w:style>
  <w:style w:type="paragraph" w:customStyle="1" w:styleId="a3">
    <w:name w:val="متن بولد"/>
    <w:basedOn w:val="Normal"/>
    <w:link w:val="Char3"/>
    <w:qFormat/>
    <w:rsid w:val="0074790B"/>
    <w:pPr>
      <w:jc w:val="both"/>
    </w:pPr>
    <w:rPr>
      <w:rFonts w:ascii="IRLotus" w:hAnsi="IRLotus" w:cs="IRLotus"/>
      <w:bCs/>
      <w:sz w:val="24"/>
      <w:szCs w:val="24"/>
    </w:rPr>
  </w:style>
  <w:style w:type="character" w:customStyle="1" w:styleId="Char2">
    <w:name w:val="احادیث Char"/>
    <w:basedOn w:val="DefaultParagraphFont"/>
    <w:link w:val="a2"/>
    <w:rsid w:val="0074790B"/>
    <w:rPr>
      <w:rFonts w:ascii="KFGQPC Uthman Taha Naskh" w:eastAsia="Times New Roman" w:hAnsi="KFGQPC Uthman Taha Naskh" w:cs="KFGQPC Uthman Taha Naskh"/>
      <w:kern w:val="0"/>
      <w:sz w:val="27"/>
      <w:szCs w:val="27"/>
      <w14:ligatures w14:val="none"/>
    </w:rPr>
  </w:style>
  <w:style w:type="paragraph" w:customStyle="1" w:styleId="a4">
    <w:name w:val="آدرس آیات"/>
    <w:basedOn w:val="Normal"/>
    <w:link w:val="Char4"/>
    <w:qFormat/>
    <w:rsid w:val="0074790B"/>
    <w:pPr>
      <w:ind w:firstLine="284"/>
      <w:jc w:val="both"/>
    </w:pPr>
    <w:rPr>
      <w:rFonts w:ascii="IRLotus" w:hAnsi="IRLotus" w:cs="IRLotus"/>
      <w:sz w:val="24"/>
      <w:szCs w:val="24"/>
    </w:rPr>
  </w:style>
  <w:style w:type="character" w:customStyle="1" w:styleId="Char3">
    <w:name w:val="متن بولد Char"/>
    <w:basedOn w:val="DefaultParagraphFont"/>
    <w:link w:val="a3"/>
    <w:rsid w:val="0074790B"/>
    <w:rPr>
      <w:rFonts w:ascii="IRLotus" w:eastAsia="Calibri" w:hAnsi="IRLotus" w:cs="IRLotus"/>
      <w:bCs/>
      <w:kern w:val="0"/>
      <w:sz w:val="24"/>
      <w:szCs w:val="24"/>
      <w14:ligatures w14:val="none"/>
    </w:rPr>
  </w:style>
  <w:style w:type="paragraph" w:customStyle="1" w:styleId="a5">
    <w:name w:val="تیتر دوم"/>
    <w:basedOn w:val="Normal"/>
    <w:link w:val="Char5"/>
    <w:qFormat/>
    <w:rsid w:val="0074790B"/>
    <w:pPr>
      <w:spacing w:before="240" w:after="60"/>
      <w:ind w:firstLine="284"/>
      <w:jc w:val="both"/>
      <w:outlineLvl w:val="1"/>
    </w:pPr>
    <w:rPr>
      <w:rFonts w:ascii="IRZar" w:hAnsi="IRZar" w:cs="IRZar"/>
      <w:bCs/>
      <w:sz w:val="24"/>
      <w:szCs w:val="24"/>
    </w:rPr>
  </w:style>
  <w:style w:type="character" w:customStyle="1" w:styleId="Char4">
    <w:name w:val="آدرس آیات Char"/>
    <w:basedOn w:val="DefaultParagraphFont"/>
    <w:link w:val="a4"/>
    <w:rsid w:val="0074790B"/>
    <w:rPr>
      <w:rFonts w:ascii="IRLotus" w:eastAsia="Calibri" w:hAnsi="IRLotus" w:cs="IRLotus"/>
      <w:kern w:val="0"/>
      <w:sz w:val="24"/>
      <w:szCs w:val="24"/>
      <w14:ligatures w14:val="none"/>
    </w:rPr>
  </w:style>
  <w:style w:type="paragraph" w:customStyle="1" w:styleId="a6">
    <w:name w:val="پاورقی"/>
    <w:basedOn w:val="FootnoteText"/>
    <w:link w:val="Char6"/>
    <w:qFormat/>
    <w:rsid w:val="0074790B"/>
    <w:pPr>
      <w:ind w:left="272" w:hanging="272"/>
      <w:jc w:val="both"/>
    </w:pPr>
    <w:rPr>
      <w:rFonts w:ascii="IRNazli" w:eastAsia="Times New Roman" w:hAnsi="IRNazli" w:cs="IRNazli"/>
      <w:sz w:val="24"/>
      <w:szCs w:val="24"/>
    </w:rPr>
  </w:style>
  <w:style w:type="character" w:customStyle="1" w:styleId="Char5">
    <w:name w:val="تیتر دوم Char"/>
    <w:basedOn w:val="DefaultParagraphFont"/>
    <w:link w:val="a5"/>
    <w:rsid w:val="0074790B"/>
    <w:rPr>
      <w:rFonts w:ascii="IRZar" w:eastAsia="Calibri" w:hAnsi="IRZar" w:cs="IRZar"/>
      <w:bCs/>
      <w:kern w:val="0"/>
      <w:sz w:val="24"/>
      <w:szCs w:val="24"/>
      <w14:ligatures w14:val="none"/>
    </w:rPr>
  </w:style>
  <w:style w:type="character" w:customStyle="1" w:styleId="Char6">
    <w:name w:val="پاورقی Char"/>
    <w:basedOn w:val="FootnoteTextChar"/>
    <w:link w:val="a6"/>
    <w:rsid w:val="0074790B"/>
    <w:rPr>
      <w:rFonts w:ascii="IRNazli" w:eastAsia="Times New Roman" w:hAnsi="IRNazli" w:cs="IRNazli"/>
      <w:kern w:val="0"/>
      <w:sz w:val="24"/>
      <w:szCs w:val="24"/>
      <w14:ligatures w14:val="none"/>
    </w:rPr>
  </w:style>
  <w:style w:type="paragraph" w:styleId="TOC1">
    <w:name w:val="toc 1"/>
    <w:basedOn w:val="Normal"/>
    <w:next w:val="Normal"/>
    <w:autoRedefine/>
    <w:uiPriority w:val="39"/>
    <w:unhideWhenUsed/>
    <w:rsid w:val="0074790B"/>
    <w:pPr>
      <w:spacing w:before="120"/>
      <w:jc w:val="both"/>
      <w:outlineLvl w:val="0"/>
    </w:pPr>
    <w:rPr>
      <w:rFonts w:ascii="IRYakout" w:hAnsi="IRYakout" w:cs="IRYakout"/>
      <w:bCs/>
      <w:sz w:val="28"/>
      <w:szCs w:val="28"/>
    </w:rPr>
  </w:style>
  <w:style w:type="paragraph" w:styleId="TOC2">
    <w:name w:val="toc 2"/>
    <w:basedOn w:val="Normal"/>
    <w:next w:val="Normal"/>
    <w:autoRedefine/>
    <w:uiPriority w:val="39"/>
    <w:unhideWhenUsed/>
    <w:rsid w:val="0074790B"/>
    <w:pPr>
      <w:ind w:left="284"/>
      <w:jc w:val="both"/>
      <w:outlineLvl w:val="1"/>
    </w:pPr>
    <w:rPr>
      <w:rFonts w:ascii="IRNazli" w:hAnsi="IRNazli" w:cs="IRNazli"/>
      <w:sz w:val="28"/>
      <w:szCs w:val="28"/>
    </w:rPr>
  </w:style>
  <w:style w:type="paragraph" w:customStyle="1" w:styleId="a7">
    <w:name w:val="آیات"/>
    <w:basedOn w:val="a1"/>
    <w:link w:val="Char7"/>
    <w:qFormat/>
    <w:rsid w:val="0074790B"/>
    <w:rPr>
      <w:rFonts w:ascii="KFGQPC Uthmanic Script HAFS" w:hAnsi="KFGQPC Uthmanic Script HAFS" w:cs="KFGQPC Uthmanic Script HAFS"/>
    </w:rPr>
  </w:style>
  <w:style w:type="character" w:customStyle="1" w:styleId="Char7">
    <w:name w:val="آیات Char"/>
    <w:basedOn w:val="Char1"/>
    <w:link w:val="a7"/>
    <w:rsid w:val="0074790B"/>
    <w:rPr>
      <w:rFonts w:ascii="KFGQPC Uthmanic Script HAFS" w:eastAsia="Times New Roman" w:hAnsi="KFGQPC Uthmanic Script HAFS" w:cs="KFGQPC Uthmanic Script HAFS"/>
      <w:kern w:val="0"/>
      <w:sz w:val="28"/>
      <w:szCs w:val="28"/>
      <w14:ligatures w14:val="none"/>
    </w:rPr>
  </w:style>
  <w:style w:type="paragraph" w:styleId="BalloonText">
    <w:name w:val="Balloon Text"/>
    <w:basedOn w:val="Normal"/>
    <w:link w:val="BalloonTextChar"/>
    <w:uiPriority w:val="99"/>
    <w:semiHidden/>
    <w:unhideWhenUsed/>
    <w:rsid w:val="0074790B"/>
    <w:rPr>
      <w:rFonts w:ascii="Tahoma" w:hAnsi="Tahoma" w:cs="Tahoma"/>
      <w:sz w:val="16"/>
      <w:szCs w:val="16"/>
    </w:rPr>
  </w:style>
  <w:style w:type="character" w:customStyle="1" w:styleId="BalloonTextChar">
    <w:name w:val="Balloon Text Char"/>
    <w:basedOn w:val="DefaultParagraphFont"/>
    <w:link w:val="BalloonText"/>
    <w:uiPriority w:val="99"/>
    <w:semiHidden/>
    <w:rsid w:val="0074790B"/>
    <w:rPr>
      <w:rFonts w:ascii="Tahoma" w:eastAsia="Calibri" w:hAnsi="Tahoma" w:cs="Tahoma"/>
      <w:kern w:val="0"/>
      <w:sz w:val="16"/>
      <w:szCs w:val="16"/>
      <w14:ligatures w14:val="none"/>
    </w:rPr>
  </w:style>
  <w:style w:type="paragraph" w:styleId="NoSpacing">
    <w:name w:val="No Spacing"/>
    <w:link w:val="NoSpacingChar"/>
    <w:uiPriority w:val="1"/>
    <w:qFormat/>
    <w:rsid w:val="00537976"/>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537976"/>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oshdlib.net" TargetMode="External"/><Relationship Id="rId18" Type="http://schemas.openxmlformats.org/officeDocument/2006/relationships/header" Target="header4.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ahlesonnat.net/publish/article_162.shtml" TargetMode="External"/><Relationship Id="rId12" Type="http://schemas.openxmlformats.org/officeDocument/2006/relationships/hyperlink" Target="http://www.roshdlib.com" TargetMode="External"/><Relationship Id="rId17" Type="http://schemas.openxmlformats.org/officeDocument/2006/relationships/hyperlink" Target="http://www.roshdlib.org" TargetMode="External"/><Relationship Id="rId2" Type="http://schemas.openxmlformats.org/officeDocument/2006/relationships/settings" Target="settings.xml"/><Relationship Id="rId16" Type="http://schemas.openxmlformats.org/officeDocument/2006/relationships/hyperlink" Target="http://www.roshdlib.net" TargetMode="Externa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hyperlink" Target="http://www.roshdlib.com" TargetMode="External"/><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http://www.roshdlib.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Pages>
  <Words>4469</Words>
  <Characters>25476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مرسل  محمد كاركر</dc:creator>
  <cp:keywords/>
  <dc:description/>
  <cp:lastModifiedBy>مرسل  محمد كاركر</cp:lastModifiedBy>
  <cp:revision>15</cp:revision>
  <cp:lastPrinted>2024-11-16T04:07:00Z</cp:lastPrinted>
  <dcterms:created xsi:type="dcterms:W3CDTF">2024-11-15T19:38:00Z</dcterms:created>
  <dcterms:modified xsi:type="dcterms:W3CDTF">2024-11-16T04:08:00Z</dcterms:modified>
</cp:coreProperties>
</file>